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0F" w:rsidRDefault="00D4650F" w:rsidP="00D4650F">
      <w:pPr>
        <w:keepNext/>
        <w:keepLines/>
        <w:jc w:val="center"/>
        <w:outlineLvl w:val="0"/>
        <w:rPr>
          <w:rFonts w:eastAsia="PMingLiU" w:cs="Arial"/>
          <w:b/>
          <w:bCs/>
          <w:spacing w:val="40"/>
        </w:rPr>
      </w:pPr>
      <w:r>
        <w:rPr>
          <w:rFonts w:eastAsia="PMingLiU" w:cs="Arial"/>
          <w:b/>
          <w:bCs/>
          <w:spacing w:val="40"/>
        </w:rPr>
        <w:t>БЕЛГОРОДСКАЯ ОБЛАСТЬ</w:t>
      </w:r>
    </w:p>
    <w:p w:rsidR="00D4650F" w:rsidRDefault="00D4650F" w:rsidP="00D4650F">
      <w:pPr>
        <w:shd w:val="clear" w:color="auto" w:fill="FFFFFF"/>
        <w:jc w:val="center"/>
        <w:rPr>
          <w:sz w:val="10"/>
          <w:szCs w:val="10"/>
        </w:rPr>
      </w:pPr>
    </w:p>
    <w:p w:rsidR="00D4650F" w:rsidRDefault="00D4650F" w:rsidP="00D4650F">
      <w:pPr>
        <w:jc w:val="center"/>
        <w:rPr>
          <w:sz w:val="6"/>
          <w:szCs w:val="6"/>
        </w:rPr>
      </w:pP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ЗЕМСКОЕ СОБРАНИЕ</w:t>
      </w: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ЛОМОВСКОГО СЕЛЬСКОГО ПОСЕЛЕНИЯ МУНИЦИПАЛЬНОГО РАЙОНА «КОРОЧАНСКИЙ РАЙОН»</w:t>
      </w:r>
    </w:p>
    <w:p w:rsidR="00D4650F" w:rsidRDefault="00D4650F" w:rsidP="00D4650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ПЯТОГО СОЗЫВА</w:t>
      </w:r>
    </w:p>
    <w:p w:rsidR="00D4650F" w:rsidRDefault="00D4650F" w:rsidP="00D4650F">
      <w:pPr>
        <w:jc w:val="center"/>
        <w:rPr>
          <w:rFonts w:ascii="Arial Narrow" w:hAnsi="Arial Narrow"/>
          <w:b/>
        </w:rPr>
      </w:pPr>
    </w:p>
    <w:p w:rsidR="00D4650F" w:rsidRDefault="00D4650F" w:rsidP="00D4650F">
      <w:pPr>
        <w:keepNext/>
        <w:keepLines/>
        <w:jc w:val="center"/>
        <w:outlineLvl w:val="2"/>
        <w:rPr>
          <w:rFonts w:cs="Arial"/>
          <w:b/>
          <w:bCs/>
          <w:spacing w:val="48"/>
          <w:sz w:val="32"/>
          <w:szCs w:val="32"/>
        </w:rPr>
      </w:pPr>
      <w:r>
        <w:rPr>
          <w:rFonts w:cs="Arial"/>
          <w:b/>
          <w:bCs/>
          <w:spacing w:val="48"/>
          <w:sz w:val="32"/>
          <w:szCs w:val="32"/>
        </w:rPr>
        <w:t>РЕШЕНИЕ</w:t>
      </w:r>
    </w:p>
    <w:p w:rsidR="00D4650F" w:rsidRDefault="00D4650F" w:rsidP="00D4650F">
      <w:pPr>
        <w:jc w:val="center"/>
        <w:rPr>
          <w:sz w:val="24"/>
          <w:szCs w:val="24"/>
        </w:rPr>
      </w:pPr>
    </w:p>
    <w:p w:rsidR="00D4650F" w:rsidRDefault="00D4650F" w:rsidP="00D4650F">
      <w:pPr>
        <w:jc w:val="center"/>
        <w:rPr>
          <w:rFonts w:cs="Arial"/>
          <w:b/>
          <w:sz w:val="17"/>
          <w:szCs w:val="17"/>
        </w:rPr>
      </w:pPr>
      <w:proofErr w:type="spellStart"/>
      <w:r>
        <w:rPr>
          <w:rFonts w:cs="Arial"/>
          <w:b/>
          <w:sz w:val="17"/>
          <w:szCs w:val="17"/>
        </w:rPr>
        <w:t>Ломово</w:t>
      </w:r>
      <w:proofErr w:type="spellEnd"/>
    </w:p>
    <w:p w:rsidR="00D4650F" w:rsidRDefault="00D4650F" w:rsidP="008978D1">
      <w:pPr>
        <w:rPr>
          <w:rFonts w:cs="Arial"/>
          <w:b/>
          <w:sz w:val="17"/>
          <w:szCs w:val="17"/>
        </w:rPr>
      </w:pPr>
    </w:p>
    <w:p w:rsidR="00D4650F" w:rsidRDefault="00D4650F" w:rsidP="00D4650F">
      <w:pPr>
        <w:jc w:val="center"/>
        <w:rPr>
          <w:b/>
          <w:bCs/>
          <w:sz w:val="4"/>
          <w:szCs w:val="4"/>
        </w:rPr>
      </w:pPr>
    </w:p>
    <w:tbl>
      <w:tblPr>
        <w:tblW w:w="9140" w:type="dxa"/>
        <w:tblLayout w:type="fixed"/>
        <w:tblLook w:val="04A0" w:firstRow="1" w:lastRow="0" w:firstColumn="1" w:lastColumn="0" w:noHBand="0" w:noVBand="1"/>
      </w:tblPr>
      <w:tblGrid>
        <w:gridCol w:w="250"/>
        <w:gridCol w:w="425"/>
        <w:gridCol w:w="284"/>
        <w:gridCol w:w="1275"/>
        <w:gridCol w:w="5525"/>
        <w:gridCol w:w="673"/>
        <w:gridCol w:w="708"/>
      </w:tblGrid>
      <w:tr w:rsidR="00D4650F" w:rsidTr="0000410B">
        <w:tc>
          <w:tcPr>
            <w:tcW w:w="250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</w:t>
            </w:r>
          </w:p>
        </w:tc>
        <w:tc>
          <w:tcPr>
            <w:tcW w:w="284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ind w:lef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августа</w:t>
            </w:r>
          </w:p>
        </w:tc>
        <w:tc>
          <w:tcPr>
            <w:tcW w:w="5528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 г.</w:t>
            </w:r>
          </w:p>
        </w:tc>
        <w:tc>
          <w:tcPr>
            <w:tcW w:w="673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F0700B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98</w:t>
            </w:r>
          </w:p>
        </w:tc>
      </w:tr>
    </w:tbl>
    <w:p w:rsidR="003A798C" w:rsidRDefault="003A798C" w:rsidP="003A798C">
      <w:pPr>
        <w:rPr>
          <w:sz w:val="28"/>
          <w:szCs w:val="28"/>
        </w:rPr>
      </w:pPr>
    </w:p>
    <w:p w:rsidR="003A798C" w:rsidRDefault="003A798C" w:rsidP="003A798C">
      <w:pPr>
        <w:jc w:val="center"/>
        <w:rPr>
          <w:sz w:val="28"/>
          <w:szCs w:val="28"/>
        </w:rPr>
      </w:pPr>
    </w:p>
    <w:p w:rsidR="00D4650F" w:rsidRDefault="00D4650F" w:rsidP="003A798C">
      <w:pPr>
        <w:jc w:val="center"/>
        <w:rPr>
          <w:sz w:val="28"/>
          <w:szCs w:val="28"/>
        </w:rPr>
      </w:pPr>
    </w:p>
    <w:p w:rsidR="00532097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земского собрания </w:t>
      </w:r>
      <w:proofErr w:type="spellStart"/>
      <w:r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от 26 мая 2016 года №12 «</w:t>
      </w:r>
      <w:proofErr w:type="gramStart"/>
      <w:r>
        <w:rPr>
          <w:rFonts w:ascii="Times New Roman" w:hAnsi="Times New Roman"/>
          <w:b/>
          <w:sz w:val="28"/>
          <w:szCs w:val="28"/>
        </w:rPr>
        <w:t>Об</w:t>
      </w:r>
      <w:proofErr w:type="gramEnd"/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утверждении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порядка уведомления о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возникновении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личной заинтересованности,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которая приводит или может привести к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конфликту интересов лицами,</w:t>
      </w:r>
    </w:p>
    <w:p w:rsidR="00F0700B" w:rsidRDefault="00F0700B" w:rsidP="00532097">
      <w:pPr>
        <w:widowControl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замещающими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муниципальные должности</w:t>
      </w:r>
    </w:p>
    <w:p w:rsidR="00F0700B" w:rsidRPr="00BB4935" w:rsidRDefault="00F0700B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BB4935" w:rsidRPr="00532097" w:rsidRDefault="00BB4935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0700B" w:rsidRPr="00F0700B">
        <w:rPr>
          <w:rFonts w:ascii="Times New Roman" w:hAnsi="Times New Roman"/>
          <w:sz w:val="28"/>
          <w:szCs w:val="28"/>
        </w:rPr>
        <w:t>В соответствии со ст.10 Федерального закона от 25 декабря 2008 года № 273-ФЗ «О противодействии коррупции»</w:t>
      </w:r>
      <w:r w:rsidRPr="00BB4935">
        <w:rPr>
          <w:rFonts w:ascii="Times New Roman" w:hAnsi="Times New Roman"/>
          <w:sz w:val="28"/>
          <w:szCs w:val="28"/>
        </w:rPr>
        <w:t xml:space="preserve"> земское собрание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полселения р</w:t>
      </w:r>
      <w:r>
        <w:rPr>
          <w:rFonts w:ascii="Times New Roman" w:hAnsi="Times New Roman"/>
          <w:sz w:val="28"/>
          <w:szCs w:val="28"/>
        </w:rPr>
        <w:t>ешил</w:t>
      </w:r>
      <w:r w:rsidRPr="00BB4935">
        <w:rPr>
          <w:rFonts w:ascii="Times New Roman" w:hAnsi="Times New Roman"/>
          <w:sz w:val="28"/>
          <w:szCs w:val="28"/>
        </w:rPr>
        <w:t>о</w:t>
      </w:r>
      <w:proofErr w:type="gramStart"/>
      <w:r w:rsidRPr="00BB493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0700B" w:rsidRPr="00F0700B" w:rsidRDefault="00BB4935" w:rsidP="00F0700B">
      <w:pPr>
        <w:pStyle w:val="a8"/>
        <w:widowControl/>
        <w:ind w:left="0" w:firstLine="708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0700B" w:rsidRPr="00F0700B">
        <w:rPr>
          <w:rFonts w:ascii="Times New Roman" w:eastAsia="SimSun" w:hAnsi="Times New Roman"/>
          <w:sz w:val="28"/>
          <w:szCs w:val="28"/>
        </w:rPr>
        <w:t xml:space="preserve"> </w:t>
      </w:r>
      <w:r w:rsidR="00F0700B" w:rsidRPr="00F0700B">
        <w:rPr>
          <w:rFonts w:ascii="Times New Roman" w:eastAsia="SimSun" w:hAnsi="Times New Roman"/>
          <w:sz w:val="28"/>
          <w:szCs w:val="28"/>
        </w:rPr>
        <w:t>Внести изменения</w:t>
      </w:r>
      <w:r w:rsidR="00F0700B" w:rsidRPr="00F0700B">
        <w:rPr>
          <w:rFonts w:ascii="Times New Roman" w:eastAsia="SimSun" w:hAnsi="Times New Roman"/>
          <w:bCs/>
          <w:spacing w:val="8"/>
          <w:sz w:val="28"/>
          <w:szCs w:val="28"/>
          <w:shd w:val="clear" w:color="auto" w:fill="FFFFFF"/>
        </w:rPr>
        <w:t xml:space="preserve"> в </w:t>
      </w:r>
      <w:r w:rsidR="00F0700B">
        <w:rPr>
          <w:rFonts w:ascii="Times New Roman" w:eastAsia="SimSun" w:hAnsi="Times New Roman"/>
          <w:sz w:val="28"/>
          <w:szCs w:val="28"/>
        </w:rPr>
        <w:t>решение земского собрания</w:t>
      </w:r>
      <w:r w:rsidR="00F0700B" w:rsidRPr="00F0700B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F0700B">
        <w:rPr>
          <w:rFonts w:ascii="Times New Roman" w:eastAsia="SimSun" w:hAnsi="Times New Roman"/>
          <w:sz w:val="28"/>
          <w:szCs w:val="28"/>
        </w:rPr>
        <w:t>Лом</w:t>
      </w:r>
      <w:r w:rsidR="00F0700B" w:rsidRPr="00F0700B">
        <w:rPr>
          <w:rFonts w:ascii="Times New Roman" w:eastAsia="SimSun" w:hAnsi="Times New Roman"/>
          <w:sz w:val="28"/>
          <w:szCs w:val="28"/>
        </w:rPr>
        <w:t>овского</w:t>
      </w:r>
      <w:proofErr w:type="spellEnd"/>
      <w:r w:rsidR="00F0700B" w:rsidRPr="00F0700B">
        <w:rPr>
          <w:rFonts w:ascii="Times New Roman" w:eastAsia="SimSu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="00F0700B" w:rsidRPr="00F0700B">
        <w:rPr>
          <w:rFonts w:ascii="Times New Roman" w:eastAsia="SimSun" w:hAnsi="Times New Roman"/>
          <w:sz w:val="28"/>
          <w:szCs w:val="28"/>
        </w:rPr>
        <w:t>Корочанский</w:t>
      </w:r>
      <w:proofErr w:type="spellEnd"/>
      <w:r w:rsidR="00F0700B" w:rsidRPr="00F0700B">
        <w:rPr>
          <w:rFonts w:ascii="Times New Roman" w:eastAsia="SimSun" w:hAnsi="Times New Roman"/>
          <w:sz w:val="28"/>
          <w:szCs w:val="28"/>
        </w:rPr>
        <w:t xml:space="preserve"> район» Белгородской области от </w:t>
      </w:r>
      <w:r w:rsidR="00F0700B">
        <w:rPr>
          <w:rFonts w:ascii="Times New Roman" w:eastAsia="SimSun" w:hAnsi="Times New Roman"/>
          <w:sz w:val="28"/>
          <w:szCs w:val="28"/>
        </w:rPr>
        <w:t>26 мая</w:t>
      </w:r>
      <w:r w:rsidR="00F0700B" w:rsidRPr="00F0700B">
        <w:rPr>
          <w:rFonts w:ascii="Times New Roman" w:eastAsia="SimSun" w:hAnsi="Times New Roman"/>
          <w:sz w:val="28"/>
          <w:szCs w:val="28"/>
        </w:rPr>
        <w:t xml:space="preserve"> 2016</w:t>
      </w:r>
      <w:r w:rsidR="00F0700B">
        <w:rPr>
          <w:rFonts w:ascii="Times New Roman" w:eastAsia="SimSun" w:hAnsi="Times New Roman"/>
          <w:sz w:val="28"/>
          <w:szCs w:val="28"/>
        </w:rPr>
        <w:t xml:space="preserve"> года №1</w:t>
      </w:r>
      <w:r w:rsidR="00F0700B" w:rsidRPr="00F0700B">
        <w:rPr>
          <w:rFonts w:ascii="Times New Roman" w:eastAsia="SimSun" w:hAnsi="Times New Roman"/>
          <w:sz w:val="28"/>
          <w:szCs w:val="28"/>
        </w:rPr>
        <w:t>2 «Об утверждении порядка уведомления о возникновении личной заинтересованности, которая приводит или может привести к конфликту интересов муниципальными служащими администрации</w:t>
      </w:r>
      <w:r w:rsidR="00F0700B" w:rsidRPr="00F0700B">
        <w:rPr>
          <w:rFonts w:ascii="Times New Roman" w:eastAsia="SimSun" w:hAnsi="Times New Roman"/>
          <w:bCs/>
          <w:sz w:val="28"/>
          <w:szCs w:val="28"/>
        </w:rPr>
        <w:t>» следующие изменения:</w:t>
      </w:r>
    </w:p>
    <w:p w:rsidR="00F0700B" w:rsidRPr="00F0700B" w:rsidRDefault="00F0700B" w:rsidP="00F0700B">
      <w:pPr>
        <w:widowControl/>
        <w:rPr>
          <w:rFonts w:ascii="Times New Roman" w:eastAsia="SimSun" w:hAnsi="Times New Roman"/>
          <w:color w:val="auto"/>
          <w:sz w:val="28"/>
          <w:szCs w:val="28"/>
        </w:rPr>
      </w:pPr>
      <w:r w:rsidRPr="00F0700B">
        <w:rPr>
          <w:rFonts w:ascii="Times New Roman" w:eastAsia="SimSun" w:hAnsi="Times New Roman"/>
          <w:bCs/>
          <w:color w:val="auto"/>
          <w:sz w:val="28"/>
          <w:szCs w:val="28"/>
        </w:rPr>
        <w:t>- п.2 и п.3 изложить в следующей редакции</w:t>
      </w:r>
      <w:r w:rsidRPr="00F0700B">
        <w:rPr>
          <w:rFonts w:ascii="Times New Roman" w:eastAsia="SimSun" w:hAnsi="Times New Roman"/>
          <w:color w:val="auto"/>
          <w:sz w:val="28"/>
          <w:szCs w:val="28"/>
        </w:rPr>
        <w:t xml:space="preserve">: </w:t>
      </w:r>
    </w:p>
    <w:p w:rsidR="00F0700B" w:rsidRPr="00F0700B" w:rsidRDefault="00F0700B" w:rsidP="00F0700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F0700B">
        <w:rPr>
          <w:rFonts w:ascii="Times New Roman" w:eastAsia="SimSun" w:hAnsi="Times New Roman"/>
          <w:color w:val="auto"/>
          <w:sz w:val="28"/>
          <w:szCs w:val="28"/>
        </w:rPr>
        <w:t>«</w:t>
      </w:r>
      <w:r w:rsidRPr="00F070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2. Под конфликтом интересов на муниципальной службе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BB4935" w:rsidRPr="00F0700B" w:rsidRDefault="00F0700B" w:rsidP="00F0700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«</w:t>
      </w:r>
      <w:bookmarkStart w:id="0" w:name="_GoBack"/>
      <w:bookmarkEnd w:id="0"/>
      <w:r w:rsidRPr="00F070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proofErr w:type="gramStart"/>
      <w:r w:rsidRPr="00F070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Под личной заинтересованностью понимается возможность получения доходов в виде денег, иного имущества, в том числе </w:t>
      </w:r>
      <w:r w:rsidRPr="00F070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lastRenderedPageBreak/>
        <w:t>имущественных прав, услуг имущественного характера, результатом выполненных работ или каких-либо выгод (преимуществ) лицом, указанным в п.2 настоящего Порядка,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F070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), гражданами или организациями, которыми лицо, указанное в п.2 настоящего Порядка, и (или) лица, состоящие с ним в близком родстве или свойстве, связаны имущественными, корпоративными или иными близкими отношениями</w:t>
      </w:r>
      <w:r w:rsidRPr="00F0700B">
        <w:rPr>
          <w:rFonts w:ascii="Times New Roman" w:eastAsia="SimSun" w:hAnsi="Times New Roman"/>
          <w:color w:val="auto"/>
          <w:sz w:val="28"/>
          <w:szCs w:val="28"/>
        </w:rPr>
        <w:t>».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>2.Опубликовать наст</w:t>
      </w:r>
      <w:r>
        <w:rPr>
          <w:rFonts w:ascii="Times New Roman" w:hAnsi="Times New Roman"/>
          <w:sz w:val="28"/>
          <w:szCs w:val="28"/>
        </w:rPr>
        <w:t xml:space="preserve">оящее решение в сетевом издании в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B4935">
        <w:rPr>
          <w:rFonts w:ascii="Times New Roman" w:hAnsi="Times New Roman"/>
          <w:sz w:val="28"/>
          <w:szCs w:val="28"/>
        </w:rPr>
        <w:t xml:space="preserve">предусмотренном Уставом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Pr="00BB4935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район» Белгородской области.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>3.Настоящее решение вступает в силу с момента его опубликования.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>4.Контроль исполнения настоящего решения в</w:t>
      </w:r>
      <w:r w:rsidR="00F0700B">
        <w:rPr>
          <w:rFonts w:ascii="Times New Roman" w:hAnsi="Times New Roman"/>
          <w:sz w:val="28"/>
          <w:szCs w:val="28"/>
        </w:rPr>
        <w:t>озложить на постоянную комиссию</w:t>
      </w:r>
      <w:r w:rsidRPr="00BB4935">
        <w:rPr>
          <w:rFonts w:ascii="Times New Roman" w:hAnsi="Times New Roman"/>
          <w:sz w:val="28"/>
          <w:szCs w:val="28"/>
        </w:rPr>
        <w:t xml:space="preserve"> земского собрания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поселения по вопросам местного самоуправления и нормативно-правовой деятельности.</w:t>
      </w: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532097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532097">
        <w:rPr>
          <w:rFonts w:ascii="Times New Roman" w:hAnsi="Times New Roman"/>
          <w:b/>
          <w:sz w:val="28"/>
          <w:szCs w:val="28"/>
        </w:rPr>
        <w:t xml:space="preserve"> </w:t>
      </w:r>
    </w:p>
    <w:p w:rsidR="00000DBB" w:rsidRPr="00BB4935" w:rsidRDefault="00532097" w:rsidP="00BB4935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</w:t>
      </w:r>
      <w:r w:rsidR="00BB4935">
        <w:rPr>
          <w:rFonts w:ascii="Times New Roman" w:hAnsi="Times New Roman"/>
          <w:b/>
          <w:sz w:val="28"/>
          <w:szCs w:val="28"/>
        </w:rPr>
        <w:t xml:space="preserve">         </w:t>
      </w:r>
      <w:r w:rsidRPr="00532097">
        <w:rPr>
          <w:rFonts w:ascii="Times New Roman" w:hAnsi="Times New Roman"/>
          <w:b/>
          <w:sz w:val="28"/>
          <w:szCs w:val="28"/>
        </w:rPr>
        <w:t xml:space="preserve">                          Н.В. Шаталова </w:t>
      </w:r>
    </w:p>
    <w:sectPr w:rsidR="00000DBB" w:rsidRPr="00BB4935" w:rsidSect="0030586D">
      <w:headerReference w:type="default" r:id="rId9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3B" w:rsidRDefault="00084D3B">
      <w:r>
        <w:separator/>
      </w:r>
    </w:p>
  </w:endnote>
  <w:endnote w:type="continuationSeparator" w:id="0">
    <w:p w:rsidR="00084D3B" w:rsidRDefault="0008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3B" w:rsidRDefault="00084D3B">
      <w:r>
        <w:separator/>
      </w:r>
    </w:p>
  </w:footnote>
  <w:footnote w:type="continuationSeparator" w:id="0">
    <w:p w:rsidR="00084D3B" w:rsidRDefault="00084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44" w:rsidRPr="006830B9" w:rsidRDefault="00904288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B20144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F0700B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B20144" w:rsidRDefault="00B201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776F6"/>
    <w:multiLevelType w:val="hybridMultilevel"/>
    <w:tmpl w:val="19E2485E"/>
    <w:lvl w:ilvl="0" w:tplc="2B52672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30601D"/>
    <w:multiLevelType w:val="multilevel"/>
    <w:tmpl w:val="0E343766"/>
    <w:lvl w:ilvl="0">
      <w:start w:val="1"/>
      <w:numFmt w:val="decimal"/>
      <w:lvlText w:val="%1."/>
      <w:lvlJc w:val="left"/>
      <w:pPr>
        <w:ind w:left="1380" w:hanging="13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1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60" w:hanging="13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00" w:hanging="13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40" w:hanging="13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0BB5497D"/>
    <w:multiLevelType w:val="multilevel"/>
    <w:tmpl w:val="1C0C492C"/>
    <w:lvl w:ilvl="0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7D565D3"/>
    <w:multiLevelType w:val="hybridMultilevel"/>
    <w:tmpl w:val="FC60A4C8"/>
    <w:lvl w:ilvl="0" w:tplc="3B7C673C">
      <w:start w:val="1"/>
      <w:numFmt w:val="decimal"/>
      <w:lvlText w:val="%1)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7FF"/>
    <w:rsid w:val="00000DBB"/>
    <w:rsid w:val="00001138"/>
    <w:rsid w:val="00004FE2"/>
    <w:rsid w:val="000157C6"/>
    <w:rsid w:val="0001639E"/>
    <w:rsid w:val="0005413C"/>
    <w:rsid w:val="00060888"/>
    <w:rsid w:val="00061EAE"/>
    <w:rsid w:val="00075D48"/>
    <w:rsid w:val="00084D3B"/>
    <w:rsid w:val="00090AA9"/>
    <w:rsid w:val="00092874"/>
    <w:rsid w:val="000A05D9"/>
    <w:rsid w:val="000A270D"/>
    <w:rsid w:val="000B2347"/>
    <w:rsid w:val="000C449E"/>
    <w:rsid w:val="000C7F09"/>
    <w:rsid w:val="001014BB"/>
    <w:rsid w:val="001109C8"/>
    <w:rsid w:val="00140F40"/>
    <w:rsid w:val="00146A0E"/>
    <w:rsid w:val="00172E4A"/>
    <w:rsid w:val="00173779"/>
    <w:rsid w:val="001B39DB"/>
    <w:rsid w:val="001B6ECA"/>
    <w:rsid w:val="001C7EBF"/>
    <w:rsid w:val="001E3102"/>
    <w:rsid w:val="001E7B6C"/>
    <w:rsid w:val="001F5097"/>
    <w:rsid w:val="00205409"/>
    <w:rsid w:val="00222182"/>
    <w:rsid w:val="00225CC8"/>
    <w:rsid w:val="00254B2C"/>
    <w:rsid w:val="0025664B"/>
    <w:rsid w:val="002756E5"/>
    <w:rsid w:val="0028384F"/>
    <w:rsid w:val="00284CAD"/>
    <w:rsid w:val="00292544"/>
    <w:rsid w:val="002C1202"/>
    <w:rsid w:val="002D285A"/>
    <w:rsid w:val="0030586D"/>
    <w:rsid w:val="00320EA9"/>
    <w:rsid w:val="00350A78"/>
    <w:rsid w:val="003634B5"/>
    <w:rsid w:val="00374B3A"/>
    <w:rsid w:val="003A798C"/>
    <w:rsid w:val="003C1B3C"/>
    <w:rsid w:val="003C70FA"/>
    <w:rsid w:val="003D1E06"/>
    <w:rsid w:val="003D5A9B"/>
    <w:rsid w:val="003E1F7F"/>
    <w:rsid w:val="00413D74"/>
    <w:rsid w:val="00415A26"/>
    <w:rsid w:val="004205BD"/>
    <w:rsid w:val="00423F16"/>
    <w:rsid w:val="00451424"/>
    <w:rsid w:val="00455652"/>
    <w:rsid w:val="0047125F"/>
    <w:rsid w:val="00471F42"/>
    <w:rsid w:val="004844B9"/>
    <w:rsid w:val="00484545"/>
    <w:rsid w:val="004D7468"/>
    <w:rsid w:val="004F229C"/>
    <w:rsid w:val="00505E2E"/>
    <w:rsid w:val="00530C1D"/>
    <w:rsid w:val="00532097"/>
    <w:rsid w:val="00533174"/>
    <w:rsid w:val="0056330E"/>
    <w:rsid w:val="00575658"/>
    <w:rsid w:val="00576421"/>
    <w:rsid w:val="0057733D"/>
    <w:rsid w:val="00582EF6"/>
    <w:rsid w:val="00591EB6"/>
    <w:rsid w:val="005A5514"/>
    <w:rsid w:val="00601E75"/>
    <w:rsid w:val="006056DA"/>
    <w:rsid w:val="00607D86"/>
    <w:rsid w:val="00616B01"/>
    <w:rsid w:val="00620AAF"/>
    <w:rsid w:val="0066302D"/>
    <w:rsid w:val="006707C8"/>
    <w:rsid w:val="006957FF"/>
    <w:rsid w:val="0069798B"/>
    <w:rsid w:val="006B0210"/>
    <w:rsid w:val="006D2FC7"/>
    <w:rsid w:val="006F037D"/>
    <w:rsid w:val="006F0E59"/>
    <w:rsid w:val="00702525"/>
    <w:rsid w:val="00703A54"/>
    <w:rsid w:val="00705CEF"/>
    <w:rsid w:val="00730670"/>
    <w:rsid w:val="00747A5C"/>
    <w:rsid w:val="0077066C"/>
    <w:rsid w:val="00775D9A"/>
    <w:rsid w:val="007834B9"/>
    <w:rsid w:val="0079174D"/>
    <w:rsid w:val="007A66BD"/>
    <w:rsid w:val="007B45B7"/>
    <w:rsid w:val="007D211C"/>
    <w:rsid w:val="007E0DBD"/>
    <w:rsid w:val="008177ED"/>
    <w:rsid w:val="008326AF"/>
    <w:rsid w:val="00833ECE"/>
    <w:rsid w:val="008354BC"/>
    <w:rsid w:val="00852364"/>
    <w:rsid w:val="00855F81"/>
    <w:rsid w:val="008615F4"/>
    <w:rsid w:val="008664C4"/>
    <w:rsid w:val="00873E25"/>
    <w:rsid w:val="0087717B"/>
    <w:rsid w:val="008978D1"/>
    <w:rsid w:val="008B62C6"/>
    <w:rsid w:val="00904288"/>
    <w:rsid w:val="00917ADA"/>
    <w:rsid w:val="009265A6"/>
    <w:rsid w:val="00933970"/>
    <w:rsid w:val="00936295"/>
    <w:rsid w:val="00942FA0"/>
    <w:rsid w:val="00945DAC"/>
    <w:rsid w:val="0096652B"/>
    <w:rsid w:val="009A4FDF"/>
    <w:rsid w:val="009B172B"/>
    <w:rsid w:val="009F0ECE"/>
    <w:rsid w:val="009F291B"/>
    <w:rsid w:val="009F5B0F"/>
    <w:rsid w:val="00A13322"/>
    <w:rsid w:val="00A40F00"/>
    <w:rsid w:val="00A5000F"/>
    <w:rsid w:val="00A82EF9"/>
    <w:rsid w:val="00AA31DF"/>
    <w:rsid w:val="00AB6C31"/>
    <w:rsid w:val="00AD2752"/>
    <w:rsid w:val="00AD799B"/>
    <w:rsid w:val="00AE5D98"/>
    <w:rsid w:val="00B20144"/>
    <w:rsid w:val="00B879C3"/>
    <w:rsid w:val="00B95422"/>
    <w:rsid w:val="00BB4935"/>
    <w:rsid w:val="00BC1864"/>
    <w:rsid w:val="00BC28FE"/>
    <w:rsid w:val="00C36B6C"/>
    <w:rsid w:val="00C540CF"/>
    <w:rsid w:val="00C61C82"/>
    <w:rsid w:val="00C7563C"/>
    <w:rsid w:val="00C845A5"/>
    <w:rsid w:val="00CA1C4E"/>
    <w:rsid w:val="00CB081C"/>
    <w:rsid w:val="00CB5203"/>
    <w:rsid w:val="00CB5249"/>
    <w:rsid w:val="00CD5369"/>
    <w:rsid w:val="00CF7327"/>
    <w:rsid w:val="00D01C8C"/>
    <w:rsid w:val="00D14616"/>
    <w:rsid w:val="00D14DE7"/>
    <w:rsid w:val="00D1746A"/>
    <w:rsid w:val="00D33FD8"/>
    <w:rsid w:val="00D45F58"/>
    <w:rsid w:val="00D4650F"/>
    <w:rsid w:val="00D54DA6"/>
    <w:rsid w:val="00D65BF2"/>
    <w:rsid w:val="00D66AA7"/>
    <w:rsid w:val="00D95BE9"/>
    <w:rsid w:val="00D97005"/>
    <w:rsid w:val="00DB45ED"/>
    <w:rsid w:val="00DC6B62"/>
    <w:rsid w:val="00DF1DFB"/>
    <w:rsid w:val="00E02923"/>
    <w:rsid w:val="00E1076F"/>
    <w:rsid w:val="00E258CF"/>
    <w:rsid w:val="00E27E59"/>
    <w:rsid w:val="00E30CD2"/>
    <w:rsid w:val="00E33827"/>
    <w:rsid w:val="00E36B03"/>
    <w:rsid w:val="00E565D1"/>
    <w:rsid w:val="00E63D12"/>
    <w:rsid w:val="00E91E18"/>
    <w:rsid w:val="00EA571B"/>
    <w:rsid w:val="00ED09CE"/>
    <w:rsid w:val="00EE1EED"/>
    <w:rsid w:val="00EF6412"/>
    <w:rsid w:val="00F04076"/>
    <w:rsid w:val="00F0492A"/>
    <w:rsid w:val="00F0700B"/>
    <w:rsid w:val="00F15565"/>
    <w:rsid w:val="00F2630A"/>
    <w:rsid w:val="00F40484"/>
    <w:rsid w:val="00F71F9C"/>
    <w:rsid w:val="00F729EA"/>
    <w:rsid w:val="00FD32A2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210"/>
    <w:pPr>
      <w:widowControl w:val="0"/>
    </w:pPr>
    <w:rPr>
      <w:rFonts w:ascii="Arial" w:hAnsi="Arial"/>
      <w:color w:val="000000"/>
    </w:rPr>
  </w:style>
  <w:style w:type="paragraph" w:styleId="1">
    <w:name w:val="heading 1"/>
    <w:basedOn w:val="a"/>
    <w:next w:val="a"/>
    <w:link w:val="10"/>
    <w:qFormat/>
    <w:rsid w:val="006957F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qFormat/>
    <w:rsid w:val="006957F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qFormat/>
    <w:rsid w:val="006957F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qFormat/>
    <w:rsid w:val="006957F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qFormat/>
    <w:rsid w:val="006957F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957FF"/>
    <w:rPr>
      <w:rFonts w:ascii="XO Thames" w:hAnsi="XO Thames"/>
      <w:b/>
      <w:sz w:val="32"/>
      <w:lang w:bidi="ar-SA"/>
    </w:rPr>
  </w:style>
  <w:style w:type="character" w:customStyle="1" w:styleId="20">
    <w:name w:val="Заголовок 2 Знак"/>
    <w:link w:val="2"/>
    <w:locked/>
    <w:rsid w:val="006957FF"/>
    <w:rPr>
      <w:rFonts w:ascii="XO Thames" w:hAnsi="XO Thames"/>
      <w:b/>
      <w:color w:val="00A0FF"/>
      <w:sz w:val="26"/>
      <w:lang w:bidi="ar-SA"/>
    </w:rPr>
  </w:style>
  <w:style w:type="character" w:customStyle="1" w:styleId="30">
    <w:name w:val="Заголовок 3 Знак"/>
    <w:link w:val="3"/>
    <w:locked/>
    <w:rsid w:val="006957FF"/>
    <w:rPr>
      <w:rFonts w:ascii="XO Thames" w:hAnsi="XO Thames"/>
      <w:b/>
      <w:i/>
      <w:color w:val="000000"/>
      <w:lang w:bidi="ar-SA"/>
    </w:rPr>
  </w:style>
  <w:style w:type="character" w:customStyle="1" w:styleId="40">
    <w:name w:val="Заголовок 4 Знак"/>
    <w:link w:val="4"/>
    <w:locked/>
    <w:rsid w:val="006957FF"/>
    <w:rPr>
      <w:rFonts w:ascii="XO Thames" w:hAnsi="XO Thames"/>
      <w:b/>
      <w:color w:val="595959"/>
      <w:sz w:val="26"/>
      <w:lang w:bidi="ar-SA"/>
    </w:rPr>
  </w:style>
  <w:style w:type="character" w:customStyle="1" w:styleId="50">
    <w:name w:val="Заголовок 5 Знак"/>
    <w:link w:val="5"/>
    <w:locked/>
    <w:rsid w:val="006957FF"/>
    <w:rPr>
      <w:rFonts w:ascii="XO Thames" w:hAnsi="XO Thames"/>
      <w:b/>
      <w:color w:val="000000"/>
      <w:sz w:val="22"/>
      <w:lang w:bidi="ar-SA"/>
    </w:rPr>
  </w:style>
  <w:style w:type="character" w:customStyle="1" w:styleId="11">
    <w:name w:val="Обычный1"/>
    <w:rsid w:val="006957F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957F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41">
    <w:name w:val="toc 4"/>
    <w:basedOn w:val="a"/>
    <w:next w:val="a"/>
    <w:link w:val="42"/>
    <w:rsid w:val="006957F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a3">
    <w:name w:val="footer"/>
    <w:basedOn w:val="a"/>
    <w:link w:val="a4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locked/>
    <w:rsid w:val="006957FF"/>
    <w:rPr>
      <w:rFonts w:ascii="Arial" w:hAnsi="Arial"/>
      <w:lang w:bidi="ar-SA"/>
    </w:rPr>
  </w:style>
  <w:style w:type="paragraph" w:styleId="6">
    <w:name w:val="toc 6"/>
    <w:basedOn w:val="a"/>
    <w:next w:val="a"/>
    <w:link w:val="60"/>
    <w:rsid w:val="006957F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7">
    <w:name w:val="toc 7"/>
    <w:basedOn w:val="a"/>
    <w:next w:val="a"/>
    <w:link w:val="70"/>
    <w:rsid w:val="006957F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rmal">
    <w:name w:val="ConsPlusNormal"/>
    <w:link w:val="ConsPlusNormal1"/>
    <w:rsid w:val="006957FF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6957FF"/>
    <w:rPr>
      <w:sz w:val="24"/>
      <w:szCs w:val="22"/>
      <w:lang w:val="ru-RU" w:eastAsia="ru-RU" w:bidi="ar-SA"/>
    </w:rPr>
  </w:style>
  <w:style w:type="paragraph" w:customStyle="1" w:styleId="12">
    <w:name w:val="Основной шрифт абзаца1"/>
    <w:rsid w:val="006957FF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1">
    <w:name w:val="toc 3"/>
    <w:basedOn w:val="a"/>
    <w:next w:val="a"/>
    <w:link w:val="32"/>
    <w:rsid w:val="006957F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character" w:styleId="a5">
    <w:name w:val="footnote reference"/>
    <w:aliases w:val=" Знак Знак14"/>
    <w:rsid w:val="006957FF"/>
    <w:rPr>
      <w:rFonts w:cs="Times New Roman"/>
      <w:vertAlign w:val="superscript"/>
    </w:rPr>
  </w:style>
  <w:style w:type="paragraph" w:styleId="a6">
    <w:name w:val="Balloon Text"/>
    <w:basedOn w:val="a"/>
    <w:link w:val="a7"/>
    <w:rsid w:val="006957FF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locked/>
    <w:rsid w:val="006957FF"/>
    <w:rPr>
      <w:rFonts w:ascii="Tahoma" w:hAnsi="Tahoma"/>
      <w:sz w:val="16"/>
      <w:lang w:bidi="ar-SA"/>
    </w:rPr>
  </w:style>
  <w:style w:type="paragraph" w:styleId="a8">
    <w:name w:val="List Paragraph"/>
    <w:basedOn w:val="a"/>
    <w:link w:val="a9"/>
    <w:uiPriority w:val="99"/>
    <w:qFormat/>
    <w:rsid w:val="006957F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6957FF"/>
    <w:rPr>
      <w:rFonts w:ascii="Arial" w:hAnsi="Arial"/>
      <w:lang w:bidi="ar-SA"/>
    </w:rPr>
  </w:style>
  <w:style w:type="character" w:styleId="aa">
    <w:name w:val="Hyperlink"/>
    <w:aliases w:val=" Знак Знак12"/>
    <w:rsid w:val="006957F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6957FF"/>
    <w:rPr>
      <w:color w:val="auto"/>
    </w:rPr>
  </w:style>
  <w:style w:type="character" w:customStyle="1" w:styleId="Footnote1">
    <w:name w:val="Footnote1"/>
    <w:link w:val="Footnote"/>
    <w:locked/>
    <w:rsid w:val="006957FF"/>
    <w:rPr>
      <w:rFonts w:ascii="Arial" w:hAnsi="Arial"/>
      <w:lang w:bidi="ar-SA"/>
    </w:rPr>
  </w:style>
  <w:style w:type="paragraph" w:styleId="13">
    <w:name w:val="toc 1"/>
    <w:basedOn w:val="a"/>
    <w:next w:val="a"/>
    <w:link w:val="14"/>
    <w:rsid w:val="006957F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957FF"/>
    <w:rPr>
      <w:rFonts w:ascii="XO Thames" w:hAnsi="XO Thames"/>
      <w:b/>
      <w:lang w:bidi="ar-SA"/>
    </w:rPr>
  </w:style>
  <w:style w:type="paragraph" w:customStyle="1" w:styleId="HeaderandFooter">
    <w:name w:val="Header and Footer"/>
    <w:link w:val="HeaderandFooter1"/>
    <w:rsid w:val="006957FF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957FF"/>
    <w:rPr>
      <w:rFonts w:ascii="XO Thames" w:hAnsi="XO Thames" w:cs="Calibri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6957F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8">
    <w:name w:val="toc 8"/>
    <w:basedOn w:val="a"/>
    <w:next w:val="a"/>
    <w:link w:val="80"/>
    <w:rsid w:val="006957F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nformat">
    <w:name w:val="ConsPlusNonformat"/>
    <w:link w:val="ConsPlusNonformat1"/>
    <w:rsid w:val="006957FF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rsid w:val="006957F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locked/>
    <w:rsid w:val="006957FF"/>
    <w:rPr>
      <w:sz w:val="28"/>
      <w:lang w:bidi="ar-SA"/>
    </w:rPr>
  </w:style>
  <w:style w:type="paragraph" w:styleId="51">
    <w:name w:val="toc 5"/>
    <w:basedOn w:val="a"/>
    <w:next w:val="a"/>
    <w:link w:val="52"/>
    <w:rsid w:val="006957F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Cell">
    <w:name w:val="ConsPlusCell"/>
    <w:link w:val="ConsPlusCell1"/>
    <w:rsid w:val="006957FF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locked/>
    <w:rsid w:val="006957FF"/>
    <w:rPr>
      <w:rFonts w:ascii="Arial" w:hAnsi="Arial"/>
      <w:lang w:bidi="ar-SA"/>
    </w:rPr>
  </w:style>
  <w:style w:type="paragraph" w:styleId="ad">
    <w:name w:val="Subtitle"/>
    <w:basedOn w:val="a"/>
    <w:next w:val="a"/>
    <w:link w:val="ae"/>
    <w:qFormat/>
    <w:rsid w:val="006957F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locked/>
    <w:rsid w:val="006957FF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next w:val="a"/>
    <w:link w:val="toc101"/>
    <w:rsid w:val="006957FF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af">
    <w:name w:val="Заголовок"/>
    <w:basedOn w:val="a"/>
    <w:next w:val="a"/>
    <w:link w:val="af0"/>
    <w:qFormat/>
    <w:rsid w:val="006957F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link w:val="af"/>
    <w:locked/>
    <w:rsid w:val="006957FF"/>
    <w:rPr>
      <w:rFonts w:ascii="XO Thames" w:hAnsi="XO Thames"/>
      <w:b/>
      <w:sz w:val="52"/>
      <w:lang w:bidi="ar-SA"/>
    </w:rPr>
  </w:style>
  <w:style w:type="paragraph" w:customStyle="1" w:styleId="ConsPlusTitle">
    <w:name w:val="ConsPlusTitle"/>
    <w:link w:val="ConsPlusTitle1"/>
    <w:rsid w:val="006957FF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957FF"/>
    <w:rPr>
      <w:b/>
      <w:sz w:val="24"/>
      <w:szCs w:val="22"/>
      <w:lang w:val="ru-RU" w:eastAsia="ru-RU" w:bidi="ar-SA"/>
    </w:rPr>
  </w:style>
  <w:style w:type="paragraph" w:styleId="af1">
    <w:name w:val="footnote text"/>
    <w:basedOn w:val="a"/>
    <w:link w:val="af2"/>
    <w:semiHidden/>
    <w:rsid w:val="006957F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link w:val="af1"/>
    <w:semiHidden/>
    <w:locked/>
    <w:rsid w:val="006957FF"/>
    <w:rPr>
      <w:lang w:eastAsia="ar-SA" w:bidi="ar-SA"/>
    </w:rPr>
  </w:style>
  <w:style w:type="paragraph" w:styleId="af3">
    <w:name w:val="annotation text"/>
    <w:basedOn w:val="a"/>
    <w:link w:val="af4"/>
    <w:semiHidden/>
    <w:unhideWhenUsed/>
    <w:rsid w:val="006957FF"/>
    <w:rPr>
      <w:color w:val="auto"/>
    </w:rPr>
  </w:style>
  <w:style w:type="character" w:customStyle="1" w:styleId="af4">
    <w:name w:val="Текст примечания Знак"/>
    <w:link w:val="af3"/>
    <w:semiHidden/>
    <w:locked/>
    <w:rsid w:val="006957FF"/>
    <w:rPr>
      <w:rFonts w:ascii="Arial" w:hAnsi="Arial"/>
      <w:lang w:bidi="ar-SA"/>
    </w:rPr>
  </w:style>
  <w:style w:type="paragraph" w:styleId="af5">
    <w:name w:val="annotation subject"/>
    <w:basedOn w:val="af3"/>
    <w:next w:val="af3"/>
    <w:link w:val="af6"/>
    <w:semiHidden/>
    <w:unhideWhenUsed/>
    <w:rsid w:val="006957FF"/>
    <w:rPr>
      <w:b/>
      <w:bCs/>
    </w:rPr>
  </w:style>
  <w:style w:type="character" w:customStyle="1" w:styleId="af6">
    <w:name w:val="Тема примечания Знак"/>
    <w:link w:val="af5"/>
    <w:semiHidden/>
    <w:locked/>
    <w:rsid w:val="006957FF"/>
    <w:rPr>
      <w:rFonts w:ascii="Arial" w:hAnsi="Arial"/>
      <w:b/>
      <w:bCs/>
      <w:lang w:bidi="ar-SA"/>
    </w:rPr>
  </w:style>
  <w:style w:type="paragraph" w:styleId="HTML">
    <w:name w:val="HTML Preformatted"/>
    <w:basedOn w:val="a"/>
    <w:link w:val="HTML0"/>
    <w:unhideWhenUsed/>
    <w:rsid w:val="006957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rsid w:val="006957FF"/>
    <w:rPr>
      <w:rFonts w:ascii="Courier New" w:hAnsi="Courier New"/>
      <w:lang w:bidi="ar-SA"/>
    </w:rPr>
  </w:style>
  <w:style w:type="paragraph" w:styleId="af7">
    <w:name w:val="Document Map"/>
    <w:basedOn w:val="a"/>
    <w:semiHidden/>
    <w:rsid w:val="006957FF"/>
    <w:pPr>
      <w:shd w:val="clear" w:color="auto" w:fill="000080"/>
    </w:pPr>
    <w:rPr>
      <w:rFonts w:ascii="Tahoma" w:hAnsi="Tahoma" w:cs="Tahoma"/>
    </w:rPr>
  </w:style>
  <w:style w:type="character" w:customStyle="1" w:styleId="FootnoteTextChar">
    <w:name w:val="Footnote Text Char"/>
    <w:locked/>
    <w:rsid w:val="0029254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5">
    <w:name w:val="Абзац списка1"/>
    <w:basedOn w:val="a"/>
    <w:rsid w:val="009A4FDF"/>
    <w:pPr>
      <w:widowControl/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20540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f9">
    <w:name w:val="Основной текст_"/>
    <w:link w:val="16"/>
    <w:uiPriority w:val="99"/>
    <w:locked/>
    <w:rsid w:val="00E02923"/>
    <w:rPr>
      <w:spacing w:val="7"/>
      <w:shd w:val="clear" w:color="auto" w:fill="FFFFFF"/>
    </w:rPr>
  </w:style>
  <w:style w:type="paragraph" w:customStyle="1" w:styleId="16">
    <w:name w:val="Основной текст1"/>
    <w:basedOn w:val="a"/>
    <w:link w:val="af9"/>
    <w:uiPriority w:val="99"/>
    <w:rsid w:val="00E02923"/>
    <w:pPr>
      <w:shd w:val="clear" w:color="auto" w:fill="FFFFFF"/>
      <w:spacing w:before="600" w:after="600" w:line="240" w:lineRule="atLeast"/>
      <w:jc w:val="both"/>
    </w:pPr>
    <w:rPr>
      <w:rFonts w:ascii="Times New Roman" w:hAnsi="Times New Roman"/>
      <w:color w:val="auto"/>
      <w:spacing w:val="7"/>
      <w:shd w:val="clear" w:color="auto" w:fill="FFFFFF"/>
    </w:rPr>
  </w:style>
  <w:style w:type="paragraph" w:styleId="23">
    <w:name w:val="Body Text Indent 2"/>
    <w:basedOn w:val="a"/>
    <w:link w:val="24"/>
    <w:rsid w:val="005320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32097"/>
    <w:rPr>
      <w:rFonts w:ascii="Arial" w:hAnsi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2DC41-676B-41B3-A2CA-699FA5D5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NhT</Company>
  <LinksUpToDate>false</LinksUpToDate>
  <CharactersWithSpaces>2711</CharactersWithSpaces>
  <SharedDoc>false</SharedDoc>
  <HLinks>
    <vt:vector size="42" baseType="variant">
      <vt:variant>
        <vt:i4>70058072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A3F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70057995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B36126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7340133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consultantplus://offline/ref=176923FAB863A4C98807594DEB28D7B584908B5FB1A28C9FDE44BBC16100CFA6F926E59E29B06F2294D6112762FB2C6143467A2C60D1A08Ae0ABN</vt:lpwstr>
      </vt:variant>
      <vt:variant>
        <vt:lpwstr/>
      </vt:variant>
      <vt:variant>
        <vt:i4>6619188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consultantplus://offline/ref=5E6A5980DDC49DEF879D2EC1F223EBC9DB01A1693AC1EF7FF63C704701E48CD1DE1B2C709B4C735C6643BD95F3420E3B41FAB0A6E5258E6Cl8RFI</vt:lpwstr>
      </vt:variant>
      <vt:variant>
        <vt:lpwstr/>
      </vt:variant>
      <vt:variant>
        <vt:i4>8060969</vt:i4>
      </vt:variant>
      <vt:variant>
        <vt:i4>6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8060969</vt:i4>
      </vt:variant>
      <vt:variant>
        <vt:i4>3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consultantplus://offline/ref=7DDDF8504A8C991D6DC062AEBE1543CC2CF7776F3762347E592B209D7894710E559B68D26C2774AD314985836975927B260E8F776387C20Aj6Y5O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Lomovo_Zam</cp:lastModifiedBy>
  <cp:revision>18</cp:revision>
  <cp:lastPrinted>2025-05-26T11:11:00Z</cp:lastPrinted>
  <dcterms:created xsi:type="dcterms:W3CDTF">2021-12-28T08:40:00Z</dcterms:created>
  <dcterms:modified xsi:type="dcterms:W3CDTF">2025-07-29T06:16:00Z</dcterms:modified>
</cp:coreProperties>
</file>