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BD" w:rsidRDefault="001A30BD" w:rsidP="001A30B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1A30BD" w:rsidRDefault="001A30BD" w:rsidP="001A30B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</w:p>
    <w:p w:rsidR="001A30BD" w:rsidRDefault="001A30BD" w:rsidP="001A30B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ЛОМОВСКОГО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</w:p>
    <w:p w:rsidR="001A30BD" w:rsidRPr="00005199" w:rsidRDefault="001A30BD" w:rsidP="001A30B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0F28C3" w:rsidRDefault="000F28C3" w:rsidP="001A30BD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1A30BD" w:rsidRPr="00005199" w:rsidRDefault="000F28C3" w:rsidP="001A30BD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</w:t>
      </w:r>
      <w:r w:rsidR="001A30BD">
        <w:rPr>
          <w:rFonts w:ascii="Arial" w:hAnsi="Arial" w:cs="Arial"/>
          <w:sz w:val="32"/>
          <w:szCs w:val="32"/>
        </w:rPr>
        <w:t>Е</w:t>
      </w:r>
    </w:p>
    <w:p w:rsidR="001A30BD" w:rsidRPr="00F27640" w:rsidRDefault="001A30BD" w:rsidP="001A30BD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1A30BD" w:rsidRDefault="001A30BD" w:rsidP="001A30BD">
      <w:pPr>
        <w:spacing w:after="0"/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1"/>
        <w:gridCol w:w="308"/>
        <w:gridCol w:w="1371"/>
        <w:gridCol w:w="300"/>
        <w:gridCol w:w="423"/>
        <w:gridCol w:w="383"/>
        <w:gridCol w:w="4530"/>
        <w:gridCol w:w="399"/>
        <w:gridCol w:w="1080"/>
      </w:tblGrid>
      <w:tr w:rsidR="001A30BD" w:rsidRPr="000F28C3" w:rsidTr="00465BBE">
        <w:tc>
          <w:tcPr>
            <w:tcW w:w="311" w:type="dxa"/>
            <w:vAlign w:val="bottom"/>
          </w:tcPr>
          <w:p w:rsidR="001A30BD" w:rsidRPr="006F3C7D" w:rsidRDefault="001A30BD" w:rsidP="00465BBE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1A30BD" w:rsidRPr="000F28C3" w:rsidRDefault="000F28C3" w:rsidP="00465BBE">
            <w:pPr>
              <w:spacing w:after="0"/>
              <w:ind w:left="-14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8C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10" w:type="dxa"/>
            <w:vAlign w:val="bottom"/>
          </w:tcPr>
          <w:p w:rsidR="001A30BD" w:rsidRPr="000F28C3" w:rsidRDefault="001A30BD" w:rsidP="00465BBE">
            <w:pPr>
              <w:spacing w:after="0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8C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1A30BD" w:rsidRPr="000F28C3" w:rsidRDefault="000F28C3" w:rsidP="00465BBE">
            <w:pPr>
              <w:spacing w:after="0"/>
              <w:ind w:left="-14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8C3">
              <w:rPr>
                <w:rFonts w:ascii="Arial" w:hAnsi="Arial" w:cs="Arial"/>
                <w:sz w:val="24"/>
                <w:szCs w:val="24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1A30BD" w:rsidRPr="000F28C3" w:rsidRDefault="001A30BD" w:rsidP="00465BBE">
            <w:pPr>
              <w:spacing w:after="0"/>
              <w:ind w:left="-14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8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1A30BD" w:rsidRPr="000F28C3" w:rsidRDefault="001A30BD" w:rsidP="00465BBE">
            <w:pPr>
              <w:spacing w:after="0"/>
              <w:ind w:left="-14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8C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35" w:type="dxa"/>
            <w:vAlign w:val="bottom"/>
          </w:tcPr>
          <w:p w:rsidR="001A30BD" w:rsidRPr="000F28C3" w:rsidRDefault="001A30BD" w:rsidP="00465B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28C3">
              <w:rPr>
                <w:rFonts w:ascii="Arial" w:hAnsi="Arial" w:cs="Arial"/>
                <w:b/>
                <w:color w:val="000000"/>
                <w:sz w:val="24"/>
                <w:szCs w:val="24"/>
              </w:rPr>
              <w:t>г</w:t>
            </w:r>
            <w:proofErr w:type="gramEnd"/>
            <w:r w:rsidRPr="000F28C3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619" w:type="dxa"/>
            <w:vAlign w:val="bottom"/>
          </w:tcPr>
          <w:p w:rsidR="001A30BD" w:rsidRPr="000F28C3" w:rsidRDefault="001A30BD" w:rsidP="00465B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vAlign w:val="bottom"/>
          </w:tcPr>
          <w:p w:rsidR="001A30BD" w:rsidRPr="000F28C3" w:rsidRDefault="001A30BD" w:rsidP="00465BBE">
            <w:pPr>
              <w:spacing w:after="0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8C3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1A30BD" w:rsidRPr="000F28C3" w:rsidRDefault="000F28C3" w:rsidP="00465BBE">
            <w:pPr>
              <w:spacing w:after="0"/>
              <w:ind w:left="-14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8C3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</w:tbl>
    <w:p w:rsidR="001A30BD" w:rsidRDefault="001A30BD" w:rsidP="001A30BD">
      <w:pPr>
        <w:spacing w:after="0" w:line="240" w:lineRule="auto"/>
        <w:rPr>
          <w:sz w:val="28"/>
          <w:szCs w:val="28"/>
        </w:rPr>
      </w:pPr>
    </w:p>
    <w:p w:rsidR="001A30BD" w:rsidRDefault="001A30BD" w:rsidP="001A30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0BD" w:rsidRPr="00D63C62" w:rsidRDefault="001A30BD" w:rsidP="001A30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0BD" w:rsidRDefault="001A30BD" w:rsidP="001A30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Об утверждении плана</w:t>
      </w:r>
    </w:p>
    <w:p w:rsidR="001A30BD" w:rsidRDefault="000F28C3" w:rsidP="001A30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антинаркотических мероприятий</w:t>
      </w:r>
    </w:p>
    <w:p w:rsidR="001A30BD" w:rsidRDefault="001A30BD" w:rsidP="001A30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Лом</w:t>
      </w:r>
      <w:r w:rsidRPr="00D63C62">
        <w:rPr>
          <w:rFonts w:ascii="Times New Roman" w:hAnsi="Times New Roman"/>
          <w:b/>
          <w:sz w:val="28"/>
          <w:szCs w:val="28"/>
        </w:rPr>
        <w:t>овского сельского поселения</w:t>
      </w:r>
    </w:p>
    <w:p w:rsidR="001A30BD" w:rsidRPr="00D63C62" w:rsidRDefault="001A30BD" w:rsidP="001A30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на 202</w:t>
      </w:r>
      <w:r w:rsidR="000F28C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3C6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</w:t>
      </w:r>
    </w:p>
    <w:p w:rsidR="001A30BD" w:rsidRDefault="001A30BD" w:rsidP="001A30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0BD" w:rsidRPr="000B5128" w:rsidRDefault="001A30BD" w:rsidP="001A30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0BD" w:rsidRPr="000B5128" w:rsidRDefault="001A30BD" w:rsidP="001A3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0BD" w:rsidRPr="0078629B" w:rsidRDefault="001A30BD" w:rsidP="000F28C3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5128">
        <w:rPr>
          <w:rFonts w:ascii="Times New Roman" w:hAnsi="Times New Roman"/>
          <w:sz w:val="28"/>
          <w:szCs w:val="28"/>
        </w:rPr>
        <w:t>В целях минимизации угрозы распространения наркомании, руководствуясь Указами Президента Российской</w:t>
      </w:r>
      <w:r w:rsidR="000F28C3">
        <w:rPr>
          <w:rFonts w:ascii="Times New Roman" w:hAnsi="Times New Roman"/>
          <w:sz w:val="28"/>
          <w:szCs w:val="28"/>
        </w:rPr>
        <w:t xml:space="preserve"> Федерации от 23.11.2020 года №</w:t>
      </w:r>
      <w:r w:rsidRPr="000B5128">
        <w:rPr>
          <w:rFonts w:ascii="Times New Roman" w:hAnsi="Times New Roman"/>
          <w:sz w:val="28"/>
          <w:szCs w:val="28"/>
        </w:rPr>
        <w:t>733 «</w:t>
      </w:r>
      <w:r w:rsidRPr="000B512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 утверждении Стратегии государственной антинаркотической политики Российской Федерации на период до 2030 года</w:t>
      </w:r>
      <w:r w:rsidR="000F28C3">
        <w:rPr>
          <w:rFonts w:ascii="Times New Roman" w:hAnsi="Times New Roman"/>
          <w:sz w:val="28"/>
          <w:szCs w:val="28"/>
        </w:rPr>
        <w:t>», от 18.10.2007 года №</w:t>
      </w:r>
      <w:r w:rsidRPr="000B5128">
        <w:rPr>
          <w:rFonts w:ascii="Times New Roman" w:hAnsi="Times New Roman"/>
          <w:sz w:val="28"/>
          <w:szCs w:val="28"/>
        </w:rPr>
        <w:t xml:space="preserve">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0B5128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0B5128">
        <w:rPr>
          <w:rFonts w:ascii="Times New Roman" w:hAnsi="Times New Roman"/>
          <w:sz w:val="28"/>
          <w:szCs w:val="28"/>
        </w:rPr>
        <w:t>»</w:t>
      </w:r>
      <w:r w:rsidRPr="000B5128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1A30BD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0B5128">
        <w:rPr>
          <w:rFonts w:ascii="Times New Roman" w:hAnsi="Times New Roman"/>
          <w:bCs/>
          <w:sz w:val="28"/>
          <w:szCs w:val="28"/>
          <w:shd w:val="clear" w:color="auto" w:fill="FFFFFF"/>
        </w:rPr>
        <w:t>редакция от 23.11.2020 года)</w:t>
      </w:r>
      <w:r w:rsidR="000F28C3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Лом</w:t>
      </w:r>
      <w:r w:rsidRPr="000B5128">
        <w:rPr>
          <w:rFonts w:ascii="Times New Roman" w:hAnsi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F28C3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1A30BD" w:rsidRPr="007468C2" w:rsidRDefault="001A30BD" w:rsidP="001A30B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8C2">
        <w:rPr>
          <w:rFonts w:ascii="Times New Roman" w:hAnsi="Times New Roman"/>
          <w:sz w:val="28"/>
          <w:szCs w:val="28"/>
        </w:rPr>
        <w:t>Утвердить план антинаркотиче</w:t>
      </w:r>
      <w:r w:rsidR="000F28C3">
        <w:rPr>
          <w:rFonts w:ascii="Times New Roman" w:hAnsi="Times New Roman"/>
          <w:sz w:val="28"/>
          <w:szCs w:val="28"/>
        </w:rPr>
        <w:t xml:space="preserve">ских мероприятий на территории </w:t>
      </w:r>
      <w:r>
        <w:rPr>
          <w:rFonts w:ascii="Times New Roman" w:hAnsi="Times New Roman"/>
          <w:sz w:val="28"/>
          <w:szCs w:val="28"/>
        </w:rPr>
        <w:t>Лом</w:t>
      </w:r>
      <w:r w:rsidR="000F28C3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  <w:r w:rsidRPr="007468C2">
        <w:rPr>
          <w:rFonts w:ascii="Times New Roman" w:hAnsi="Times New Roman"/>
          <w:sz w:val="28"/>
          <w:szCs w:val="28"/>
        </w:rPr>
        <w:t>на 202</w:t>
      </w:r>
      <w:r w:rsidR="000F28C3">
        <w:rPr>
          <w:rFonts w:ascii="Times New Roman" w:hAnsi="Times New Roman"/>
          <w:sz w:val="28"/>
          <w:szCs w:val="28"/>
        </w:rPr>
        <w:t>5</w:t>
      </w:r>
      <w:r w:rsidRPr="007468C2">
        <w:rPr>
          <w:rFonts w:ascii="Times New Roman" w:hAnsi="Times New Roman"/>
          <w:sz w:val="28"/>
          <w:szCs w:val="28"/>
        </w:rPr>
        <w:t xml:space="preserve"> год. (Приложение).</w:t>
      </w:r>
    </w:p>
    <w:p w:rsidR="001A30BD" w:rsidRPr="007468C2" w:rsidRDefault="001A30BD" w:rsidP="001A30B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8C2">
        <w:rPr>
          <w:rFonts w:ascii="Times New Roman" w:hAnsi="Times New Roman"/>
          <w:sz w:val="28"/>
          <w:szCs w:val="28"/>
        </w:rPr>
        <w:t>Обнародовать настоящее постановление в общедоступных местах, а также р</w:t>
      </w:r>
      <w:r w:rsidRPr="007468C2">
        <w:rPr>
          <w:rFonts w:ascii="Times New Roman" w:hAnsi="Times New Roman"/>
          <w:sz w:val="28"/>
          <w:szCs w:val="28"/>
          <w:shd w:val="clear" w:color="auto" w:fill="FFFFFF"/>
        </w:rPr>
        <w:t xml:space="preserve">азместить, на официальном web-сайте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Лом</w:t>
      </w:r>
      <w:r w:rsidRPr="007468C2">
        <w:rPr>
          <w:rFonts w:ascii="Times New Roman" w:hAnsi="Times New Roman"/>
          <w:sz w:val="28"/>
          <w:szCs w:val="28"/>
          <w:shd w:val="clear" w:color="auto" w:fill="FFFFFF"/>
        </w:rPr>
        <w:t xml:space="preserve">овского сельского поселения муниципального района «Корочанский район» Белгородской области </w:t>
      </w:r>
      <w:hyperlink r:id="rId7" w:history="1">
        <w:r w:rsidRPr="001A30B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1A30B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</w:t>
        </w:r>
        <w:r w:rsidRPr="001A30B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1A30B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lomovskoe</w:t>
        </w:r>
        <w:r w:rsidRPr="001A30B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1A30B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Pr="001A30B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r w:rsidRPr="001A30B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r w:rsidRPr="001A30B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A30B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gosuslusi</w:t>
        </w:r>
        <w:r w:rsidRPr="001A30B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.ru/</w:t>
        </w:r>
      </w:hyperlink>
      <w:r w:rsidRPr="001A30B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468C2">
        <w:rPr>
          <w:rFonts w:ascii="Times New Roman" w:hAnsi="Times New Roman"/>
          <w:sz w:val="28"/>
          <w:szCs w:val="28"/>
          <w:shd w:val="clear" w:color="auto" w:fill="FFFFFF"/>
        </w:rPr>
        <w:t>в сети «Интернет».</w:t>
      </w:r>
    </w:p>
    <w:p w:rsidR="001A30BD" w:rsidRPr="008B164E" w:rsidRDefault="001A30BD" w:rsidP="001A3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64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B16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164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A30BD" w:rsidRDefault="001A30BD" w:rsidP="001A30BD">
      <w:pPr>
        <w:spacing w:after="0" w:line="240" w:lineRule="auto"/>
        <w:jc w:val="both"/>
        <w:rPr>
          <w:rFonts w:ascii="Times New Roman" w:hAnsi="Times New Roman"/>
        </w:rPr>
      </w:pPr>
    </w:p>
    <w:p w:rsidR="001A30BD" w:rsidRDefault="001A30BD" w:rsidP="001A30BD">
      <w:pPr>
        <w:spacing w:after="0" w:line="240" w:lineRule="auto"/>
        <w:jc w:val="both"/>
        <w:rPr>
          <w:rFonts w:ascii="Times New Roman" w:hAnsi="Times New Roman"/>
        </w:rPr>
      </w:pPr>
    </w:p>
    <w:p w:rsidR="001A30BD" w:rsidRPr="00D63C62" w:rsidRDefault="001A30BD" w:rsidP="001A30BD">
      <w:pPr>
        <w:spacing w:after="0" w:line="240" w:lineRule="auto"/>
        <w:jc w:val="both"/>
        <w:rPr>
          <w:rFonts w:ascii="Times New Roman" w:hAnsi="Times New Roman"/>
        </w:rPr>
      </w:pPr>
    </w:p>
    <w:p w:rsidR="001A30BD" w:rsidRPr="00D63C62" w:rsidRDefault="001A30BD" w:rsidP="001A30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 xml:space="preserve">Глава  администрации </w:t>
      </w:r>
    </w:p>
    <w:p w:rsidR="001A30BD" w:rsidRPr="00D63C62" w:rsidRDefault="001A30BD" w:rsidP="001A30B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Лом</w:t>
      </w:r>
      <w:r w:rsidRPr="00D63C62">
        <w:rPr>
          <w:rFonts w:ascii="Times New Roman" w:hAnsi="Times New Roman"/>
          <w:b/>
          <w:sz w:val="28"/>
          <w:szCs w:val="28"/>
        </w:rPr>
        <w:t xml:space="preserve">овского сельского поселения                                         </w:t>
      </w:r>
      <w:r>
        <w:rPr>
          <w:rFonts w:ascii="Times New Roman" w:hAnsi="Times New Roman"/>
          <w:b/>
          <w:sz w:val="28"/>
          <w:szCs w:val="28"/>
        </w:rPr>
        <w:t>В.И. Стрябкова</w:t>
      </w:r>
    </w:p>
    <w:p w:rsidR="001A30BD" w:rsidRDefault="001A30BD" w:rsidP="001A30BD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1A30BD" w:rsidRDefault="001A30BD" w:rsidP="001A30BD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1A30BD" w:rsidRDefault="001A30BD" w:rsidP="000F28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8C3" w:rsidRDefault="000F28C3" w:rsidP="000F28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0BD" w:rsidRPr="00D63C62" w:rsidRDefault="001A30BD" w:rsidP="001A30BD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D63C62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1A30BD" w:rsidRPr="00D63C62" w:rsidRDefault="001A30BD" w:rsidP="001A30BD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1A30BD" w:rsidRPr="00D63C62" w:rsidRDefault="001A30BD" w:rsidP="001A30BD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Лом</w:t>
      </w:r>
      <w:r w:rsidRPr="00D63C62">
        <w:rPr>
          <w:rFonts w:ascii="Times New Roman" w:hAnsi="Times New Roman"/>
          <w:b/>
          <w:sz w:val="28"/>
          <w:szCs w:val="28"/>
        </w:rPr>
        <w:t>овского сельского поселения</w:t>
      </w:r>
    </w:p>
    <w:p w:rsidR="001A30BD" w:rsidRPr="0046452C" w:rsidRDefault="001A30BD" w:rsidP="001A30BD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D63C62">
        <w:rPr>
          <w:rFonts w:ascii="Times New Roman" w:hAnsi="Times New Roman"/>
          <w:b/>
          <w:sz w:val="28"/>
          <w:szCs w:val="28"/>
        </w:rPr>
        <w:t xml:space="preserve">от </w:t>
      </w:r>
      <w:r w:rsidR="000F28C3">
        <w:rPr>
          <w:rFonts w:ascii="Times New Roman" w:hAnsi="Times New Roman"/>
          <w:b/>
          <w:sz w:val="28"/>
          <w:szCs w:val="28"/>
        </w:rPr>
        <w:t>25 декабря</w:t>
      </w:r>
      <w:r w:rsidRPr="00D63C6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D63C62">
        <w:rPr>
          <w:rFonts w:ascii="Times New Roman" w:hAnsi="Times New Roman"/>
          <w:b/>
          <w:sz w:val="28"/>
          <w:szCs w:val="28"/>
        </w:rPr>
        <w:t xml:space="preserve"> года №</w:t>
      </w:r>
      <w:r w:rsidR="000F28C3">
        <w:rPr>
          <w:rFonts w:ascii="Times New Roman" w:hAnsi="Times New Roman"/>
          <w:b/>
          <w:sz w:val="28"/>
          <w:szCs w:val="28"/>
        </w:rPr>
        <w:t>67</w:t>
      </w:r>
    </w:p>
    <w:p w:rsidR="001A30BD" w:rsidRPr="00D63C62" w:rsidRDefault="001A30BD" w:rsidP="001A3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0BD" w:rsidRPr="00D63C62" w:rsidRDefault="001A30BD" w:rsidP="001A3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C62">
        <w:rPr>
          <w:rFonts w:ascii="Times New Roman" w:hAnsi="Times New Roman"/>
          <w:b/>
          <w:sz w:val="28"/>
          <w:szCs w:val="28"/>
        </w:rPr>
        <w:t>ПЛАН</w:t>
      </w:r>
    </w:p>
    <w:p w:rsidR="001A30BD" w:rsidRPr="00D63C62" w:rsidRDefault="001A30BD" w:rsidP="001A3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 xml:space="preserve">антинаркотических мероприятий </w:t>
      </w:r>
    </w:p>
    <w:p w:rsidR="001A30BD" w:rsidRPr="00D63C62" w:rsidRDefault="001A30BD" w:rsidP="001A3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администрации Лом</w:t>
      </w:r>
      <w:r w:rsidR="000F28C3">
        <w:rPr>
          <w:rFonts w:ascii="Times New Roman" w:hAnsi="Times New Roman"/>
          <w:b/>
          <w:sz w:val="28"/>
          <w:szCs w:val="28"/>
        </w:rPr>
        <w:t>овского</w:t>
      </w:r>
      <w:r w:rsidRPr="00D63C6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3C62">
        <w:rPr>
          <w:rFonts w:ascii="Times New Roman" w:hAnsi="Times New Roman"/>
          <w:b/>
          <w:sz w:val="28"/>
          <w:szCs w:val="28"/>
        </w:rPr>
        <w:t>на 202</w:t>
      </w:r>
      <w:r w:rsidR="000F28C3">
        <w:rPr>
          <w:rFonts w:ascii="Times New Roman" w:hAnsi="Times New Roman"/>
          <w:b/>
          <w:sz w:val="28"/>
          <w:szCs w:val="28"/>
        </w:rPr>
        <w:t xml:space="preserve">5 </w:t>
      </w:r>
      <w:r w:rsidRPr="00D63C62">
        <w:rPr>
          <w:rFonts w:ascii="Times New Roman" w:hAnsi="Times New Roman"/>
          <w:b/>
          <w:sz w:val="28"/>
          <w:szCs w:val="28"/>
        </w:rPr>
        <w:t>год</w:t>
      </w:r>
    </w:p>
    <w:p w:rsidR="001A30BD" w:rsidRPr="00D63C62" w:rsidRDefault="001A30BD" w:rsidP="001A30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30BD" w:rsidRPr="00D63C62" w:rsidRDefault="001A30BD" w:rsidP="001A30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1. Оценка исходной ситуации</w:t>
      </w:r>
    </w:p>
    <w:p w:rsidR="001A30BD" w:rsidRPr="00D63C62" w:rsidRDefault="001A30BD" w:rsidP="001A30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 xml:space="preserve">Потребители наркотиков - это потенциальные </w:t>
      </w:r>
      <w:proofErr w:type="spellStart"/>
      <w:r w:rsidRPr="00D63C62">
        <w:rPr>
          <w:rFonts w:ascii="Times New Roman" w:hAnsi="Times New Roman"/>
          <w:sz w:val="28"/>
          <w:szCs w:val="28"/>
        </w:rPr>
        <w:t>инфекционосители</w:t>
      </w:r>
      <w:proofErr w:type="spellEnd"/>
      <w:r w:rsidRPr="00D63C62">
        <w:rPr>
          <w:rFonts w:ascii="Times New Roman" w:hAnsi="Times New Roman"/>
          <w:sz w:val="28"/>
          <w:szCs w:val="28"/>
        </w:rPr>
        <w:t xml:space="preserve"> гепатита</w:t>
      </w:r>
      <w:proofErr w:type="gramStart"/>
      <w:r w:rsidRPr="00D63C6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63C62">
        <w:rPr>
          <w:rFonts w:ascii="Times New Roman" w:hAnsi="Times New Roman"/>
          <w:sz w:val="28"/>
          <w:szCs w:val="28"/>
        </w:rPr>
        <w:t>, С, ВИЧ, сифилиса и др.</w:t>
      </w:r>
    </w:p>
    <w:p w:rsidR="001A30BD" w:rsidRPr="00D63C62" w:rsidRDefault="001A30BD" w:rsidP="001A30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</w:t>
      </w:r>
      <w:proofErr w:type="gramStart"/>
      <w:r w:rsidRPr="00D63C62">
        <w:rPr>
          <w:rFonts w:ascii="Times New Roman" w:hAnsi="Times New Roman"/>
          <w:sz w:val="28"/>
          <w:szCs w:val="28"/>
        </w:rPr>
        <w:t>ств в пр</w:t>
      </w:r>
      <w:proofErr w:type="gramEnd"/>
      <w:r w:rsidRPr="00D63C62">
        <w:rPr>
          <w:rFonts w:ascii="Times New Roman" w:hAnsi="Times New Roman"/>
          <w:sz w:val="28"/>
          <w:szCs w:val="28"/>
        </w:rPr>
        <w:t xml:space="preserve">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D63C62">
        <w:rPr>
          <w:rFonts w:ascii="Times New Roman" w:hAnsi="Times New Roman"/>
          <w:sz w:val="28"/>
          <w:szCs w:val="28"/>
        </w:rPr>
        <w:t>наркопреступностью</w:t>
      </w:r>
      <w:proofErr w:type="spellEnd"/>
      <w:r w:rsidRPr="00D63C62">
        <w:rPr>
          <w:rFonts w:ascii="Times New Roman" w:hAnsi="Times New Roman"/>
          <w:sz w:val="28"/>
          <w:szCs w:val="28"/>
        </w:rPr>
        <w:t>.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2. Цели, задачи, основные направления развития.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 xml:space="preserve">- создание единой системы профилактики злоупотребления наркотиками различными категориями населения. </w:t>
      </w:r>
      <w:proofErr w:type="gramStart"/>
      <w:r w:rsidRPr="00D63C62">
        <w:rPr>
          <w:rFonts w:ascii="Times New Roman" w:hAnsi="Times New Roman"/>
          <w:sz w:val="28"/>
          <w:szCs w:val="24"/>
        </w:rPr>
        <w:t>Включающую в себя комплекс мер, направленных на снижение употребления наркотически</w:t>
      </w:r>
      <w:r>
        <w:rPr>
          <w:rFonts w:ascii="Times New Roman" w:hAnsi="Times New Roman"/>
          <w:sz w:val="28"/>
          <w:szCs w:val="24"/>
        </w:rPr>
        <w:t>х</w:t>
      </w:r>
      <w:r w:rsidRPr="00D63C62">
        <w:rPr>
          <w:rFonts w:ascii="Times New Roman" w:hAnsi="Times New Roman"/>
          <w:sz w:val="28"/>
          <w:szCs w:val="24"/>
        </w:rPr>
        <w:t xml:space="preserve"> средств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3C62">
        <w:rPr>
          <w:rFonts w:ascii="Times New Roman" w:hAnsi="Times New Roman"/>
          <w:sz w:val="28"/>
          <w:szCs w:val="24"/>
        </w:rPr>
        <w:t>и психотропны</w:t>
      </w:r>
      <w:r>
        <w:rPr>
          <w:rFonts w:ascii="Times New Roman" w:hAnsi="Times New Roman"/>
          <w:sz w:val="28"/>
          <w:szCs w:val="24"/>
        </w:rPr>
        <w:t>х</w:t>
      </w:r>
      <w:r w:rsidRPr="00D63C62">
        <w:rPr>
          <w:rFonts w:ascii="Times New Roman" w:hAnsi="Times New Roman"/>
          <w:sz w:val="28"/>
          <w:szCs w:val="24"/>
        </w:rPr>
        <w:t xml:space="preserve"> веществ, а также на предупреждение вовлечения несовершеннолетних и молодежи в процесс употребления наркотиков;</w:t>
      </w:r>
      <w:proofErr w:type="gramEnd"/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 xml:space="preserve">- пропаганда здорового образа жизни, информирования населения через средства массовой информации о вреде алкоголизма, </w:t>
      </w:r>
      <w:proofErr w:type="spellStart"/>
      <w:r w:rsidRPr="00D63C62">
        <w:rPr>
          <w:rFonts w:ascii="Times New Roman" w:hAnsi="Times New Roman"/>
          <w:sz w:val="28"/>
          <w:szCs w:val="24"/>
        </w:rPr>
        <w:t>табакокурения</w:t>
      </w:r>
      <w:proofErr w:type="spellEnd"/>
      <w:r w:rsidRPr="00D63C62">
        <w:rPr>
          <w:rFonts w:ascii="Times New Roman" w:hAnsi="Times New Roman"/>
          <w:sz w:val="28"/>
          <w:szCs w:val="24"/>
        </w:rPr>
        <w:t>, наркомании;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lastRenderedPageBreak/>
        <w:t xml:space="preserve">- формирования у молодежи </w:t>
      </w:r>
      <w:r>
        <w:rPr>
          <w:rFonts w:ascii="Times New Roman" w:hAnsi="Times New Roman"/>
          <w:sz w:val="28"/>
          <w:szCs w:val="24"/>
        </w:rPr>
        <w:t xml:space="preserve">Ломовского </w:t>
      </w:r>
      <w:r w:rsidRPr="00D63C62">
        <w:rPr>
          <w:rFonts w:ascii="Times New Roman" w:hAnsi="Times New Roman"/>
          <w:sz w:val="28"/>
          <w:szCs w:val="24"/>
        </w:rPr>
        <w:t xml:space="preserve"> сельского поселения мотивации к здоровому образу жизни.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Для решения поставленной цели необходимо решить следующие задачи: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 xml:space="preserve">- совершенствование системы профилактики наркотизации </w:t>
      </w:r>
      <w:r>
        <w:rPr>
          <w:rFonts w:ascii="Times New Roman" w:hAnsi="Times New Roman"/>
          <w:sz w:val="28"/>
          <w:szCs w:val="24"/>
        </w:rPr>
        <w:t>на территории Ломовского сельского поселения</w:t>
      </w:r>
      <w:r w:rsidRPr="00D63C62">
        <w:rPr>
          <w:rFonts w:ascii="Times New Roman" w:hAnsi="Times New Roman"/>
          <w:sz w:val="28"/>
          <w:szCs w:val="24"/>
        </w:rPr>
        <w:t>;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- повышение роли семьи в вопросах профилактики наркотизации детей и подростков.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3. В результате реализации мероприятий Плана планируется достигнуть: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 xml:space="preserve">- повышение осведомленности всех категорий населения </w:t>
      </w:r>
      <w:r>
        <w:rPr>
          <w:rFonts w:ascii="Times New Roman" w:hAnsi="Times New Roman"/>
          <w:sz w:val="28"/>
          <w:szCs w:val="28"/>
        </w:rPr>
        <w:t>Ломовского</w:t>
      </w:r>
      <w:r w:rsidRPr="00D63C62">
        <w:rPr>
          <w:rFonts w:ascii="Times New Roman" w:hAnsi="Times New Roman"/>
          <w:sz w:val="28"/>
          <w:szCs w:val="28"/>
        </w:rPr>
        <w:t xml:space="preserve"> сельского поселения по проблемам алкоголизма, </w:t>
      </w:r>
      <w:proofErr w:type="spellStart"/>
      <w:r w:rsidRPr="00D63C62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D63C62">
        <w:rPr>
          <w:rFonts w:ascii="Times New Roman" w:hAnsi="Times New Roman"/>
          <w:sz w:val="28"/>
          <w:szCs w:val="28"/>
        </w:rPr>
        <w:t xml:space="preserve"> и наркомании;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D63C62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D63C62">
        <w:rPr>
          <w:rFonts w:ascii="Times New Roman" w:hAnsi="Times New Roman"/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 xml:space="preserve">- обеспечение наиболее полного охвата всех групп населения </w:t>
      </w:r>
      <w:r>
        <w:rPr>
          <w:rFonts w:ascii="Times New Roman" w:hAnsi="Times New Roman"/>
          <w:sz w:val="28"/>
          <w:szCs w:val="28"/>
        </w:rPr>
        <w:t>Ломовского</w:t>
      </w:r>
      <w:r w:rsidRPr="00D63C62">
        <w:rPr>
          <w:rFonts w:ascii="Times New Roman" w:hAnsi="Times New Roman"/>
          <w:sz w:val="28"/>
          <w:szCs w:val="28"/>
        </w:rPr>
        <w:t xml:space="preserve"> сельского поселения мероприятиями по профилак</w:t>
      </w:r>
      <w:r>
        <w:rPr>
          <w:rFonts w:ascii="Times New Roman" w:hAnsi="Times New Roman"/>
          <w:sz w:val="28"/>
          <w:szCs w:val="28"/>
        </w:rPr>
        <w:t xml:space="preserve">тике алкоголизма,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63C62">
        <w:rPr>
          <w:rFonts w:ascii="Times New Roman" w:hAnsi="Times New Roman"/>
          <w:sz w:val="28"/>
          <w:szCs w:val="28"/>
        </w:rPr>
        <w:t xml:space="preserve"> наркомании и токсикомании;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риска.</w:t>
      </w:r>
    </w:p>
    <w:p w:rsidR="001A30BD" w:rsidRPr="00D63C62" w:rsidRDefault="001A30BD" w:rsidP="001A3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- совершенствование единой межведомственной системы сбора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1A30BD" w:rsidRPr="00D63C62" w:rsidRDefault="001A30BD" w:rsidP="001A30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Основными мероприятиями данного Плана являются:</w:t>
      </w:r>
    </w:p>
    <w:p w:rsidR="001A30BD" w:rsidRPr="00D63C62" w:rsidRDefault="001A30BD" w:rsidP="001A30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организационные мероприятия;</w:t>
      </w:r>
    </w:p>
    <w:p w:rsidR="001A30BD" w:rsidRPr="00D63C62" w:rsidRDefault="001A30BD" w:rsidP="001A30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деятельность учреждений и организаций системы профилактики наркомании;</w:t>
      </w:r>
    </w:p>
    <w:p w:rsidR="001A30BD" w:rsidRPr="00D63C62" w:rsidRDefault="001A30BD" w:rsidP="001A30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профилактика негативных последствий злоупотребления наркотическими средствами и психотропными веществами;</w:t>
      </w:r>
    </w:p>
    <w:p w:rsidR="001A30BD" w:rsidRPr="00D63C62" w:rsidRDefault="001A30BD" w:rsidP="001A30B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D63C62">
        <w:rPr>
          <w:rFonts w:ascii="Times New Roman" w:hAnsi="Times New Roman"/>
          <w:sz w:val="28"/>
          <w:szCs w:val="28"/>
        </w:rPr>
        <w:t>информационное обеспечение.</w:t>
      </w:r>
    </w:p>
    <w:p w:rsidR="001A30BD" w:rsidRPr="00D63C62" w:rsidRDefault="001A30BD" w:rsidP="001A30BD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0"/>
        <w:gridCol w:w="4541"/>
        <w:gridCol w:w="2269"/>
        <w:gridCol w:w="2126"/>
      </w:tblGrid>
      <w:tr w:rsidR="001A30BD" w:rsidRPr="007468C2" w:rsidTr="00465BBE">
        <w:tc>
          <w:tcPr>
            <w:tcW w:w="670" w:type="dxa"/>
            <w:vAlign w:val="center"/>
          </w:tcPr>
          <w:p w:rsidR="001A30BD" w:rsidRPr="007468C2" w:rsidRDefault="001A30BD" w:rsidP="00465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1" w:type="dxa"/>
            <w:vAlign w:val="center"/>
          </w:tcPr>
          <w:p w:rsidR="001A30BD" w:rsidRPr="007468C2" w:rsidRDefault="001A30BD" w:rsidP="00465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1A30BD" w:rsidRPr="007468C2" w:rsidRDefault="001A30BD" w:rsidP="00465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vAlign w:val="center"/>
          </w:tcPr>
          <w:p w:rsidR="001A30BD" w:rsidRPr="007468C2" w:rsidRDefault="001A30BD" w:rsidP="00465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Проведение заседаний антинаркотической комиссии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АНК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не менее 1 раза в квартал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"/>
                <w:sz w:val="24"/>
                <w:szCs w:val="24"/>
              </w:rPr>
            </w:pPr>
            <w:r w:rsidRPr="007468C2">
              <w:rPr>
                <w:color w:val="000000"/>
                <w:sz w:val="24"/>
                <w:szCs w:val="24"/>
                <w:shd w:val="clear" w:color="auto" w:fill="FFFFFF"/>
              </w:rPr>
              <w:t>Сбор, обобщение и анализ информации о фактах распространения наркотических средств на территории сельского поселения</w:t>
            </w:r>
            <w:proofErr w:type="gramStart"/>
            <w:r w:rsidRPr="007468C2">
              <w:rPr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АНК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Постоянно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"/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 xml:space="preserve">Информирование населения о </w:t>
            </w:r>
            <w:r w:rsidRPr="007468C2">
              <w:rPr>
                <w:sz w:val="24"/>
                <w:szCs w:val="24"/>
              </w:rPr>
              <w:lastRenderedPageBreak/>
              <w:t>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2269" w:type="dxa"/>
          </w:tcPr>
          <w:p w:rsidR="001A30BD" w:rsidRPr="007468C2" w:rsidRDefault="001A30BD" w:rsidP="001A30BD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lastRenderedPageBreak/>
              <w:t xml:space="preserve">Глава </w:t>
            </w:r>
            <w:r w:rsidRPr="007468C2">
              <w:rPr>
                <w:rStyle w:val="1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Style w:val="1"/>
                <w:sz w:val="24"/>
                <w:szCs w:val="24"/>
              </w:rPr>
              <w:t>Стрябкова В.И</w:t>
            </w:r>
            <w:r w:rsidRPr="007468C2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lastRenderedPageBreak/>
              <w:t>Постоянно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1A30BD" w:rsidRPr="007468C2" w:rsidRDefault="001A30BD" w:rsidP="00465BBE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8C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468C2">
              <w:rPr>
                <w:rFonts w:ascii="Times New Roman" w:hAnsi="Times New Roman"/>
                <w:sz w:val="24"/>
                <w:szCs w:val="24"/>
              </w:rPr>
              <w:t xml:space="preserve"> неиспользуемыми земельными участками, а также жилых и нежилых зданий и сооружений  на предмет выявления фактов произрастания или незаконного культивирования </w:t>
            </w:r>
            <w:proofErr w:type="spellStart"/>
            <w:r w:rsidRPr="007468C2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7468C2">
              <w:rPr>
                <w:rFonts w:ascii="Times New Roman" w:hAnsi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Глава администрации </w:t>
            </w:r>
            <w:r>
              <w:rPr>
                <w:rStyle w:val="1"/>
                <w:sz w:val="24"/>
                <w:szCs w:val="24"/>
              </w:rPr>
              <w:t>Стрябкова В.И.</w:t>
            </w:r>
          </w:p>
          <w:p w:rsidR="001A30BD" w:rsidRPr="007468C2" w:rsidRDefault="001A30BD" w:rsidP="00465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8C2">
              <w:rPr>
                <w:rFonts w:ascii="Times New Roman" w:hAnsi="Times New Roman"/>
                <w:sz w:val="24"/>
                <w:szCs w:val="24"/>
              </w:rPr>
              <w:t>УУП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8C2">
              <w:rPr>
                <w:rFonts w:ascii="Times New Roman" w:hAnsi="Times New Roman"/>
                <w:sz w:val="24"/>
                <w:szCs w:val="24"/>
              </w:rPr>
              <w:t xml:space="preserve">Май-сентябрь 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7468C2">
              <w:rPr>
                <w:rStyle w:val="1"/>
                <w:sz w:val="24"/>
                <w:szCs w:val="24"/>
              </w:rPr>
              <w:t>наркопреступности</w:t>
            </w:r>
            <w:proofErr w:type="spellEnd"/>
            <w:r w:rsidRPr="007468C2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Председатель АНК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Стрябкова В.И.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Постоянно 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Директор </w:t>
            </w:r>
            <w:r>
              <w:rPr>
                <w:rStyle w:val="1"/>
                <w:sz w:val="24"/>
                <w:szCs w:val="24"/>
              </w:rPr>
              <w:t>Ломовского М</w:t>
            </w:r>
            <w:r w:rsidRPr="007468C2">
              <w:rPr>
                <w:rStyle w:val="1"/>
                <w:sz w:val="24"/>
                <w:szCs w:val="24"/>
              </w:rPr>
              <w:t>СДК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Гурская Ю.В.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before="60"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Директор</w:t>
            </w:r>
            <w:r>
              <w:rPr>
                <w:rStyle w:val="1"/>
                <w:sz w:val="24"/>
                <w:szCs w:val="24"/>
              </w:rPr>
              <w:t xml:space="preserve"> МБОУ «Ломовская СОШ»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sz w:val="24"/>
                <w:szCs w:val="24"/>
              </w:rPr>
              <w:t>Рак Т.А.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не менее 1 раза в квартал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Создание и поддержание банка информации по проблемам наркомании, алкоголизма и ВИЧ-инфекции на базе библиотеки, школы.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Председатель АНК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before="60"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sz w:val="24"/>
                <w:szCs w:val="24"/>
              </w:rPr>
              <w:t>Стрябкова В.И.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Постоянно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КДН, ФАП, 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Постоянно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Председатель АНК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Стрябкова В.И.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 специалист по работе с молодежью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Июнь, июль, август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>Организация и проведение на территории сельского поселения комплексной оперативно-профилактической  операции «Мак»</w:t>
            </w:r>
            <w:r w:rsidRPr="007468C2">
              <w:rPr>
                <w:rStyle w:val="1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Председатель АНК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Стрябкова В.И.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Май-сентябрь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>Организация и проведение на территории сельского поселения антинаркотического тематического месячника «Знать, чтобы жить!»</w:t>
            </w:r>
          </w:p>
        </w:tc>
        <w:tc>
          <w:tcPr>
            <w:tcW w:w="2269" w:type="dxa"/>
          </w:tcPr>
          <w:p w:rsidR="001A30BD" w:rsidRPr="007468C2" w:rsidRDefault="001A30BD" w:rsidP="001A30BD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Директор </w:t>
            </w:r>
            <w:r>
              <w:rPr>
                <w:rStyle w:val="1"/>
                <w:sz w:val="24"/>
                <w:szCs w:val="24"/>
              </w:rPr>
              <w:t>Ломовского М</w:t>
            </w:r>
            <w:r w:rsidRPr="007468C2">
              <w:rPr>
                <w:rStyle w:val="1"/>
                <w:sz w:val="24"/>
                <w:szCs w:val="24"/>
              </w:rPr>
              <w:t>СДК</w:t>
            </w:r>
          </w:p>
          <w:p w:rsidR="001A30BD" w:rsidRPr="007468C2" w:rsidRDefault="001A30BD" w:rsidP="001A30BD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Гурская Ю.В.</w:t>
            </w:r>
          </w:p>
          <w:p w:rsidR="001A30BD" w:rsidRPr="007468C2" w:rsidRDefault="001A30BD" w:rsidP="001A30BD">
            <w:pPr>
              <w:pStyle w:val="3"/>
              <w:shd w:val="clear" w:color="auto" w:fill="auto"/>
              <w:spacing w:before="60"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Директор</w:t>
            </w:r>
            <w:r>
              <w:rPr>
                <w:rStyle w:val="1"/>
                <w:sz w:val="24"/>
                <w:szCs w:val="24"/>
              </w:rPr>
              <w:t xml:space="preserve"> МБОУ «Ломовская СОШ»</w:t>
            </w:r>
          </w:p>
          <w:p w:rsidR="001A30BD" w:rsidRPr="007468C2" w:rsidRDefault="001A30BD" w:rsidP="001A30BD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Рак Т.А.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Июнь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Председатель АНК</w:t>
            </w:r>
          </w:p>
          <w:p w:rsidR="001A30BD" w:rsidRPr="007468C2" w:rsidRDefault="00156D2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Стрябкова В.И.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 УУП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Ежемесячно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Проведение рейдов по проверке дискотек, молодежных массовых </w:t>
            </w:r>
            <w:r w:rsidRPr="007468C2">
              <w:rPr>
                <w:rStyle w:val="1"/>
                <w:sz w:val="24"/>
                <w:szCs w:val="24"/>
              </w:rPr>
              <w:lastRenderedPageBreak/>
              <w:t>мероприятий в вечернее время.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lastRenderedPageBreak/>
              <w:t>Председатель АНК</w:t>
            </w:r>
          </w:p>
          <w:p w:rsidR="001A30BD" w:rsidRPr="007468C2" w:rsidRDefault="00156D2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Стрябкова В.И.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lastRenderedPageBreak/>
              <w:t xml:space="preserve"> УУП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lastRenderedPageBreak/>
              <w:t>Ежемесячно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Размещение плакатов антинаркотической направленности на инф</w:t>
            </w:r>
            <w:r w:rsidR="00791005">
              <w:rPr>
                <w:rStyle w:val="1"/>
                <w:sz w:val="24"/>
                <w:szCs w:val="24"/>
              </w:rPr>
              <w:t>о</w:t>
            </w:r>
            <w:r w:rsidRPr="007468C2">
              <w:rPr>
                <w:rStyle w:val="1"/>
                <w:sz w:val="24"/>
                <w:szCs w:val="24"/>
              </w:rPr>
              <w:t>рмационных щитах в поселении.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Председатель АНК</w:t>
            </w:r>
          </w:p>
          <w:p w:rsidR="001A30BD" w:rsidRPr="007468C2" w:rsidRDefault="00156D2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Стрябкова В.И.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1 раз в квартал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Подготовка и распространение материалов среди населения  по пропаганде здорового образа жизни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Председатель АНК</w:t>
            </w:r>
          </w:p>
          <w:p w:rsidR="001A30BD" w:rsidRPr="007468C2" w:rsidRDefault="00156D2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Стрябкова В.И.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1 раз в квартал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Проведение встреч с жителями  по противодействию распространению наркотических сре</w:t>
            </w:r>
            <w:proofErr w:type="gramStart"/>
            <w:r w:rsidRPr="007468C2">
              <w:rPr>
                <w:rStyle w:val="1"/>
                <w:sz w:val="24"/>
                <w:szCs w:val="24"/>
              </w:rPr>
              <w:t>дств ср</w:t>
            </w:r>
            <w:proofErr w:type="gramEnd"/>
            <w:r w:rsidRPr="007468C2">
              <w:rPr>
                <w:rStyle w:val="1"/>
                <w:sz w:val="24"/>
                <w:szCs w:val="24"/>
              </w:rPr>
              <w:t>еди подростков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Председатель АНК</w:t>
            </w:r>
          </w:p>
          <w:p w:rsidR="001A30BD" w:rsidRPr="007468C2" w:rsidRDefault="00156D2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Стрябкова В.И.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 УУП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Март,</w:t>
            </w:r>
          </w:p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Сентябрь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"/>
                <w:bCs/>
                <w:sz w:val="24"/>
                <w:szCs w:val="24"/>
              </w:rPr>
            </w:pPr>
            <w:r w:rsidRPr="007468C2">
              <w:rPr>
                <w:rStyle w:val="a7"/>
                <w:sz w:val="24"/>
                <w:szCs w:val="24"/>
              </w:rPr>
              <w:t>"Стоп-наркотик" профилактическая беседа с несовершеннолетними о последствиях употребления различных наркотических веществ (курительные смеси, химические вещества)</w:t>
            </w:r>
          </w:p>
        </w:tc>
        <w:tc>
          <w:tcPr>
            <w:tcW w:w="2269" w:type="dxa"/>
          </w:tcPr>
          <w:p w:rsidR="00156D2D" w:rsidRPr="007468C2" w:rsidRDefault="00156D2D" w:rsidP="00156D2D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Директор </w:t>
            </w:r>
            <w:r>
              <w:rPr>
                <w:rStyle w:val="1"/>
                <w:sz w:val="24"/>
                <w:szCs w:val="24"/>
              </w:rPr>
              <w:t>Ломовского М</w:t>
            </w:r>
            <w:r w:rsidRPr="007468C2">
              <w:rPr>
                <w:rStyle w:val="1"/>
                <w:sz w:val="24"/>
                <w:szCs w:val="24"/>
              </w:rPr>
              <w:t>СДК</w:t>
            </w:r>
          </w:p>
          <w:p w:rsidR="00156D2D" w:rsidRPr="007468C2" w:rsidRDefault="00156D2D" w:rsidP="00156D2D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Гурская Ю.В.</w:t>
            </w:r>
          </w:p>
          <w:p w:rsidR="00156D2D" w:rsidRPr="007468C2" w:rsidRDefault="00156D2D" w:rsidP="00156D2D">
            <w:pPr>
              <w:pStyle w:val="3"/>
              <w:shd w:val="clear" w:color="auto" w:fill="auto"/>
              <w:spacing w:before="60"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Директор</w:t>
            </w:r>
            <w:r>
              <w:rPr>
                <w:rStyle w:val="1"/>
                <w:sz w:val="24"/>
                <w:szCs w:val="24"/>
              </w:rPr>
              <w:t xml:space="preserve"> МБОУ «Ломовская СОШ»</w:t>
            </w:r>
          </w:p>
          <w:p w:rsidR="001A30BD" w:rsidRPr="007468C2" w:rsidRDefault="00156D2D" w:rsidP="00156D2D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Рак Т.А.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не менее 1 раза в квартал</w:t>
            </w:r>
          </w:p>
        </w:tc>
      </w:tr>
      <w:tr w:rsidR="001A30BD" w:rsidRPr="007468C2" w:rsidTr="00465BBE">
        <w:tc>
          <w:tcPr>
            <w:tcW w:w="670" w:type="dxa"/>
          </w:tcPr>
          <w:p w:rsidR="001A30BD" w:rsidRPr="007468C2" w:rsidRDefault="001A30BD" w:rsidP="001A30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От</w:t>
            </w:r>
            <w:r w:rsidR="000F28C3">
              <w:rPr>
                <w:rStyle w:val="1"/>
                <w:sz w:val="24"/>
                <w:szCs w:val="24"/>
              </w:rPr>
              <w:t>чет о проделанной работе за 2025</w:t>
            </w:r>
            <w:r w:rsidRPr="007468C2">
              <w:rPr>
                <w:rStyle w:val="1"/>
                <w:sz w:val="24"/>
                <w:szCs w:val="24"/>
              </w:rPr>
              <w:t xml:space="preserve"> год, </w:t>
            </w:r>
            <w:r w:rsidR="000F28C3">
              <w:rPr>
                <w:rStyle w:val="1"/>
                <w:sz w:val="24"/>
                <w:szCs w:val="24"/>
              </w:rPr>
              <w:t>утверждение плана работы на 2026</w:t>
            </w:r>
            <w:r w:rsidRPr="007468C2">
              <w:rPr>
                <w:rStyle w:val="1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>Председатель АНК</w:t>
            </w:r>
          </w:p>
          <w:p w:rsidR="001A30BD" w:rsidRPr="007468C2" w:rsidRDefault="00156D2D" w:rsidP="00465BBE">
            <w:pPr>
              <w:pStyle w:val="3"/>
              <w:shd w:val="clear" w:color="auto" w:fill="auto"/>
              <w:spacing w:before="12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Стрябкова В.И.</w:t>
            </w:r>
          </w:p>
        </w:tc>
        <w:tc>
          <w:tcPr>
            <w:tcW w:w="2126" w:type="dxa"/>
          </w:tcPr>
          <w:p w:rsidR="001A30BD" w:rsidRPr="007468C2" w:rsidRDefault="001A30BD" w:rsidP="00465BBE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"/>
                <w:sz w:val="24"/>
                <w:szCs w:val="24"/>
              </w:rPr>
              <w:t xml:space="preserve">Декабрь </w:t>
            </w:r>
            <w:r w:rsidRPr="007468C2">
              <w:rPr>
                <w:rStyle w:val="1"/>
                <w:sz w:val="24"/>
                <w:szCs w:val="24"/>
              </w:rPr>
              <w:br/>
              <w:t>202</w:t>
            </w:r>
            <w:bookmarkStart w:id="0" w:name="_GoBack"/>
            <w:bookmarkEnd w:id="0"/>
            <w:r w:rsidR="000F28C3">
              <w:rPr>
                <w:rStyle w:val="1"/>
                <w:sz w:val="24"/>
                <w:szCs w:val="24"/>
              </w:rPr>
              <w:t>5</w:t>
            </w:r>
            <w:r w:rsidRPr="007468C2">
              <w:rPr>
                <w:rStyle w:val="1"/>
                <w:sz w:val="24"/>
                <w:szCs w:val="24"/>
              </w:rPr>
              <w:t xml:space="preserve"> год</w:t>
            </w:r>
          </w:p>
        </w:tc>
      </w:tr>
    </w:tbl>
    <w:p w:rsidR="001A30BD" w:rsidRPr="00D63C62" w:rsidRDefault="001A30BD" w:rsidP="001A30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A75" w:rsidRDefault="00F41A75"/>
    <w:sectPr w:rsidR="00F41A75" w:rsidSect="00156D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73" w:rsidRDefault="00586373" w:rsidP="00102F6A">
      <w:pPr>
        <w:spacing w:after="0" w:line="240" w:lineRule="auto"/>
      </w:pPr>
      <w:r>
        <w:separator/>
      </w:r>
    </w:p>
  </w:endnote>
  <w:endnote w:type="continuationSeparator" w:id="0">
    <w:p w:rsidR="00586373" w:rsidRDefault="00586373" w:rsidP="0010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73" w:rsidRDefault="00586373" w:rsidP="00102F6A">
      <w:pPr>
        <w:spacing w:after="0" w:line="240" w:lineRule="auto"/>
      </w:pPr>
      <w:r>
        <w:separator/>
      </w:r>
    </w:p>
  </w:footnote>
  <w:footnote w:type="continuationSeparator" w:id="0">
    <w:p w:rsidR="00586373" w:rsidRDefault="00586373" w:rsidP="0010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58" w:rsidRDefault="006A536F" w:rsidP="007468C2">
    <w:pPr>
      <w:pStyle w:val="a5"/>
      <w:jc w:val="center"/>
    </w:pPr>
    <w:r>
      <w:fldChar w:fldCharType="begin"/>
    </w:r>
    <w:r w:rsidR="00156D2D">
      <w:instrText xml:space="preserve"> PAGE   \* MERGEFORMAT </w:instrText>
    </w:r>
    <w:r>
      <w:fldChar w:fldCharType="separate"/>
    </w:r>
    <w:r w:rsidR="00493E2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655D"/>
    <w:multiLevelType w:val="hybridMultilevel"/>
    <w:tmpl w:val="DCCE6F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57784"/>
    <w:multiLevelType w:val="hybridMultilevel"/>
    <w:tmpl w:val="A5308D94"/>
    <w:lvl w:ilvl="0" w:tplc="99F25BA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2F7C20"/>
    <w:multiLevelType w:val="hybridMultilevel"/>
    <w:tmpl w:val="77A0C6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0BD"/>
    <w:rsid w:val="000F28C3"/>
    <w:rsid w:val="00102F6A"/>
    <w:rsid w:val="00156D2D"/>
    <w:rsid w:val="001A30BD"/>
    <w:rsid w:val="004560AF"/>
    <w:rsid w:val="00493E26"/>
    <w:rsid w:val="00586373"/>
    <w:rsid w:val="006622E3"/>
    <w:rsid w:val="006A536F"/>
    <w:rsid w:val="00791005"/>
    <w:rsid w:val="00947BB5"/>
    <w:rsid w:val="00B577F3"/>
    <w:rsid w:val="00CA75D7"/>
    <w:rsid w:val="00ED015C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0BD"/>
    <w:pPr>
      <w:ind w:left="720"/>
      <w:contextualSpacing/>
    </w:pPr>
  </w:style>
  <w:style w:type="character" w:customStyle="1" w:styleId="a4">
    <w:name w:val="Основной текст_"/>
    <w:basedOn w:val="a0"/>
    <w:link w:val="3"/>
    <w:uiPriority w:val="99"/>
    <w:locked/>
    <w:rsid w:val="001A30BD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1A30BD"/>
  </w:style>
  <w:style w:type="paragraph" w:customStyle="1" w:styleId="3">
    <w:name w:val="Основной текст3"/>
    <w:basedOn w:val="a"/>
    <w:link w:val="a4"/>
    <w:uiPriority w:val="99"/>
    <w:rsid w:val="001A30BD"/>
    <w:pPr>
      <w:widowControl w:val="0"/>
      <w:shd w:val="clear" w:color="auto" w:fill="FFFFFF"/>
      <w:spacing w:after="300" w:line="326" w:lineRule="exact"/>
      <w:ind w:hanging="840"/>
      <w:jc w:val="center"/>
    </w:pPr>
    <w:rPr>
      <w:rFonts w:ascii="Times New Roman" w:eastAsiaTheme="minorHAnsi" w:hAnsi="Times New Roman"/>
      <w:spacing w:val="2"/>
      <w:sz w:val="23"/>
      <w:szCs w:val="23"/>
      <w:lang w:eastAsia="en-US"/>
    </w:rPr>
  </w:style>
  <w:style w:type="paragraph" w:styleId="a5">
    <w:name w:val="header"/>
    <w:basedOn w:val="a"/>
    <w:link w:val="a6"/>
    <w:uiPriority w:val="99"/>
    <w:rsid w:val="001A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0BD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99"/>
    <w:qFormat/>
    <w:rsid w:val="001A30BD"/>
    <w:rPr>
      <w:rFonts w:cs="Times New Roman"/>
      <w:b/>
      <w:bCs/>
    </w:rPr>
  </w:style>
  <w:style w:type="character" w:styleId="a8">
    <w:name w:val="Hyperlink"/>
    <w:basedOn w:val="a0"/>
    <w:uiPriority w:val="99"/>
    <w:unhideWhenUsed/>
    <w:rsid w:val="001A30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movskoe-r31.gosweb.gosuslus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2025-01-09T08:04:00Z</cp:lastPrinted>
  <dcterms:created xsi:type="dcterms:W3CDTF">2024-04-01T11:12:00Z</dcterms:created>
  <dcterms:modified xsi:type="dcterms:W3CDTF">2025-01-09T08:05:00Z</dcterms:modified>
</cp:coreProperties>
</file>