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BE" w:rsidRDefault="00A060BE" w:rsidP="00A060BE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по профилактике экстремизма и терроризма на территории </w:t>
      </w:r>
      <w:proofErr w:type="spellStart"/>
      <w:r>
        <w:rPr>
          <w:b/>
          <w:sz w:val="28"/>
          <w:szCs w:val="28"/>
        </w:rPr>
        <w:t>Ломовского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A060BE" w:rsidRDefault="00A060BE" w:rsidP="00A060BE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>
        <w:rPr>
          <w:b/>
          <w:sz w:val="28"/>
          <w:szCs w:val="28"/>
        </w:rPr>
        <w:t xml:space="preserve"> квартал 2024 года</w:t>
      </w:r>
    </w:p>
    <w:p w:rsidR="00A060BE" w:rsidRDefault="00A060BE" w:rsidP="00A060BE">
      <w:pPr>
        <w:jc w:val="center"/>
        <w:rPr>
          <w:rStyle w:val="a3"/>
        </w:rPr>
      </w:pPr>
    </w:p>
    <w:p w:rsidR="00A060BE" w:rsidRDefault="00A060BE" w:rsidP="00A060BE">
      <w:pPr>
        <w:ind w:firstLine="708"/>
        <w:jc w:val="both"/>
      </w:pPr>
      <w:proofErr w:type="gramStart"/>
      <w:r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№131 - ФЗ «Об общих принципах организации местного самоуправления в Российской Федерации» на территории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 №107 от 07 декабря 2023 года утвержден План основных мероприятий по профилактике терроризма и экстремистской деятельности на территории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2024 год.</w:t>
      </w:r>
    </w:p>
    <w:p w:rsidR="00A060BE" w:rsidRDefault="00A060BE" w:rsidP="00A0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в       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2024 года проводились следующие мероприятия: </w:t>
      </w:r>
    </w:p>
    <w:p w:rsidR="00A060BE" w:rsidRDefault="00A060BE" w:rsidP="00A0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отслеживалось появление </w:t>
      </w:r>
      <w:proofErr w:type="spellStart"/>
      <w:r>
        <w:rPr>
          <w:sz w:val="28"/>
          <w:szCs w:val="28"/>
        </w:rPr>
        <w:t>неправославных</w:t>
      </w:r>
      <w:proofErr w:type="spellEnd"/>
      <w:r>
        <w:rPr>
          <w:sz w:val="28"/>
          <w:szCs w:val="28"/>
        </w:rPr>
        <w:t xml:space="preserve"> религиозных формирований и случаи появления миссионеров из рубежа на территории поселения (</w:t>
      </w:r>
      <w:proofErr w:type="spellStart"/>
      <w:r>
        <w:rPr>
          <w:sz w:val="28"/>
          <w:szCs w:val="28"/>
        </w:rPr>
        <w:t>неправославных</w:t>
      </w:r>
      <w:proofErr w:type="spellEnd"/>
      <w:r>
        <w:rPr>
          <w:sz w:val="28"/>
          <w:szCs w:val="28"/>
        </w:rPr>
        <w:t xml:space="preserve"> формирований или пребывание миссионеров на территори</w:t>
      </w:r>
      <w:r>
        <w:rPr>
          <w:sz w:val="28"/>
          <w:szCs w:val="28"/>
        </w:rPr>
        <w:t>и поселения во 2</w:t>
      </w:r>
      <w:r>
        <w:rPr>
          <w:sz w:val="28"/>
          <w:szCs w:val="28"/>
        </w:rPr>
        <w:t xml:space="preserve"> квартале 2024 года не наблюдалось);</w:t>
      </w:r>
    </w:p>
    <w:p w:rsidR="00A060BE" w:rsidRDefault="00A060BE" w:rsidP="00A0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>
        <w:rPr>
          <w:sz w:val="28"/>
          <w:szCs w:val="28"/>
        </w:rPr>
        <w:t>укрепленности</w:t>
      </w:r>
      <w:proofErr w:type="spellEnd"/>
      <w:r>
        <w:rPr>
          <w:sz w:val="28"/>
          <w:szCs w:val="28"/>
        </w:rPr>
        <w:t>;</w:t>
      </w:r>
    </w:p>
    <w:p w:rsidR="00A060BE" w:rsidRDefault="00A060BE" w:rsidP="00A0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молодежи направлялась на формирование личности, уменьшение риска социальных конфликтов, развитие здоровых нравственно-эстетических качеств, проводились беседы о необходимости толерантного поведения между людьми различных национальностей и религиозных конфессий;</w:t>
      </w:r>
    </w:p>
    <w:p w:rsidR="00A060BE" w:rsidRDefault="00A060BE" w:rsidP="00A06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размещалась информация антитеррористической направленности.</w:t>
      </w:r>
    </w:p>
    <w:p w:rsidR="00A060BE" w:rsidRDefault="00A060BE" w:rsidP="00A060BE">
      <w:pPr>
        <w:ind w:firstLine="708"/>
        <w:jc w:val="both"/>
      </w:pPr>
      <w:r>
        <w:rPr>
          <w:sz w:val="28"/>
          <w:szCs w:val="28"/>
        </w:rPr>
        <w:t>За 2</w:t>
      </w:r>
      <w:bookmarkStart w:id="0" w:name="_GoBack"/>
      <w:bookmarkEnd w:id="0"/>
      <w:r>
        <w:rPr>
          <w:sz w:val="28"/>
          <w:szCs w:val="28"/>
        </w:rPr>
        <w:t xml:space="preserve"> квартал 2024 года на территории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 случаев экстремизма и (или) терроризма не зарегистрировано.</w:t>
      </w:r>
    </w:p>
    <w:p w:rsidR="00A060BE" w:rsidRDefault="00A060BE" w:rsidP="00A060BE"/>
    <w:p w:rsidR="0003707B" w:rsidRDefault="0003707B"/>
    <w:sectPr w:rsidR="0003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06"/>
    <w:rsid w:val="0003707B"/>
    <w:rsid w:val="00A060BE"/>
    <w:rsid w:val="00A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6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6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Lomovo_Zam</dc:creator>
  <cp:keywords/>
  <dc:description/>
  <cp:lastModifiedBy>Lomovo_Zam</cp:lastModifiedBy>
  <cp:revision>3</cp:revision>
  <dcterms:created xsi:type="dcterms:W3CDTF">2025-01-23T14:54:00Z</dcterms:created>
  <dcterms:modified xsi:type="dcterms:W3CDTF">2025-01-23T14:55:00Z</dcterms:modified>
</cp:coreProperties>
</file>