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81" w:rsidRPr="00BF7481" w:rsidRDefault="00BF7481" w:rsidP="00BF7481">
      <w:pPr>
        <w:shd w:val="clear" w:color="auto" w:fill="FFFFFF"/>
        <w:suppressAutoHyphens/>
        <w:spacing w:before="72"/>
        <w:jc w:val="center"/>
        <w:rPr>
          <w:rFonts w:ascii="Calibri" w:hAnsi="Calibri"/>
          <w:sz w:val="20"/>
          <w:szCs w:val="20"/>
          <w:lang w:val="en-US" w:eastAsia="zh-CN" w:bidi="en-US"/>
        </w:rPr>
      </w:pPr>
      <w:r w:rsidRPr="00BF7481">
        <w:rPr>
          <w:rFonts w:ascii="Calibri" w:hAnsi="Calibri"/>
          <w:noProof/>
          <w:sz w:val="22"/>
          <w:szCs w:val="22"/>
        </w:rPr>
        <w:drawing>
          <wp:inline distT="0" distB="0" distL="0" distR="0" wp14:anchorId="06FDD812" wp14:editId="5356CDE8">
            <wp:extent cx="57785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50" cy="628650"/>
                    </a:xfrm>
                    <a:prstGeom prst="rect">
                      <a:avLst/>
                    </a:prstGeom>
                    <a:noFill/>
                    <a:ln>
                      <a:noFill/>
                    </a:ln>
                  </pic:spPr>
                </pic:pic>
              </a:graphicData>
            </a:graphic>
          </wp:inline>
        </w:drawing>
      </w:r>
    </w:p>
    <w:p w:rsidR="00BF7481" w:rsidRPr="00BF7481" w:rsidRDefault="00BF7481" w:rsidP="00BF7481">
      <w:pPr>
        <w:shd w:val="clear" w:color="auto" w:fill="FFFFFF"/>
        <w:suppressAutoHyphens/>
        <w:spacing w:before="72"/>
        <w:ind w:firstLine="360"/>
        <w:jc w:val="center"/>
        <w:rPr>
          <w:rFonts w:ascii="Calibri" w:hAnsi="Calibri"/>
          <w:sz w:val="4"/>
          <w:szCs w:val="4"/>
          <w:lang w:val="en-US" w:eastAsia="zh-CN" w:bidi="en-US"/>
        </w:rPr>
      </w:pPr>
    </w:p>
    <w:p w:rsidR="00BF7481" w:rsidRPr="00BF7481" w:rsidRDefault="00BF7481" w:rsidP="00BF7481">
      <w:pPr>
        <w:widowControl w:val="0"/>
        <w:autoSpaceDE w:val="0"/>
        <w:autoSpaceDN w:val="0"/>
        <w:adjustRightInd w:val="0"/>
        <w:spacing w:before="108" w:after="108"/>
        <w:jc w:val="center"/>
        <w:outlineLvl w:val="0"/>
        <w:rPr>
          <w:rFonts w:ascii="Arial" w:eastAsia="PMingLiU" w:hAnsi="Arial" w:cs="Arial"/>
          <w:b/>
          <w:bCs/>
          <w:color w:val="26282F"/>
          <w:spacing w:val="40"/>
          <w:sz w:val="20"/>
          <w:szCs w:val="20"/>
        </w:rPr>
      </w:pPr>
      <w:r w:rsidRPr="00BF7481">
        <w:rPr>
          <w:rFonts w:ascii="Arial" w:eastAsia="PMingLiU" w:hAnsi="Arial" w:cs="Arial"/>
          <w:b/>
          <w:bCs/>
          <w:color w:val="26282F"/>
          <w:spacing w:val="40"/>
          <w:sz w:val="20"/>
          <w:szCs w:val="20"/>
        </w:rPr>
        <w:t>БЕЛГОРОДСКАЯ ОБЛАСТЬ</w:t>
      </w:r>
    </w:p>
    <w:p w:rsidR="00BF7481" w:rsidRPr="00BF7481" w:rsidRDefault="00BF7481" w:rsidP="00BF7481">
      <w:pPr>
        <w:shd w:val="clear" w:color="auto" w:fill="FFFFFF"/>
        <w:suppressAutoHyphens/>
        <w:spacing w:before="72"/>
        <w:ind w:firstLine="360"/>
        <w:jc w:val="center"/>
        <w:rPr>
          <w:sz w:val="10"/>
          <w:szCs w:val="10"/>
          <w:lang w:eastAsia="zh-CN" w:bidi="en-US"/>
        </w:rPr>
      </w:pPr>
    </w:p>
    <w:p w:rsidR="00BF7481" w:rsidRPr="00BF7481" w:rsidRDefault="00BF7481" w:rsidP="00BF7481">
      <w:pPr>
        <w:suppressAutoHyphens/>
        <w:ind w:firstLine="360"/>
        <w:rPr>
          <w:rFonts w:ascii="Calibri" w:hAnsi="Calibri"/>
          <w:sz w:val="6"/>
          <w:szCs w:val="6"/>
          <w:lang w:eastAsia="zh-CN" w:bidi="en-US"/>
        </w:rPr>
      </w:pPr>
    </w:p>
    <w:p w:rsidR="00BF7481" w:rsidRPr="00BF7481" w:rsidRDefault="00BF7481" w:rsidP="00BF7481">
      <w:pPr>
        <w:keepNext/>
        <w:keepLines/>
        <w:jc w:val="center"/>
        <w:outlineLvl w:val="3"/>
        <w:rPr>
          <w:rFonts w:ascii="Arial Narrow" w:eastAsiaTheme="majorEastAsia" w:hAnsi="Arial Narrow" w:cstheme="majorBidi"/>
          <w:b/>
          <w:bCs/>
          <w:iCs/>
          <w:sz w:val="40"/>
          <w:szCs w:val="40"/>
        </w:rPr>
      </w:pPr>
      <w:r w:rsidRPr="00BF7481">
        <w:rPr>
          <w:rFonts w:ascii="Arial Narrow" w:eastAsiaTheme="majorEastAsia" w:hAnsi="Arial Narrow" w:cstheme="majorBidi"/>
          <w:b/>
          <w:bCs/>
          <w:iCs/>
          <w:sz w:val="40"/>
          <w:szCs w:val="40"/>
        </w:rPr>
        <w:t>АДМИНИСТРАЦИЯ ЛОМОВСКОГО</w:t>
      </w:r>
    </w:p>
    <w:p w:rsidR="00BF7481" w:rsidRPr="00BF7481" w:rsidRDefault="00BF7481" w:rsidP="00BF7481">
      <w:pPr>
        <w:keepNext/>
        <w:keepLines/>
        <w:jc w:val="center"/>
        <w:outlineLvl w:val="3"/>
        <w:rPr>
          <w:rFonts w:ascii="Arial Narrow" w:eastAsiaTheme="majorEastAsia" w:hAnsi="Arial Narrow" w:cstheme="majorBidi"/>
          <w:b/>
          <w:bCs/>
          <w:iCs/>
          <w:sz w:val="40"/>
          <w:szCs w:val="40"/>
        </w:rPr>
      </w:pPr>
      <w:r w:rsidRPr="00BF7481">
        <w:rPr>
          <w:rFonts w:ascii="Arial Narrow" w:eastAsiaTheme="majorEastAsia" w:hAnsi="Arial Narrow" w:cstheme="majorBidi"/>
          <w:b/>
          <w:bCs/>
          <w:iCs/>
          <w:sz w:val="40"/>
          <w:szCs w:val="40"/>
        </w:rPr>
        <w:t>СЕЛЬСКОГО ПОСЕЛЕНИЯ</w:t>
      </w:r>
    </w:p>
    <w:p w:rsidR="00BF7481" w:rsidRPr="00BF7481" w:rsidRDefault="00BF7481" w:rsidP="00BF7481">
      <w:pPr>
        <w:keepNext/>
        <w:keepLines/>
        <w:jc w:val="center"/>
        <w:outlineLvl w:val="3"/>
        <w:rPr>
          <w:rFonts w:ascii="Arial Narrow" w:eastAsiaTheme="majorEastAsia" w:hAnsi="Arial Narrow" w:cstheme="majorBidi"/>
          <w:b/>
          <w:bCs/>
          <w:iCs/>
          <w:sz w:val="40"/>
          <w:szCs w:val="40"/>
        </w:rPr>
      </w:pPr>
      <w:r w:rsidRPr="00BF7481">
        <w:rPr>
          <w:rFonts w:ascii="Arial Narrow" w:eastAsiaTheme="majorEastAsia" w:hAnsi="Arial Narrow" w:cstheme="majorBidi"/>
          <w:b/>
          <w:bCs/>
          <w:iCs/>
          <w:sz w:val="40"/>
          <w:szCs w:val="40"/>
        </w:rPr>
        <w:t>МУНИЦИПАЛЬНОГО РАЙОНА</w:t>
      </w:r>
    </w:p>
    <w:p w:rsidR="00BF7481" w:rsidRPr="00BF7481" w:rsidRDefault="00BF7481" w:rsidP="00BF7481">
      <w:pPr>
        <w:keepNext/>
        <w:keepLines/>
        <w:jc w:val="center"/>
        <w:outlineLvl w:val="4"/>
        <w:rPr>
          <w:rFonts w:ascii="Arial Narrow" w:eastAsiaTheme="majorEastAsia" w:hAnsi="Arial Narrow" w:cstheme="majorBidi"/>
          <w:b/>
          <w:sz w:val="40"/>
          <w:szCs w:val="40"/>
        </w:rPr>
      </w:pPr>
      <w:r w:rsidRPr="00BF7481">
        <w:rPr>
          <w:rFonts w:ascii="Arial Narrow" w:eastAsiaTheme="majorEastAsia" w:hAnsi="Arial Narrow" w:cstheme="majorBidi"/>
          <w:b/>
          <w:sz w:val="40"/>
          <w:szCs w:val="40"/>
        </w:rPr>
        <w:t>«КОРОЧАНСКИЙ РАЙОН»</w:t>
      </w:r>
    </w:p>
    <w:p w:rsidR="00BF7481" w:rsidRPr="00BF7481" w:rsidRDefault="00BF7481" w:rsidP="00BF7481">
      <w:pPr>
        <w:suppressAutoHyphens/>
        <w:ind w:firstLine="360"/>
        <w:rPr>
          <w:sz w:val="10"/>
          <w:szCs w:val="10"/>
          <w:lang w:eastAsia="zh-CN" w:bidi="en-US"/>
        </w:rPr>
      </w:pPr>
    </w:p>
    <w:p w:rsidR="00BF7481" w:rsidRPr="00BF7481" w:rsidRDefault="00BF7481" w:rsidP="00BF7481">
      <w:pPr>
        <w:keepNext/>
        <w:keepLines/>
        <w:widowControl w:val="0"/>
        <w:autoSpaceDE w:val="0"/>
        <w:autoSpaceDN w:val="0"/>
        <w:adjustRightInd w:val="0"/>
        <w:spacing w:before="200"/>
        <w:ind w:firstLine="720"/>
        <w:jc w:val="center"/>
        <w:outlineLvl w:val="2"/>
        <w:rPr>
          <w:rFonts w:ascii="Arial" w:eastAsiaTheme="majorEastAsia" w:hAnsi="Arial" w:cs="Arial"/>
          <w:b/>
          <w:bCs/>
          <w:spacing w:val="48"/>
          <w:sz w:val="32"/>
          <w:szCs w:val="32"/>
        </w:rPr>
      </w:pPr>
      <w:r w:rsidRPr="00BF7481">
        <w:rPr>
          <w:rFonts w:ascii="Arial" w:eastAsiaTheme="majorEastAsia" w:hAnsi="Arial" w:cs="Arial"/>
          <w:b/>
          <w:bCs/>
          <w:spacing w:val="48"/>
          <w:sz w:val="32"/>
        </w:rPr>
        <w:t>ПОСТАНОВЛЕНИЕ</w:t>
      </w:r>
    </w:p>
    <w:p w:rsidR="00BF7481" w:rsidRPr="00BF7481" w:rsidRDefault="00BF7481" w:rsidP="00BF7481">
      <w:pPr>
        <w:suppressAutoHyphens/>
        <w:ind w:firstLine="360"/>
        <w:jc w:val="center"/>
        <w:rPr>
          <w:sz w:val="22"/>
          <w:szCs w:val="22"/>
          <w:lang w:eastAsia="zh-CN" w:bidi="en-US"/>
        </w:rPr>
      </w:pPr>
    </w:p>
    <w:p w:rsidR="00BF7481" w:rsidRPr="00BF7481" w:rsidRDefault="00BF7481" w:rsidP="00BF7481">
      <w:pPr>
        <w:suppressAutoHyphens/>
        <w:ind w:firstLine="360"/>
        <w:jc w:val="center"/>
        <w:rPr>
          <w:rFonts w:ascii="Calibri" w:hAnsi="Calibri" w:cs="Arial"/>
          <w:b/>
          <w:sz w:val="17"/>
          <w:szCs w:val="17"/>
          <w:lang w:eastAsia="zh-CN" w:bidi="en-US"/>
        </w:rPr>
      </w:pPr>
      <w:r w:rsidRPr="00BF7481">
        <w:rPr>
          <w:rFonts w:ascii="Calibri" w:hAnsi="Calibri" w:cs="Arial"/>
          <w:b/>
          <w:sz w:val="17"/>
          <w:szCs w:val="17"/>
          <w:lang w:eastAsia="zh-CN" w:bidi="en-US"/>
        </w:rPr>
        <w:t>Ломово</w:t>
      </w:r>
    </w:p>
    <w:p w:rsidR="00BF7481" w:rsidRPr="00BF7481" w:rsidRDefault="00BF7481" w:rsidP="00BF7481">
      <w:pPr>
        <w:suppressAutoHyphens/>
        <w:ind w:firstLine="360"/>
        <w:jc w:val="center"/>
        <w:rPr>
          <w:rFonts w:ascii="Calibri" w:hAnsi="Calibri" w:cs="Arial"/>
          <w:b/>
          <w:sz w:val="17"/>
          <w:szCs w:val="17"/>
          <w:lang w:eastAsia="zh-CN" w:bidi="en-US"/>
        </w:rPr>
      </w:pPr>
    </w:p>
    <w:p w:rsidR="00476F29" w:rsidRDefault="00476F29" w:rsidP="00476F29">
      <w:pPr>
        <w:jc w:val="center"/>
        <w:rPr>
          <w:rFonts w:ascii="Arial" w:hAnsi="Arial" w:cs="Arial"/>
          <w:b/>
          <w:sz w:val="17"/>
          <w:szCs w:val="17"/>
        </w:rPr>
      </w:pPr>
    </w:p>
    <w:p w:rsidR="00476F29" w:rsidRDefault="00476F29" w:rsidP="00476F29">
      <w:pPr>
        <w:spacing w:line="360" w:lineRule="auto"/>
        <w:jc w:val="center"/>
        <w:rPr>
          <w:b/>
          <w:bCs/>
          <w:sz w:val="4"/>
          <w:szCs w:val="4"/>
        </w:rPr>
      </w:pPr>
      <w:r>
        <w:rPr>
          <w:b/>
          <w:bCs/>
          <w:sz w:val="4"/>
          <w:szCs w:val="4"/>
        </w:rPr>
        <w:t xml:space="preserve">    </w:t>
      </w:r>
      <w:r w:rsidR="00143821">
        <w:rPr>
          <w:b/>
          <w:bCs/>
          <w:sz w:val="4"/>
          <w:szCs w:val="4"/>
        </w:rPr>
        <w:t xml:space="preserve">  </w:t>
      </w:r>
    </w:p>
    <w:p w:rsidR="00476F29" w:rsidRPr="00A84A18" w:rsidRDefault="002E111D" w:rsidP="00476F29">
      <w:pPr>
        <w:pStyle w:val="6"/>
        <w:rPr>
          <w:rFonts w:ascii="Arial" w:hAnsi="Arial" w:cs="Arial"/>
          <w:bCs w:val="0"/>
        </w:rPr>
      </w:pPr>
      <w:r>
        <w:rPr>
          <w:rFonts w:ascii="Arial" w:hAnsi="Arial" w:cs="Arial"/>
          <w:bCs w:val="0"/>
        </w:rPr>
        <w:t>2</w:t>
      </w:r>
      <w:r w:rsidR="003E0592">
        <w:rPr>
          <w:rFonts w:ascii="Arial" w:hAnsi="Arial" w:cs="Arial"/>
          <w:bCs w:val="0"/>
        </w:rPr>
        <w:t>0</w:t>
      </w:r>
      <w:r w:rsidR="007E453B">
        <w:rPr>
          <w:rFonts w:ascii="Arial" w:hAnsi="Arial" w:cs="Arial"/>
          <w:bCs w:val="0"/>
        </w:rPr>
        <w:t xml:space="preserve"> </w:t>
      </w:r>
      <w:r w:rsidR="003E0592">
        <w:rPr>
          <w:rFonts w:ascii="Arial" w:hAnsi="Arial" w:cs="Arial"/>
          <w:bCs w:val="0"/>
        </w:rPr>
        <w:t xml:space="preserve">   января </w:t>
      </w:r>
      <w:r w:rsidR="007E453B">
        <w:rPr>
          <w:rFonts w:ascii="Arial" w:hAnsi="Arial" w:cs="Arial"/>
          <w:bCs w:val="0"/>
        </w:rPr>
        <w:t xml:space="preserve"> </w:t>
      </w:r>
      <w:r w:rsidR="00476F29" w:rsidRPr="00A84A18">
        <w:rPr>
          <w:rFonts w:ascii="Arial" w:hAnsi="Arial" w:cs="Arial"/>
          <w:bCs w:val="0"/>
        </w:rPr>
        <w:t>202</w:t>
      </w:r>
      <w:r w:rsidR="005869DC">
        <w:rPr>
          <w:rFonts w:ascii="Arial" w:hAnsi="Arial" w:cs="Arial"/>
          <w:bCs w:val="0"/>
        </w:rPr>
        <w:t>5</w:t>
      </w:r>
      <w:r w:rsidR="00476F29" w:rsidRPr="00A84A18">
        <w:rPr>
          <w:rFonts w:ascii="Arial" w:hAnsi="Arial" w:cs="Arial"/>
          <w:bCs w:val="0"/>
        </w:rPr>
        <w:t xml:space="preserve"> г</w:t>
      </w:r>
      <w:r w:rsidR="00BF7481">
        <w:rPr>
          <w:rFonts w:ascii="Arial" w:hAnsi="Arial" w:cs="Arial"/>
          <w:bCs w:val="0"/>
        </w:rPr>
        <w:t>ода</w:t>
      </w:r>
      <w:r w:rsidR="00476F29" w:rsidRPr="00A84A18">
        <w:rPr>
          <w:rFonts w:ascii="Arial" w:hAnsi="Arial" w:cs="Arial"/>
          <w:bCs w:val="0"/>
        </w:rPr>
        <w:t xml:space="preserve"> </w:t>
      </w:r>
      <w:r w:rsidR="007E453B">
        <w:rPr>
          <w:rFonts w:ascii="Arial" w:hAnsi="Arial" w:cs="Arial"/>
          <w:bCs w:val="0"/>
        </w:rPr>
        <w:tab/>
      </w:r>
      <w:r w:rsidR="007E453B">
        <w:rPr>
          <w:rFonts w:ascii="Arial" w:hAnsi="Arial" w:cs="Arial"/>
          <w:bCs w:val="0"/>
        </w:rPr>
        <w:tab/>
      </w:r>
      <w:r w:rsidR="007E453B">
        <w:rPr>
          <w:rFonts w:ascii="Arial" w:hAnsi="Arial" w:cs="Arial"/>
          <w:bCs w:val="0"/>
        </w:rPr>
        <w:tab/>
      </w:r>
      <w:r w:rsidR="007E453B">
        <w:rPr>
          <w:rFonts w:ascii="Arial" w:hAnsi="Arial" w:cs="Arial"/>
          <w:bCs w:val="0"/>
        </w:rPr>
        <w:tab/>
      </w:r>
      <w:r w:rsidR="007E453B">
        <w:rPr>
          <w:rFonts w:ascii="Arial" w:hAnsi="Arial" w:cs="Arial"/>
          <w:bCs w:val="0"/>
        </w:rPr>
        <w:tab/>
      </w:r>
      <w:r w:rsidR="007E453B">
        <w:rPr>
          <w:rFonts w:ascii="Arial" w:hAnsi="Arial" w:cs="Arial"/>
          <w:bCs w:val="0"/>
        </w:rPr>
        <w:tab/>
      </w:r>
      <w:r w:rsidR="007E453B">
        <w:rPr>
          <w:rFonts w:ascii="Arial" w:hAnsi="Arial" w:cs="Arial"/>
          <w:bCs w:val="0"/>
        </w:rPr>
        <w:tab/>
        <w:t xml:space="preserve">                     </w:t>
      </w:r>
      <w:r w:rsidR="00143821">
        <w:rPr>
          <w:rFonts w:ascii="Arial" w:hAnsi="Arial" w:cs="Arial"/>
          <w:bCs w:val="0"/>
        </w:rPr>
        <w:t xml:space="preserve">   </w:t>
      </w:r>
      <w:r w:rsidR="00476F29" w:rsidRPr="00A84A18">
        <w:rPr>
          <w:rFonts w:ascii="Arial" w:hAnsi="Arial" w:cs="Arial"/>
          <w:bCs w:val="0"/>
        </w:rPr>
        <w:t>№</w:t>
      </w:r>
      <w:r w:rsidR="002E3786">
        <w:rPr>
          <w:rFonts w:ascii="Arial" w:hAnsi="Arial" w:cs="Arial"/>
          <w:bCs w:val="0"/>
        </w:rPr>
        <w:t xml:space="preserve"> </w:t>
      </w:r>
      <w:r w:rsidR="00F0410F">
        <w:rPr>
          <w:rFonts w:ascii="Arial" w:hAnsi="Arial" w:cs="Arial"/>
          <w:bCs w:val="0"/>
        </w:rPr>
        <w:t xml:space="preserve"> </w:t>
      </w:r>
      <w:r w:rsidR="0032581F">
        <w:rPr>
          <w:rFonts w:ascii="Arial" w:hAnsi="Arial" w:cs="Arial"/>
          <w:bCs w:val="0"/>
        </w:rPr>
        <w:t>3</w:t>
      </w:r>
      <w:r w:rsidR="00F0410F">
        <w:rPr>
          <w:rFonts w:ascii="Arial" w:hAnsi="Arial" w:cs="Arial"/>
          <w:bCs w:val="0"/>
        </w:rPr>
        <w:t xml:space="preserve"> </w:t>
      </w:r>
    </w:p>
    <w:p w:rsidR="00476F29" w:rsidRDefault="00476F29" w:rsidP="00476F29">
      <w:pPr>
        <w:rPr>
          <w:rFonts w:ascii="Arial" w:hAnsi="Arial" w:cs="Arial"/>
          <w:b/>
          <w:sz w:val="18"/>
          <w:szCs w:val="18"/>
        </w:rPr>
      </w:pPr>
    </w:p>
    <w:p w:rsidR="00476F29" w:rsidRDefault="00476F29" w:rsidP="00476F29"/>
    <w:p w:rsidR="00476F29" w:rsidRDefault="00476F29" w:rsidP="00476F29"/>
    <w:p w:rsidR="00476F29" w:rsidRDefault="00476F29" w:rsidP="00476F29">
      <w:pPr>
        <w:rPr>
          <w:b/>
          <w:sz w:val="28"/>
          <w:szCs w:val="28"/>
        </w:rPr>
      </w:pPr>
      <w:bookmarkStart w:id="0" w:name="_GoBack"/>
      <w:r>
        <w:rPr>
          <w:b/>
          <w:sz w:val="28"/>
          <w:szCs w:val="28"/>
        </w:rPr>
        <w:t xml:space="preserve">О внесении изменений </w:t>
      </w:r>
      <w:proofErr w:type="gramStart"/>
      <w:r>
        <w:rPr>
          <w:b/>
          <w:sz w:val="28"/>
          <w:szCs w:val="28"/>
        </w:rPr>
        <w:t>в</w:t>
      </w:r>
      <w:proofErr w:type="gramEnd"/>
    </w:p>
    <w:p w:rsidR="00476F29" w:rsidRDefault="00476F29" w:rsidP="00476F29">
      <w:pPr>
        <w:rPr>
          <w:b/>
          <w:sz w:val="28"/>
          <w:szCs w:val="28"/>
        </w:rPr>
      </w:pPr>
      <w:r>
        <w:rPr>
          <w:b/>
          <w:sz w:val="28"/>
          <w:szCs w:val="28"/>
        </w:rPr>
        <w:t>постановление администрации</w:t>
      </w:r>
    </w:p>
    <w:p w:rsidR="00476F29" w:rsidRDefault="00476F29" w:rsidP="00476F29">
      <w:pPr>
        <w:rPr>
          <w:b/>
          <w:sz w:val="28"/>
          <w:szCs w:val="28"/>
        </w:rPr>
      </w:pPr>
      <w:r>
        <w:rPr>
          <w:b/>
          <w:sz w:val="28"/>
          <w:szCs w:val="28"/>
        </w:rPr>
        <w:t>Ломовского сельского поселения</w:t>
      </w:r>
    </w:p>
    <w:p w:rsidR="00476F29" w:rsidRDefault="00476F29" w:rsidP="00476F29">
      <w:pPr>
        <w:rPr>
          <w:b/>
          <w:sz w:val="28"/>
          <w:szCs w:val="28"/>
        </w:rPr>
      </w:pPr>
      <w:r>
        <w:rPr>
          <w:b/>
          <w:sz w:val="28"/>
          <w:szCs w:val="28"/>
        </w:rPr>
        <w:t>от 10 сентября 2014 г</w:t>
      </w:r>
      <w:r w:rsidR="003C38E7">
        <w:rPr>
          <w:b/>
          <w:sz w:val="28"/>
          <w:szCs w:val="28"/>
        </w:rPr>
        <w:t>ода</w:t>
      </w:r>
      <w:r>
        <w:rPr>
          <w:b/>
          <w:bCs/>
          <w:sz w:val="28"/>
          <w:szCs w:val="28"/>
        </w:rPr>
        <w:t xml:space="preserve"> </w:t>
      </w:r>
      <w:r>
        <w:rPr>
          <w:b/>
          <w:sz w:val="28"/>
          <w:szCs w:val="28"/>
        </w:rPr>
        <w:t>№ 28</w:t>
      </w:r>
    </w:p>
    <w:p w:rsidR="00476F29" w:rsidRDefault="00476F29" w:rsidP="00476F29">
      <w:pPr>
        <w:rPr>
          <w:b/>
          <w:bCs/>
          <w:sz w:val="28"/>
          <w:szCs w:val="28"/>
        </w:rPr>
      </w:pPr>
    </w:p>
    <w:bookmarkEnd w:id="0"/>
    <w:p w:rsidR="00476F29" w:rsidRDefault="00476F29" w:rsidP="00476F29">
      <w:pPr>
        <w:rPr>
          <w:b/>
          <w:bCs/>
          <w:sz w:val="28"/>
          <w:szCs w:val="28"/>
        </w:rPr>
      </w:pPr>
    </w:p>
    <w:p w:rsidR="00A84A18" w:rsidRDefault="00A84A18" w:rsidP="00A84A18">
      <w:pPr>
        <w:tabs>
          <w:tab w:val="left" w:pos="851"/>
        </w:tabs>
        <w:ind w:firstLine="851"/>
        <w:jc w:val="both"/>
        <w:rPr>
          <w:rFonts w:ascii="Arial" w:hAnsi="Arial" w:cs="Arial"/>
        </w:rPr>
      </w:pPr>
    </w:p>
    <w:p w:rsidR="00476F29" w:rsidRDefault="00476F29" w:rsidP="00A84A18">
      <w:pPr>
        <w:tabs>
          <w:tab w:val="left" w:pos="851"/>
        </w:tabs>
        <w:ind w:firstLine="851"/>
        <w:jc w:val="both"/>
        <w:rPr>
          <w:sz w:val="28"/>
          <w:szCs w:val="28"/>
        </w:rPr>
      </w:pPr>
      <w:r>
        <w:rPr>
          <w:sz w:val="28"/>
          <w:szCs w:val="28"/>
        </w:rPr>
        <w:t xml:space="preserve">В соответствии с Бюджетным кодексом Российской Федерации, </w:t>
      </w:r>
      <w:proofErr w:type="gramStart"/>
      <w:r>
        <w:rPr>
          <w:sz w:val="28"/>
          <w:szCs w:val="28"/>
        </w:rPr>
        <w:t>главой 4 Устава Ломовского сельского поселения муниципального района «Корочанский район» Белгородской области,</w:t>
      </w:r>
      <w:r>
        <w:rPr>
          <w:bCs/>
          <w:sz w:val="28"/>
          <w:szCs w:val="28"/>
        </w:rPr>
        <w:t xml:space="preserve"> </w:t>
      </w:r>
      <w:r>
        <w:rPr>
          <w:sz w:val="28"/>
          <w:szCs w:val="28"/>
        </w:rPr>
        <w:t xml:space="preserve">решением земского собрания Ломовского сельского поселения № </w:t>
      </w:r>
      <w:r w:rsidR="003E0592">
        <w:rPr>
          <w:sz w:val="28"/>
          <w:szCs w:val="28"/>
        </w:rPr>
        <w:t>79</w:t>
      </w:r>
      <w:r>
        <w:rPr>
          <w:sz w:val="28"/>
          <w:szCs w:val="28"/>
        </w:rPr>
        <w:t xml:space="preserve"> от 2</w:t>
      </w:r>
      <w:r w:rsidR="002E3786">
        <w:rPr>
          <w:sz w:val="28"/>
          <w:szCs w:val="28"/>
        </w:rPr>
        <w:t>7</w:t>
      </w:r>
      <w:r>
        <w:rPr>
          <w:sz w:val="28"/>
          <w:szCs w:val="28"/>
        </w:rPr>
        <w:t xml:space="preserve"> декабря 20</w:t>
      </w:r>
      <w:r w:rsidR="003E0592">
        <w:rPr>
          <w:sz w:val="28"/>
          <w:szCs w:val="28"/>
        </w:rPr>
        <w:t>24</w:t>
      </w:r>
      <w:r>
        <w:rPr>
          <w:sz w:val="28"/>
          <w:szCs w:val="28"/>
        </w:rPr>
        <w:t xml:space="preserve"> года «О бюджете Ломовского сельского поселения муниципального района «Корочанский район» Белгородской области на 202</w:t>
      </w:r>
      <w:r w:rsidR="003E0592">
        <w:rPr>
          <w:sz w:val="28"/>
          <w:szCs w:val="28"/>
        </w:rPr>
        <w:t>5</w:t>
      </w:r>
      <w:r>
        <w:rPr>
          <w:sz w:val="28"/>
          <w:szCs w:val="28"/>
        </w:rPr>
        <w:t xml:space="preserve"> год и плановый период 202</w:t>
      </w:r>
      <w:r w:rsidR="003E0592">
        <w:rPr>
          <w:sz w:val="28"/>
          <w:szCs w:val="28"/>
        </w:rPr>
        <w:t>6</w:t>
      </w:r>
      <w:r>
        <w:rPr>
          <w:sz w:val="28"/>
          <w:szCs w:val="28"/>
        </w:rPr>
        <w:t>-202</w:t>
      </w:r>
      <w:r w:rsidR="003E0592">
        <w:rPr>
          <w:sz w:val="28"/>
          <w:szCs w:val="28"/>
        </w:rPr>
        <w:t>7</w:t>
      </w:r>
      <w:r>
        <w:rPr>
          <w:sz w:val="28"/>
          <w:szCs w:val="28"/>
        </w:rPr>
        <w:t xml:space="preserve"> годы», в целях приведения программы социально-экономического развития Ломовского сельского поселения в соответствие со Стратегией социально-экономического развития муниципального района</w:t>
      </w:r>
      <w:proofErr w:type="gramEnd"/>
      <w:r>
        <w:rPr>
          <w:sz w:val="28"/>
          <w:szCs w:val="28"/>
        </w:rPr>
        <w:t xml:space="preserve"> «Корочанский район» Белгородской области до 2025 года», а также повышения результативности и эффективности деятельности, организованной в соответствии с принципами бережливого управления на территории сельского поселения, администрация Ломовского сельского поселения </w:t>
      </w:r>
      <w:r w:rsidRPr="00F95252">
        <w:rPr>
          <w:b/>
          <w:sz w:val="28"/>
          <w:szCs w:val="28"/>
        </w:rPr>
        <w:t>постановляет</w:t>
      </w:r>
      <w:r>
        <w:rPr>
          <w:sz w:val="28"/>
          <w:szCs w:val="28"/>
        </w:rPr>
        <w:t>:</w:t>
      </w:r>
    </w:p>
    <w:p w:rsidR="00476F29" w:rsidRDefault="00476F29" w:rsidP="00A84A18">
      <w:pPr>
        <w:ind w:firstLine="851"/>
        <w:jc w:val="both"/>
        <w:rPr>
          <w:sz w:val="28"/>
          <w:szCs w:val="28"/>
        </w:rPr>
      </w:pPr>
      <w:r>
        <w:rPr>
          <w:sz w:val="28"/>
          <w:szCs w:val="28"/>
        </w:rPr>
        <w:t>1. Внести в постановление администрации Ломовского сельского поселения от 10 сентября 2014 года № 28 «Об утверждении программы «Социально-экономическое развитие Ломовского сельского поселения на 2015-202</w:t>
      </w:r>
      <w:r w:rsidR="00A80706">
        <w:rPr>
          <w:sz w:val="28"/>
          <w:szCs w:val="28"/>
        </w:rPr>
        <w:t>0</w:t>
      </w:r>
      <w:r>
        <w:rPr>
          <w:sz w:val="28"/>
          <w:szCs w:val="28"/>
        </w:rPr>
        <w:t xml:space="preserve"> годы» следующие изменения:</w:t>
      </w:r>
    </w:p>
    <w:p w:rsidR="00476F29" w:rsidRDefault="00476F29" w:rsidP="00A84A18">
      <w:pPr>
        <w:ind w:firstLine="851"/>
        <w:jc w:val="both"/>
        <w:rPr>
          <w:sz w:val="28"/>
          <w:szCs w:val="28"/>
        </w:rPr>
      </w:pPr>
      <w:r>
        <w:rPr>
          <w:sz w:val="28"/>
          <w:szCs w:val="28"/>
        </w:rPr>
        <w:t>1.1. Приложение «Муниципальная программа «Социально-экономическое развитие Ломовского сельского поселения на 2015-202</w:t>
      </w:r>
      <w:r w:rsidR="003E0592">
        <w:rPr>
          <w:sz w:val="28"/>
          <w:szCs w:val="28"/>
        </w:rPr>
        <w:t>5</w:t>
      </w:r>
      <w:r>
        <w:rPr>
          <w:sz w:val="28"/>
          <w:szCs w:val="28"/>
        </w:rPr>
        <w:t xml:space="preserve"> </w:t>
      </w:r>
      <w:r>
        <w:rPr>
          <w:sz w:val="28"/>
          <w:szCs w:val="28"/>
        </w:rPr>
        <w:lastRenderedPageBreak/>
        <w:t>годы» изложить в редакции согласно приложению к настоящему постановлению.</w:t>
      </w:r>
    </w:p>
    <w:p w:rsidR="00476F29" w:rsidRDefault="00476F29" w:rsidP="002E3786">
      <w:pPr>
        <w:ind w:firstLine="851"/>
        <w:jc w:val="both"/>
        <w:rPr>
          <w:sz w:val="28"/>
          <w:szCs w:val="28"/>
        </w:rPr>
      </w:pPr>
      <w:r>
        <w:rPr>
          <w:sz w:val="28"/>
          <w:szCs w:val="28"/>
        </w:rPr>
        <w:t xml:space="preserve">2. Считать постановление администрации Ломовского сельского поселения от </w:t>
      </w:r>
      <w:r w:rsidR="003E0592">
        <w:rPr>
          <w:sz w:val="28"/>
          <w:szCs w:val="28"/>
        </w:rPr>
        <w:t>21</w:t>
      </w:r>
      <w:r w:rsidR="007E453B">
        <w:rPr>
          <w:sz w:val="28"/>
          <w:szCs w:val="28"/>
        </w:rPr>
        <w:t xml:space="preserve"> </w:t>
      </w:r>
      <w:r w:rsidR="00F95252">
        <w:rPr>
          <w:sz w:val="28"/>
          <w:szCs w:val="28"/>
        </w:rPr>
        <w:t>марта</w:t>
      </w:r>
      <w:r>
        <w:rPr>
          <w:sz w:val="28"/>
          <w:szCs w:val="28"/>
        </w:rPr>
        <w:t xml:space="preserve"> 202</w:t>
      </w:r>
      <w:r w:rsidR="003E0592">
        <w:rPr>
          <w:sz w:val="28"/>
          <w:szCs w:val="28"/>
        </w:rPr>
        <w:t>4</w:t>
      </w:r>
      <w:r>
        <w:rPr>
          <w:sz w:val="28"/>
          <w:szCs w:val="28"/>
        </w:rPr>
        <w:t xml:space="preserve"> года № </w:t>
      </w:r>
      <w:r w:rsidR="003E0592">
        <w:rPr>
          <w:sz w:val="28"/>
          <w:szCs w:val="28"/>
        </w:rPr>
        <w:t>21</w:t>
      </w:r>
      <w:r>
        <w:rPr>
          <w:sz w:val="28"/>
          <w:szCs w:val="28"/>
        </w:rPr>
        <w:t xml:space="preserve"> «О внесении изменений в постановление администрации Ломовского сельского поселения от 10 сентября 2014 года № 28» утратившим силу.</w:t>
      </w:r>
    </w:p>
    <w:p w:rsidR="002E3786" w:rsidRPr="002E3786" w:rsidRDefault="002E3786" w:rsidP="002E3786">
      <w:pPr>
        <w:jc w:val="both"/>
        <w:rPr>
          <w:rFonts w:eastAsiaTheme="minorHAnsi"/>
          <w:sz w:val="28"/>
          <w:szCs w:val="28"/>
          <w:lang w:eastAsia="en-US"/>
        </w:rPr>
      </w:pPr>
      <w:r>
        <w:rPr>
          <w:sz w:val="28"/>
          <w:szCs w:val="28"/>
        </w:rPr>
        <w:tab/>
      </w:r>
      <w:r w:rsidR="00476F29">
        <w:rPr>
          <w:sz w:val="28"/>
          <w:szCs w:val="28"/>
        </w:rPr>
        <w:t>3. Обнародовать данное постановление в Порядке, определенном Уставом Ломовского сельского поселения муниципального района «Корочанский район» Белгородской области</w:t>
      </w:r>
      <w:r>
        <w:rPr>
          <w:sz w:val="28"/>
          <w:szCs w:val="28"/>
        </w:rPr>
        <w:t xml:space="preserve">, и разместить на официальном сайте Ломовского сельского </w:t>
      </w:r>
      <w:r w:rsidRPr="002E3786">
        <w:rPr>
          <w:sz w:val="28"/>
          <w:szCs w:val="28"/>
        </w:rPr>
        <w:t xml:space="preserve">поселения </w:t>
      </w:r>
      <w:r w:rsidRPr="003E0592">
        <w:rPr>
          <w:sz w:val="28"/>
          <w:szCs w:val="28"/>
          <w:shd w:val="clear" w:color="auto" w:fill="FFFFFF"/>
        </w:rPr>
        <w:t>https:</w:t>
      </w:r>
      <w:r w:rsidRPr="002E3786">
        <w:rPr>
          <w:rFonts w:ascii="Arial" w:hAnsi="Arial" w:cs="Arial"/>
          <w:shd w:val="clear" w:color="auto" w:fill="FFFFFF"/>
        </w:rPr>
        <w:t>//</w:t>
      </w:r>
      <w:r w:rsidRPr="002E3786">
        <w:rPr>
          <w:rFonts w:eastAsiaTheme="minorHAnsi"/>
          <w:sz w:val="28"/>
          <w:szCs w:val="28"/>
          <w:lang w:eastAsia="en-US"/>
        </w:rPr>
        <w:t>lomovskoe</w:t>
      </w:r>
      <w:r w:rsidRPr="002E3786">
        <w:rPr>
          <w:rFonts w:eastAsiaTheme="minorHAnsi"/>
          <w:color w:val="000000"/>
          <w:sz w:val="28"/>
          <w:szCs w:val="28"/>
          <w:lang w:eastAsia="en-US"/>
        </w:rPr>
        <w:t>-r31.gosweb.gosuslugi.ru</w:t>
      </w:r>
      <w:r>
        <w:rPr>
          <w:rFonts w:eastAsiaTheme="minorHAnsi"/>
          <w:color w:val="000000"/>
          <w:sz w:val="28"/>
          <w:szCs w:val="28"/>
          <w:lang w:eastAsia="en-US"/>
        </w:rPr>
        <w:t>.</w:t>
      </w:r>
    </w:p>
    <w:p w:rsidR="00476F29" w:rsidRDefault="002E3786" w:rsidP="002E3786">
      <w:pPr>
        <w:ind w:firstLine="851"/>
        <w:jc w:val="both"/>
        <w:rPr>
          <w:sz w:val="28"/>
          <w:szCs w:val="28"/>
        </w:rPr>
      </w:pPr>
      <w:r w:rsidRPr="002E3786">
        <w:rPr>
          <w:sz w:val="28"/>
          <w:szCs w:val="28"/>
        </w:rPr>
        <w:t xml:space="preserve"> </w:t>
      </w:r>
      <w:r w:rsidR="00476F29">
        <w:rPr>
          <w:sz w:val="28"/>
          <w:szCs w:val="28"/>
        </w:rPr>
        <w:t xml:space="preserve">4. </w:t>
      </w:r>
      <w:proofErr w:type="gramStart"/>
      <w:r w:rsidR="00476F29">
        <w:rPr>
          <w:sz w:val="28"/>
          <w:szCs w:val="28"/>
        </w:rPr>
        <w:t>Контроль за</w:t>
      </w:r>
      <w:proofErr w:type="gramEnd"/>
      <w:r w:rsidR="00476F29">
        <w:rPr>
          <w:sz w:val="28"/>
          <w:szCs w:val="28"/>
        </w:rPr>
        <w:t xml:space="preserve"> исполнением данного постановления оставляю за собой.</w:t>
      </w:r>
    </w:p>
    <w:p w:rsidR="00476F29" w:rsidRDefault="00476F29" w:rsidP="002E3786">
      <w:pPr>
        <w:ind w:left="4962" w:firstLine="851"/>
        <w:jc w:val="both"/>
        <w:rPr>
          <w:b/>
          <w:sz w:val="28"/>
          <w:szCs w:val="28"/>
        </w:rPr>
      </w:pPr>
    </w:p>
    <w:p w:rsidR="00476F29" w:rsidRDefault="00476F29" w:rsidP="00476F29">
      <w:pPr>
        <w:tabs>
          <w:tab w:val="left" w:pos="851"/>
        </w:tabs>
        <w:ind w:left="4962" w:firstLine="851"/>
        <w:jc w:val="center"/>
        <w:rPr>
          <w:b/>
          <w:sz w:val="28"/>
          <w:szCs w:val="28"/>
        </w:rPr>
      </w:pPr>
    </w:p>
    <w:p w:rsidR="00476F29" w:rsidRDefault="00476F29" w:rsidP="00476F29">
      <w:pPr>
        <w:ind w:left="4962" w:firstLine="851"/>
        <w:jc w:val="center"/>
        <w:rPr>
          <w:b/>
          <w:sz w:val="28"/>
          <w:szCs w:val="28"/>
        </w:rPr>
      </w:pPr>
    </w:p>
    <w:p w:rsidR="00476F29" w:rsidRDefault="007E453B" w:rsidP="00476F29">
      <w:pPr>
        <w:tabs>
          <w:tab w:val="left" w:pos="851"/>
        </w:tabs>
        <w:rPr>
          <w:b/>
          <w:sz w:val="28"/>
          <w:szCs w:val="28"/>
        </w:rPr>
      </w:pPr>
      <w:r>
        <w:rPr>
          <w:b/>
          <w:sz w:val="28"/>
          <w:szCs w:val="28"/>
        </w:rPr>
        <w:t>Г</w:t>
      </w:r>
      <w:r w:rsidR="00476F29">
        <w:rPr>
          <w:b/>
          <w:sz w:val="28"/>
          <w:szCs w:val="28"/>
        </w:rPr>
        <w:t>лав</w:t>
      </w:r>
      <w:r>
        <w:rPr>
          <w:b/>
          <w:sz w:val="28"/>
          <w:szCs w:val="28"/>
        </w:rPr>
        <w:t>а</w:t>
      </w:r>
      <w:r w:rsidR="00476F29">
        <w:rPr>
          <w:b/>
          <w:sz w:val="28"/>
          <w:szCs w:val="28"/>
        </w:rPr>
        <w:t xml:space="preserve"> администрации</w:t>
      </w:r>
    </w:p>
    <w:p w:rsidR="00476F29" w:rsidRDefault="00476F29" w:rsidP="007E453B">
      <w:pPr>
        <w:rPr>
          <w:b/>
          <w:sz w:val="28"/>
          <w:szCs w:val="28"/>
        </w:rPr>
      </w:pPr>
      <w:r>
        <w:rPr>
          <w:b/>
          <w:sz w:val="28"/>
          <w:szCs w:val="28"/>
        </w:rPr>
        <w:t>Ломовского сельского поселен</w:t>
      </w:r>
      <w:r w:rsidR="00A84A18">
        <w:rPr>
          <w:b/>
          <w:sz w:val="28"/>
          <w:szCs w:val="28"/>
        </w:rPr>
        <w:t>ия</w:t>
      </w:r>
      <w:r w:rsidR="00A84A18">
        <w:rPr>
          <w:b/>
          <w:sz w:val="28"/>
          <w:szCs w:val="28"/>
        </w:rPr>
        <w:tab/>
      </w:r>
      <w:r w:rsidR="00A84A18">
        <w:rPr>
          <w:b/>
          <w:sz w:val="28"/>
          <w:szCs w:val="28"/>
        </w:rPr>
        <w:tab/>
      </w:r>
      <w:r w:rsidR="00A84A18">
        <w:rPr>
          <w:b/>
          <w:sz w:val="28"/>
          <w:szCs w:val="28"/>
        </w:rPr>
        <w:tab/>
      </w:r>
      <w:r w:rsidR="00A84A18">
        <w:rPr>
          <w:b/>
          <w:sz w:val="28"/>
          <w:szCs w:val="28"/>
        </w:rPr>
        <w:tab/>
      </w:r>
      <w:r w:rsidR="00A84A18">
        <w:rPr>
          <w:b/>
          <w:sz w:val="28"/>
          <w:szCs w:val="28"/>
        </w:rPr>
        <w:tab/>
      </w:r>
      <w:r w:rsidR="002E3786">
        <w:rPr>
          <w:b/>
          <w:sz w:val="28"/>
          <w:szCs w:val="28"/>
        </w:rPr>
        <w:t xml:space="preserve">  </w:t>
      </w:r>
      <w:r w:rsidR="007E453B">
        <w:rPr>
          <w:b/>
          <w:sz w:val="28"/>
          <w:szCs w:val="28"/>
        </w:rPr>
        <w:t xml:space="preserve"> </w:t>
      </w:r>
      <w:proofErr w:type="spellStart"/>
      <w:r w:rsidR="007E453B">
        <w:rPr>
          <w:b/>
          <w:sz w:val="28"/>
          <w:szCs w:val="28"/>
        </w:rPr>
        <w:t>В.И.Стрябкова</w:t>
      </w:r>
      <w:proofErr w:type="spellEnd"/>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476F29" w:rsidRDefault="00476F29" w:rsidP="00476F29">
      <w:pPr>
        <w:ind w:left="5760"/>
        <w:jc w:val="right"/>
        <w:rPr>
          <w:b/>
          <w:sz w:val="28"/>
          <w:szCs w:val="28"/>
        </w:rPr>
      </w:pPr>
    </w:p>
    <w:p w:rsidR="007E453B" w:rsidRDefault="007E453B" w:rsidP="00476F29">
      <w:pPr>
        <w:ind w:left="5760"/>
        <w:jc w:val="right"/>
        <w:rPr>
          <w:b/>
          <w:sz w:val="28"/>
          <w:szCs w:val="28"/>
        </w:rPr>
      </w:pPr>
    </w:p>
    <w:p w:rsidR="00476F29" w:rsidRDefault="00476F29" w:rsidP="00476F29">
      <w:pPr>
        <w:ind w:left="5760"/>
        <w:jc w:val="right"/>
        <w:rPr>
          <w:b/>
          <w:sz w:val="28"/>
          <w:szCs w:val="28"/>
        </w:rPr>
      </w:pPr>
      <w:r>
        <w:rPr>
          <w:b/>
          <w:sz w:val="28"/>
          <w:szCs w:val="28"/>
        </w:rPr>
        <w:t>Приложение</w:t>
      </w:r>
    </w:p>
    <w:p w:rsidR="00476F29" w:rsidRDefault="00476F29" w:rsidP="00476F29">
      <w:pPr>
        <w:ind w:left="5760"/>
        <w:jc w:val="right"/>
        <w:rPr>
          <w:b/>
          <w:sz w:val="28"/>
          <w:szCs w:val="28"/>
        </w:rPr>
      </w:pPr>
      <w:r>
        <w:rPr>
          <w:b/>
          <w:sz w:val="28"/>
          <w:szCs w:val="28"/>
        </w:rPr>
        <w:t>к постановлению</w:t>
      </w:r>
    </w:p>
    <w:p w:rsidR="00476F29" w:rsidRDefault="00476F29" w:rsidP="00476F29">
      <w:pPr>
        <w:ind w:left="5760"/>
        <w:jc w:val="right"/>
        <w:rPr>
          <w:b/>
          <w:sz w:val="28"/>
          <w:szCs w:val="28"/>
        </w:rPr>
      </w:pPr>
      <w:r>
        <w:rPr>
          <w:b/>
          <w:sz w:val="28"/>
          <w:szCs w:val="28"/>
        </w:rPr>
        <w:t>администрации Ломовского</w:t>
      </w:r>
    </w:p>
    <w:p w:rsidR="00476F29" w:rsidRDefault="00476F29" w:rsidP="00476F29">
      <w:pPr>
        <w:ind w:left="5760"/>
        <w:jc w:val="right"/>
        <w:rPr>
          <w:b/>
          <w:sz w:val="28"/>
          <w:szCs w:val="28"/>
        </w:rPr>
      </w:pPr>
      <w:r>
        <w:rPr>
          <w:b/>
          <w:sz w:val="28"/>
          <w:szCs w:val="28"/>
        </w:rPr>
        <w:t>сельского поселения</w:t>
      </w:r>
    </w:p>
    <w:p w:rsidR="00476F29" w:rsidRDefault="00F95252" w:rsidP="00476F29">
      <w:pPr>
        <w:jc w:val="right"/>
        <w:rPr>
          <w:b/>
          <w:sz w:val="28"/>
          <w:szCs w:val="28"/>
        </w:rPr>
      </w:pPr>
      <w:r>
        <w:rPr>
          <w:b/>
          <w:sz w:val="28"/>
          <w:szCs w:val="28"/>
        </w:rPr>
        <w:t xml:space="preserve">от  </w:t>
      </w:r>
      <w:r w:rsidR="003E0592">
        <w:rPr>
          <w:b/>
          <w:sz w:val="28"/>
          <w:szCs w:val="28"/>
        </w:rPr>
        <w:t>20</w:t>
      </w:r>
      <w:r w:rsidR="00A40093">
        <w:rPr>
          <w:b/>
          <w:sz w:val="28"/>
          <w:szCs w:val="28"/>
        </w:rPr>
        <w:t xml:space="preserve"> </w:t>
      </w:r>
      <w:r w:rsidR="002E3786">
        <w:rPr>
          <w:b/>
          <w:sz w:val="28"/>
          <w:szCs w:val="28"/>
        </w:rPr>
        <w:t xml:space="preserve"> </w:t>
      </w:r>
      <w:r w:rsidR="003E0592">
        <w:rPr>
          <w:b/>
          <w:sz w:val="28"/>
          <w:szCs w:val="28"/>
        </w:rPr>
        <w:t>января</w:t>
      </w:r>
      <w:r w:rsidR="00476F29">
        <w:rPr>
          <w:b/>
          <w:sz w:val="28"/>
          <w:szCs w:val="28"/>
        </w:rPr>
        <w:t xml:space="preserve"> 202</w:t>
      </w:r>
      <w:r w:rsidR="003E0592">
        <w:rPr>
          <w:b/>
          <w:sz w:val="28"/>
          <w:szCs w:val="28"/>
        </w:rPr>
        <w:t>5</w:t>
      </w:r>
      <w:r w:rsidR="00476F29">
        <w:rPr>
          <w:b/>
          <w:sz w:val="28"/>
          <w:szCs w:val="28"/>
        </w:rPr>
        <w:t xml:space="preserve"> года</w:t>
      </w:r>
    </w:p>
    <w:p w:rsidR="00476F29" w:rsidRDefault="00476F29" w:rsidP="00476F29">
      <w:pPr>
        <w:jc w:val="right"/>
        <w:rPr>
          <w:b/>
          <w:sz w:val="28"/>
          <w:szCs w:val="28"/>
        </w:rPr>
      </w:pPr>
      <w:r>
        <w:rPr>
          <w:b/>
          <w:sz w:val="28"/>
          <w:szCs w:val="28"/>
        </w:rPr>
        <w:t xml:space="preserve">№ </w:t>
      </w:r>
      <w:r w:rsidR="0032581F">
        <w:rPr>
          <w:b/>
          <w:sz w:val="28"/>
          <w:szCs w:val="28"/>
        </w:rPr>
        <w:t>3</w:t>
      </w:r>
    </w:p>
    <w:p w:rsidR="00476F29" w:rsidRDefault="00476F29" w:rsidP="00476F29">
      <w:pPr>
        <w:jc w:val="center"/>
        <w:rPr>
          <w:b/>
          <w:sz w:val="28"/>
          <w:szCs w:val="28"/>
        </w:rPr>
      </w:pPr>
    </w:p>
    <w:p w:rsidR="00476F29" w:rsidRDefault="00476F29" w:rsidP="00476F29">
      <w:pPr>
        <w:jc w:val="center"/>
        <w:rPr>
          <w:b/>
          <w:sz w:val="28"/>
          <w:szCs w:val="28"/>
        </w:rPr>
      </w:pPr>
      <w:r>
        <w:rPr>
          <w:b/>
          <w:sz w:val="28"/>
          <w:szCs w:val="28"/>
        </w:rPr>
        <w:t xml:space="preserve">МУНИЦИПАЛЬНАЯ ПРОГРАММА </w:t>
      </w:r>
    </w:p>
    <w:p w:rsidR="00476F29" w:rsidRDefault="00476F29" w:rsidP="00476F29">
      <w:pPr>
        <w:jc w:val="center"/>
        <w:rPr>
          <w:b/>
          <w:sz w:val="28"/>
          <w:szCs w:val="28"/>
        </w:rPr>
      </w:pPr>
      <w:r>
        <w:rPr>
          <w:b/>
          <w:sz w:val="28"/>
          <w:szCs w:val="28"/>
        </w:rPr>
        <w:t>«Социально-экономическое развитие Ломовского сельского поселения  на 2015 – 2025 годы»</w:t>
      </w:r>
    </w:p>
    <w:p w:rsidR="00476F29" w:rsidRDefault="00476F29" w:rsidP="00476F29">
      <w:pPr>
        <w:jc w:val="center"/>
        <w:rPr>
          <w:b/>
          <w:sz w:val="28"/>
          <w:szCs w:val="28"/>
        </w:rPr>
      </w:pPr>
    </w:p>
    <w:p w:rsidR="00476F29" w:rsidRDefault="00476F29" w:rsidP="00476F29">
      <w:pPr>
        <w:jc w:val="center"/>
        <w:rPr>
          <w:b/>
          <w:sz w:val="28"/>
          <w:szCs w:val="28"/>
        </w:rPr>
      </w:pPr>
      <w:r>
        <w:rPr>
          <w:b/>
          <w:sz w:val="28"/>
          <w:szCs w:val="28"/>
        </w:rPr>
        <w:t xml:space="preserve">Паспорт муниципальной Программы </w:t>
      </w:r>
    </w:p>
    <w:p w:rsidR="00476F29" w:rsidRDefault="00476F29" w:rsidP="00476F2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4926"/>
      </w:tblGrid>
      <w:tr w:rsidR="00476F29" w:rsidTr="00476F29">
        <w:tc>
          <w:tcPr>
            <w:tcW w:w="959" w:type="dxa"/>
            <w:tcBorders>
              <w:top w:val="single" w:sz="4" w:space="0" w:color="auto"/>
              <w:left w:val="single" w:sz="4" w:space="0" w:color="auto"/>
              <w:bottom w:val="single" w:sz="4" w:space="0" w:color="auto"/>
              <w:right w:val="single" w:sz="4" w:space="0" w:color="auto"/>
            </w:tcBorders>
            <w:vAlign w:val="center"/>
            <w:hideMark/>
          </w:tcPr>
          <w:p w:rsidR="00476F29" w:rsidRDefault="00476F29">
            <w:pPr>
              <w:spacing w:line="276" w:lineRule="auto"/>
              <w:jc w:val="center"/>
              <w:rPr>
                <w:sz w:val="28"/>
                <w:szCs w:val="28"/>
                <w:lang w:eastAsia="en-US"/>
              </w:rPr>
            </w:pPr>
            <w:r>
              <w:rPr>
                <w:sz w:val="28"/>
                <w:szCs w:val="28"/>
                <w:lang w:eastAsia="en-US"/>
              </w:rPr>
              <w:t>№</w:t>
            </w:r>
          </w:p>
        </w:tc>
        <w:tc>
          <w:tcPr>
            <w:tcW w:w="8612" w:type="dxa"/>
            <w:gridSpan w:val="2"/>
            <w:tcBorders>
              <w:top w:val="single" w:sz="4" w:space="0" w:color="auto"/>
              <w:left w:val="single" w:sz="4" w:space="0" w:color="auto"/>
              <w:bottom w:val="single" w:sz="4" w:space="0" w:color="auto"/>
              <w:right w:val="single" w:sz="4" w:space="0" w:color="auto"/>
            </w:tcBorders>
            <w:vAlign w:val="center"/>
            <w:hideMark/>
          </w:tcPr>
          <w:p w:rsidR="00476F29" w:rsidRDefault="00476F29">
            <w:pPr>
              <w:spacing w:line="276" w:lineRule="auto"/>
              <w:jc w:val="center"/>
              <w:rPr>
                <w:sz w:val="28"/>
                <w:szCs w:val="28"/>
                <w:lang w:eastAsia="en-US"/>
              </w:rPr>
            </w:pPr>
            <w:r>
              <w:rPr>
                <w:sz w:val="28"/>
                <w:szCs w:val="28"/>
                <w:lang w:eastAsia="en-US"/>
              </w:rPr>
              <w:t>Наименование муниципальной программы:</w:t>
            </w:r>
          </w:p>
          <w:p w:rsidR="00476F29" w:rsidRDefault="00476F29">
            <w:pPr>
              <w:spacing w:line="276" w:lineRule="auto"/>
              <w:jc w:val="center"/>
              <w:rPr>
                <w:b/>
                <w:sz w:val="28"/>
                <w:szCs w:val="28"/>
                <w:lang w:eastAsia="en-US"/>
              </w:rPr>
            </w:pPr>
            <w:r>
              <w:rPr>
                <w:b/>
                <w:sz w:val="28"/>
                <w:szCs w:val="28"/>
                <w:lang w:eastAsia="en-US"/>
              </w:rPr>
              <w:t xml:space="preserve">«Социально-экономическое развитие Ломовского </w:t>
            </w:r>
          </w:p>
          <w:p w:rsidR="00476F29" w:rsidRDefault="00476F29">
            <w:pPr>
              <w:spacing w:line="276" w:lineRule="auto"/>
              <w:jc w:val="center"/>
              <w:rPr>
                <w:sz w:val="28"/>
                <w:szCs w:val="28"/>
                <w:lang w:eastAsia="en-US"/>
              </w:rPr>
            </w:pPr>
            <w:r>
              <w:rPr>
                <w:b/>
                <w:sz w:val="28"/>
                <w:szCs w:val="28"/>
                <w:lang w:eastAsia="en-US"/>
              </w:rPr>
              <w:t>сельского поселения на 2015-2025 годы»</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Ответственный исполнитель программы</w:t>
            </w:r>
          </w:p>
        </w:tc>
        <w:tc>
          <w:tcPr>
            <w:tcW w:w="4927" w:type="dxa"/>
            <w:tcBorders>
              <w:top w:val="single" w:sz="4" w:space="0" w:color="auto"/>
              <w:left w:val="single" w:sz="4" w:space="0" w:color="auto"/>
              <w:bottom w:val="single" w:sz="4" w:space="0" w:color="auto"/>
              <w:right w:val="single" w:sz="4" w:space="0" w:color="auto"/>
            </w:tcBorders>
            <w:hideMark/>
          </w:tcPr>
          <w:p w:rsidR="00476F29" w:rsidRDefault="00476F29" w:rsidP="00A84A18">
            <w:pPr>
              <w:spacing w:line="276" w:lineRule="auto"/>
              <w:rPr>
                <w:sz w:val="28"/>
                <w:szCs w:val="28"/>
                <w:lang w:eastAsia="en-US"/>
              </w:rPr>
            </w:pPr>
            <w:r>
              <w:rPr>
                <w:sz w:val="28"/>
                <w:szCs w:val="28"/>
                <w:lang w:eastAsia="en-US"/>
              </w:rPr>
              <w:t>Администрация Ломовского сельского</w:t>
            </w:r>
            <w:r w:rsidR="00A84A18">
              <w:rPr>
                <w:sz w:val="28"/>
                <w:szCs w:val="28"/>
                <w:lang w:eastAsia="en-US"/>
              </w:rPr>
              <w:t xml:space="preserve"> </w:t>
            </w:r>
            <w:r>
              <w:rPr>
                <w:sz w:val="28"/>
                <w:szCs w:val="28"/>
                <w:lang w:eastAsia="en-US"/>
              </w:rPr>
              <w:t>поселения (далее ответственный исполнитель)</w:t>
            </w:r>
          </w:p>
        </w:tc>
      </w:tr>
      <w:tr w:rsidR="00476F29" w:rsidTr="00476F29">
        <w:trPr>
          <w:trHeight w:val="1102"/>
        </w:trPr>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2</w:t>
            </w:r>
          </w:p>
        </w:tc>
        <w:tc>
          <w:tcPr>
            <w:tcW w:w="3685" w:type="dxa"/>
            <w:tcBorders>
              <w:top w:val="single" w:sz="4" w:space="0" w:color="auto"/>
              <w:left w:val="single" w:sz="4" w:space="0" w:color="auto"/>
              <w:bottom w:val="single" w:sz="4" w:space="0" w:color="auto"/>
              <w:right w:val="single" w:sz="4" w:space="0" w:color="auto"/>
            </w:tcBorders>
            <w:hideMark/>
          </w:tcPr>
          <w:p w:rsidR="00476F29" w:rsidRDefault="00A84A18">
            <w:pPr>
              <w:spacing w:line="276" w:lineRule="auto"/>
              <w:rPr>
                <w:sz w:val="28"/>
                <w:szCs w:val="28"/>
                <w:lang w:eastAsia="en-US"/>
              </w:rPr>
            </w:pPr>
            <w:r>
              <w:rPr>
                <w:sz w:val="28"/>
                <w:szCs w:val="28"/>
                <w:lang w:eastAsia="en-US"/>
              </w:rPr>
              <w:t xml:space="preserve">Соисполнители </w:t>
            </w:r>
            <w:r w:rsidR="00476F29">
              <w:rPr>
                <w:sz w:val="28"/>
                <w:szCs w:val="28"/>
                <w:lang w:eastAsia="en-US"/>
              </w:rPr>
              <w:t>программы</w:t>
            </w:r>
          </w:p>
        </w:tc>
        <w:tc>
          <w:tcPr>
            <w:tcW w:w="4927"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Администрация Ломовского сельского поселения (далее - соисполнители программы)</w:t>
            </w:r>
          </w:p>
        </w:tc>
      </w:tr>
      <w:tr w:rsidR="00476F29" w:rsidTr="00476F29">
        <w:trPr>
          <w:trHeight w:val="1192"/>
        </w:trPr>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3</w:t>
            </w:r>
          </w:p>
        </w:tc>
        <w:tc>
          <w:tcPr>
            <w:tcW w:w="3685"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Участники программы</w:t>
            </w:r>
          </w:p>
        </w:tc>
        <w:tc>
          <w:tcPr>
            <w:tcW w:w="4927" w:type="dxa"/>
            <w:tcBorders>
              <w:top w:val="single" w:sz="4" w:space="0" w:color="auto"/>
              <w:left w:val="single" w:sz="4" w:space="0" w:color="auto"/>
              <w:bottom w:val="single" w:sz="4" w:space="0" w:color="auto"/>
              <w:right w:val="single" w:sz="4" w:space="0" w:color="auto"/>
            </w:tcBorders>
            <w:hideMark/>
          </w:tcPr>
          <w:p w:rsidR="00476F29" w:rsidRDefault="00A84A18">
            <w:pPr>
              <w:spacing w:line="276" w:lineRule="auto"/>
              <w:rPr>
                <w:sz w:val="28"/>
                <w:szCs w:val="28"/>
                <w:lang w:eastAsia="en-US"/>
              </w:rPr>
            </w:pPr>
            <w:r>
              <w:rPr>
                <w:sz w:val="28"/>
                <w:szCs w:val="28"/>
                <w:lang w:eastAsia="en-US"/>
              </w:rPr>
              <w:t xml:space="preserve">Администрация Ломовского </w:t>
            </w:r>
            <w:r w:rsidR="00476F29">
              <w:rPr>
                <w:sz w:val="28"/>
                <w:szCs w:val="28"/>
                <w:lang w:eastAsia="en-US"/>
              </w:rPr>
              <w:t>сельского поселения (далее – участники программы)</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4</w:t>
            </w:r>
          </w:p>
        </w:tc>
        <w:tc>
          <w:tcPr>
            <w:tcW w:w="3685" w:type="dxa"/>
            <w:tcBorders>
              <w:top w:val="single" w:sz="4" w:space="0" w:color="auto"/>
              <w:left w:val="single" w:sz="4" w:space="0" w:color="auto"/>
              <w:bottom w:val="single" w:sz="4" w:space="0" w:color="auto"/>
              <w:right w:val="single" w:sz="4" w:space="0" w:color="auto"/>
            </w:tcBorders>
            <w:hideMark/>
          </w:tcPr>
          <w:p w:rsidR="00476F29" w:rsidRDefault="00476F29" w:rsidP="00A84A18">
            <w:pPr>
              <w:spacing w:line="276" w:lineRule="auto"/>
              <w:rPr>
                <w:sz w:val="28"/>
                <w:szCs w:val="28"/>
                <w:lang w:eastAsia="en-US"/>
              </w:rPr>
            </w:pPr>
            <w:r>
              <w:rPr>
                <w:sz w:val="28"/>
                <w:szCs w:val="28"/>
                <w:lang w:eastAsia="en-US"/>
              </w:rPr>
              <w:t>Подпрограммы программы</w:t>
            </w:r>
          </w:p>
        </w:tc>
        <w:tc>
          <w:tcPr>
            <w:tcW w:w="4927"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 «Культура и библиотечное дело на территории Ломовского сельского поселения на 2015-2025 годы»;</w:t>
            </w:r>
          </w:p>
          <w:p w:rsidR="00476F29" w:rsidRDefault="00476F29">
            <w:pPr>
              <w:spacing w:line="276" w:lineRule="auto"/>
              <w:rPr>
                <w:sz w:val="28"/>
                <w:szCs w:val="28"/>
                <w:lang w:eastAsia="en-US"/>
              </w:rPr>
            </w:pPr>
            <w:r>
              <w:rPr>
                <w:sz w:val="28"/>
                <w:szCs w:val="28"/>
                <w:lang w:eastAsia="en-US"/>
              </w:rPr>
              <w:t>- «Развитие физической культуры и м</w:t>
            </w:r>
            <w:r w:rsidR="00A84A18">
              <w:rPr>
                <w:sz w:val="28"/>
                <w:szCs w:val="28"/>
                <w:lang w:eastAsia="en-US"/>
              </w:rPr>
              <w:t xml:space="preserve">ассового спорта на территории Ломовского сельского поселения </w:t>
            </w:r>
            <w:r>
              <w:rPr>
                <w:sz w:val="28"/>
                <w:szCs w:val="28"/>
                <w:lang w:eastAsia="en-US"/>
              </w:rPr>
              <w:t>на 2015-2025 годы;</w:t>
            </w:r>
          </w:p>
          <w:p w:rsidR="00476F29" w:rsidRDefault="00476F29">
            <w:pPr>
              <w:spacing w:line="276" w:lineRule="auto"/>
              <w:rPr>
                <w:sz w:val="28"/>
                <w:szCs w:val="28"/>
                <w:lang w:eastAsia="en-US"/>
              </w:rPr>
            </w:pPr>
            <w:r>
              <w:rPr>
                <w:sz w:val="28"/>
                <w:szCs w:val="28"/>
                <w:lang w:eastAsia="en-US"/>
              </w:rPr>
              <w:t xml:space="preserve">- «Благоустройство Ломовского  сельского поселения на 2015-2025 </w:t>
            </w:r>
            <w:proofErr w:type="spellStart"/>
            <w:r>
              <w:rPr>
                <w:sz w:val="28"/>
                <w:szCs w:val="28"/>
                <w:lang w:eastAsia="en-US"/>
              </w:rPr>
              <w:t>г.</w:t>
            </w:r>
            <w:proofErr w:type="gramStart"/>
            <w:r>
              <w:rPr>
                <w:sz w:val="28"/>
                <w:szCs w:val="28"/>
                <w:lang w:eastAsia="en-US"/>
              </w:rPr>
              <w:t>г</w:t>
            </w:r>
            <w:proofErr w:type="spellEnd"/>
            <w:proofErr w:type="gramEnd"/>
            <w:r>
              <w:rPr>
                <w:sz w:val="28"/>
                <w:szCs w:val="28"/>
                <w:lang w:eastAsia="en-US"/>
              </w:rPr>
              <w:t>.»;</w:t>
            </w:r>
          </w:p>
          <w:p w:rsidR="00476F29" w:rsidRDefault="00476F29">
            <w:pPr>
              <w:spacing w:line="276" w:lineRule="auto"/>
              <w:rPr>
                <w:sz w:val="28"/>
                <w:szCs w:val="28"/>
                <w:lang w:eastAsia="en-US"/>
              </w:rPr>
            </w:pPr>
            <w:r>
              <w:rPr>
                <w:sz w:val="28"/>
                <w:szCs w:val="28"/>
                <w:lang w:eastAsia="en-US"/>
              </w:rPr>
              <w:t>- «Мероприятия по землеустройству и землепользованию Ломовского сельского поселения на 2015 – 2025 гг.»;</w:t>
            </w:r>
          </w:p>
          <w:p w:rsidR="00476F29" w:rsidRDefault="00476F29">
            <w:pPr>
              <w:spacing w:line="276" w:lineRule="auto"/>
              <w:rPr>
                <w:sz w:val="28"/>
                <w:szCs w:val="28"/>
                <w:lang w:eastAsia="en-US"/>
              </w:rPr>
            </w:pPr>
            <w:r>
              <w:rPr>
                <w:sz w:val="28"/>
                <w:szCs w:val="28"/>
                <w:lang w:eastAsia="en-US"/>
              </w:rPr>
              <w:t xml:space="preserve">- «Содержание дорожно-уличной сети </w:t>
            </w:r>
            <w:r>
              <w:rPr>
                <w:sz w:val="28"/>
                <w:szCs w:val="28"/>
                <w:lang w:eastAsia="en-US"/>
              </w:rPr>
              <w:lastRenderedPageBreak/>
              <w:t xml:space="preserve">на территории Ломовского сельского поселения на 2015-2025 </w:t>
            </w:r>
            <w:proofErr w:type="spellStart"/>
            <w:r>
              <w:rPr>
                <w:sz w:val="28"/>
                <w:szCs w:val="28"/>
                <w:lang w:eastAsia="en-US"/>
              </w:rPr>
              <w:t>г.</w:t>
            </w:r>
            <w:proofErr w:type="gramStart"/>
            <w:r>
              <w:rPr>
                <w:sz w:val="28"/>
                <w:szCs w:val="28"/>
                <w:lang w:eastAsia="en-US"/>
              </w:rPr>
              <w:t>г</w:t>
            </w:r>
            <w:proofErr w:type="spellEnd"/>
            <w:proofErr w:type="gramEnd"/>
            <w:r>
              <w:rPr>
                <w:sz w:val="28"/>
                <w:szCs w:val="28"/>
                <w:lang w:eastAsia="en-US"/>
              </w:rPr>
              <w:t>.»,</w:t>
            </w:r>
          </w:p>
          <w:p w:rsidR="00476F29" w:rsidRDefault="00476F29">
            <w:pPr>
              <w:spacing w:line="276" w:lineRule="auto"/>
              <w:rPr>
                <w:sz w:val="28"/>
                <w:szCs w:val="28"/>
                <w:lang w:eastAsia="en-US"/>
              </w:rPr>
            </w:pPr>
            <w:r>
              <w:rPr>
                <w:sz w:val="28"/>
                <w:szCs w:val="28"/>
                <w:lang w:eastAsia="en-US"/>
              </w:rPr>
              <w:t xml:space="preserve">- «Обеспечение безопасности жизнедеятельности населения и территории Ломовского сельского поселения на 2015-2025 </w:t>
            </w:r>
            <w:proofErr w:type="spellStart"/>
            <w:r>
              <w:rPr>
                <w:sz w:val="28"/>
                <w:szCs w:val="28"/>
                <w:lang w:eastAsia="en-US"/>
              </w:rPr>
              <w:t>г.</w:t>
            </w:r>
            <w:proofErr w:type="gramStart"/>
            <w:r>
              <w:rPr>
                <w:sz w:val="28"/>
                <w:szCs w:val="28"/>
                <w:lang w:eastAsia="en-US"/>
              </w:rPr>
              <w:t>г</w:t>
            </w:r>
            <w:proofErr w:type="spellEnd"/>
            <w:proofErr w:type="gramEnd"/>
            <w:r>
              <w:rPr>
                <w:sz w:val="28"/>
                <w:szCs w:val="28"/>
                <w:lang w:eastAsia="en-US"/>
              </w:rPr>
              <w:t xml:space="preserve">.», </w:t>
            </w:r>
          </w:p>
          <w:p w:rsidR="00476F29" w:rsidRDefault="00476F29">
            <w:pPr>
              <w:spacing w:line="276" w:lineRule="auto"/>
              <w:rPr>
                <w:sz w:val="28"/>
                <w:szCs w:val="28"/>
                <w:lang w:eastAsia="en-US"/>
              </w:rPr>
            </w:pPr>
            <w:r>
              <w:rPr>
                <w:sz w:val="28"/>
                <w:szCs w:val="28"/>
                <w:lang w:eastAsia="en-US"/>
              </w:rPr>
              <w:t>- «Исполнение муниципальной функции администрации Ломовского сельского поселения на 2015-2025 годы».</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lastRenderedPageBreak/>
              <w:t>5</w:t>
            </w:r>
          </w:p>
        </w:tc>
        <w:tc>
          <w:tcPr>
            <w:tcW w:w="3685"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Цель (цели) программы</w:t>
            </w:r>
          </w:p>
        </w:tc>
        <w:tc>
          <w:tcPr>
            <w:tcW w:w="4927"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Создание благоприятных социально-бытовых условий проживания населения</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6</w:t>
            </w:r>
          </w:p>
        </w:tc>
        <w:tc>
          <w:tcPr>
            <w:tcW w:w="3685"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Задачи программы</w:t>
            </w:r>
          </w:p>
        </w:tc>
        <w:tc>
          <w:tcPr>
            <w:tcW w:w="4927" w:type="dxa"/>
            <w:tcBorders>
              <w:top w:val="single" w:sz="4" w:space="0" w:color="auto"/>
              <w:left w:val="single" w:sz="4" w:space="0" w:color="auto"/>
              <w:bottom w:val="single" w:sz="4" w:space="0" w:color="auto"/>
              <w:right w:val="single" w:sz="4" w:space="0" w:color="auto"/>
            </w:tcBorders>
          </w:tcPr>
          <w:p w:rsidR="00476F29" w:rsidRDefault="00476F29">
            <w:pPr>
              <w:spacing w:line="276" w:lineRule="auto"/>
              <w:jc w:val="both"/>
              <w:rPr>
                <w:sz w:val="28"/>
                <w:szCs w:val="28"/>
                <w:lang w:eastAsia="en-US"/>
              </w:rPr>
            </w:pPr>
            <w:r>
              <w:rPr>
                <w:sz w:val="28"/>
                <w:szCs w:val="28"/>
                <w:lang w:eastAsia="en-US"/>
              </w:rPr>
              <w:t>1.Развитие социально-культурной сферы на территории поселения</w:t>
            </w:r>
          </w:p>
          <w:p w:rsidR="00476F29" w:rsidRDefault="00476F29">
            <w:pPr>
              <w:spacing w:line="276" w:lineRule="auto"/>
              <w:jc w:val="both"/>
              <w:rPr>
                <w:sz w:val="28"/>
                <w:szCs w:val="28"/>
                <w:lang w:eastAsia="en-US"/>
              </w:rPr>
            </w:pPr>
            <w:r>
              <w:rPr>
                <w:sz w:val="28"/>
                <w:szCs w:val="28"/>
                <w:lang w:eastAsia="en-US"/>
              </w:rPr>
              <w:t>2. Повышение эффективности использования электроэнергии на наружное освещение в Ломовском  сельском поселении</w:t>
            </w:r>
          </w:p>
          <w:p w:rsidR="00476F29" w:rsidRDefault="00476F29">
            <w:pPr>
              <w:spacing w:line="276" w:lineRule="auto"/>
              <w:jc w:val="both"/>
              <w:rPr>
                <w:sz w:val="28"/>
                <w:szCs w:val="28"/>
                <w:lang w:eastAsia="en-US"/>
              </w:rPr>
            </w:pPr>
            <w:r>
              <w:rPr>
                <w:sz w:val="28"/>
                <w:szCs w:val="28"/>
                <w:lang w:eastAsia="en-US"/>
              </w:rPr>
              <w:t>3. Реализация обязательств по созданию условий для организации благоустройства и озеленения территории Ломовского сельского поселения</w:t>
            </w:r>
          </w:p>
          <w:p w:rsidR="00476F29" w:rsidRDefault="00476F29">
            <w:pPr>
              <w:spacing w:line="276" w:lineRule="auto"/>
              <w:jc w:val="both"/>
              <w:rPr>
                <w:sz w:val="28"/>
                <w:szCs w:val="28"/>
                <w:lang w:eastAsia="en-US"/>
              </w:rPr>
            </w:pPr>
            <w:r>
              <w:rPr>
                <w:sz w:val="28"/>
                <w:szCs w:val="28"/>
                <w:lang w:eastAsia="en-US"/>
              </w:rPr>
              <w:t>4. Реализация обязательств по содержанию кладбищ, отлову бродячих животных, дератизации, содержанию памятников, погребению безродных на территории Ломовского сельского поселения.</w:t>
            </w:r>
          </w:p>
          <w:p w:rsidR="00476F29" w:rsidRDefault="00476F29">
            <w:pPr>
              <w:spacing w:line="276" w:lineRule="auto"/>
              <w:jc w:val="both"/>
              <w:rPr>
                <w:sz w:val="28"/>
                <w:szCs w:val="28"/>
                <w:lang w:eastAsia="en-US"/>
              </w:rPr>
            </w:pPr>
            <w:r>
              <w:rPr>
                <w:sz w:val="28"/>
                <w:szCs w:val="28"/>
                <w:lang w:eastAsia="en-US"/>
              </w:rPr>
              <w:t>5. Улучшение эстетического облика улиц, парков, скверов Ломовского сельского поселения.</w:t>
            </w:r>
          </w:p>
          <w:p w:rsidR="00476F29" w:rsidRDefault="00476F29">
            <w:pPr>
              <w:spacing w:line="276" w:lineRule="auto"/>
              <w:jc w:val="both"/>
              <w:rPr>
                <w:sz w:val="28"/>
                <w:szCs w:val="28"/>
                <w:lang w:eastAsia="en-US"/>
              </w:rPr>
            </w:pPr>
            <w:r>
              <w:rPr>
                <w:sz w:val="28"/>
                <w:szCs w:val="28"/>
                <w:lang w:eastAsia="en-US"/>
              </w:rPr>
              <w:t>6. Облесение эрозийно-опасных участков, деградированных и малопродуктивных земель.</w:t>
            </w:r>
          </w:p>
          <w:p w:rsidR="00476F29" w:rsidRDefault="00476F29">
            <w:pPr>
              <w:spacing w:line="276" w:lineRule="auto"/>
              <w:jc w:val="both"/>
              <w:rPr>
                <w:sz w:val="28"/>
                <w:szCs w:val="28"/>
                <w:lang w:eastAsia="en-US"/>
              </w:rPr>
            </w:pPr>
            <w:r>
              <w:rPr>
                <w:sz w:val="28"/>
                <w:szCs w:val="28"/>
                <w:lang w:eastAsia="en-US"/>
              </w:rPr>
              <w:t xml:space="preserve">7. Внесение изменений в Генеральный план и Правила землепользования и застройки Ломовского сельского поселения. </w:t>
            </w:r>
          </w:p>
          <w:p w:rsidR="00476F29" w:rsidRDefault="00476F29">
            <w:pPr>
              <w:spacing w:line="276" w:lineRule="auto"/>
              <w:jc w:val="both"/>
              <w:rPr>
                <w:sz w:val="28"/>
                <w:szCs w:val="28"/>
                <w:lang w:eastAsia="en-US"/>
              </w:rPr>
            </w:pPr>
            <w:r>
              <w:rPr>
                <w:sz w:val="28"/>
                <w:szCs w:val="28"/>
                <w:lang w:eastAsia="en-US"/>
              </w:rPr>
              <w:lastRenderedPageBreak/>
              <w:t>8. Создание безопасных условий для проживания жителей Ломовского  сельского поселения.</w:t>
            </w:r>
          </w:p>
          <w:p w:rsidR="00476F29" w:rsidRDefault="00476F29">
            <w:pPr>
              <w:spacing w:line="276" w:lineRule="auto"/>
              <w:jc w:val="both"/>
              <w:rPr>
                <w:sz w:val="28"/>
                <w:szCs w:val="28"/>
                <w:lang w:eastAsia="en-US"/>
              </w:rPr>
            </w:pPr>
            <w:r>
              <w:rPr>
                <w:sz w:val="28"/>
                <w:szCs w:val="28"/>
                <w:lang w:eastAsia="en-US"/>
              </w:rPr>
              <w:t>9. Содержание автодорог общего пользования и иных транспортных инженерных сооружений в границах Ломовского сельского поселения</w:t>
            </w:r>
          </w:p>
          <w:p w:rsidR="00476F29" w:rsidRDefault="00476F29">
            <w:pPr>
              <w:spacing w:line="276" w:lineRule="auto"/>
              <w:jc w:val="both"/>
              <w:rPr>
                <w:sz w:val="28"/>
                <w:szCs w:val="28"/>
                <w:lang w:eastAsia="en-US"/>
              </w:rPr>
            </w:pP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lastRenderedPageBreak/>
              <w:t>7</w:t>
            </w:r>
          </w:p>
        </w:tc>
        <w:tc>
          <w:tcPr>
            <w:tcW w:w="3685" w:type="dxa"/>
            <w:tcBorders>
              <w:top w:val="single" w:sz="4" w:space="0" w:color="auto"/>
              <w:left w:val="single" w:sz="4" w:space="0" w:color="auto"/>
              <w:bottom w:val="single" w:sz="4" w:space="0" w:color="auto"/>
              <w:right w:val="single" w:sz="4" w:space="0" w:color="auto"/>
            </w:tcBorders>
            <w:hideMark/>
          </w:tcPr>
          <w:p w:rsidR="00476F29" w:rsidRDefault="00A84A18">
            <w:pPr>
              <w:spacing w:line="276" w:lineRule="auto"/>
              <w:rPr>
                <w:sz w:val="28"/>
                <w:szCs w:val="28"/>
                <w:lang w:eastAsia="en-US"/>
              </w:rPr>
            </w:pPr>
            <w:r>
              <w:rPr>
                <w:sz w:val="28"/>
                <w:szCs w:val="28"/>
                <w:lang w:eastAsia="en-US"/>
              </w:rPr>
              <w:t xml:space="preserve">Сроки и этапы реализации </w:t>
            </w:r>
            <w:r w:rsidR="00476F29">
              <w:rPr>
                <w:sz w:val="28"/>
                <w:szCs w:val="28"/>
                <w:lang w:eastAsia="en-US"/>
              </w:rPr>
              <w:t>программы</w:t>
            </w:r>
          </w:p>
        </w:tc>
        <w:tc>
          <w:tcPr>
            <w:tcW w:w="4927"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sz w:val="28"/>
                <w:szCs w:val="28"/>
                <w:lang w:eastAsia="en-US"/>
              </w:rPr>
            </w:pPr>
            <w:r>
              <w:rPr>
                <w:sz w:val="28"/>
                <w:szCs w:val="28"/>
                <w:lang w:eastAsia="en-US"/>
              </w:rPr>
              <w:t>2015-2025 годы. Этапы реализации программы не выделяются.</w:t>
            </w:r>
          </w:p>
        </w:tc>
      </w:tr>
      <w:tr w:rsidR="00476F29" w:rsidTr="00476F29">
        <w:trPr>
          <w:trHeight w:val="1408"/>
        </w:trPr>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8</w:t>
            </w:r>
          </w:p>
        </w:tc>
        <w:tc>
          <w:tcPr>
            <w:tcW w:w="3685"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Объем бюджетных ассигнований программы за счет средств бюджета сельского округа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927"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sz w:val="28"/>
                <w:szCs w:val="28"/>
                <w:lang w:eastAsia="en-US"/>
              </w:rPr>
            </w:pPr>
            <w:r>
              <w:rPr>
                <w:sz w:val="28"/>
                <w:szCs w:val="28"/>
                <w:lang w:eastAsia="en-US"/>
              </w:rPr>
              <w:t xml:space="preserve">Общий объем ассигнований на реализацию программы составит </w:t>
            </w:r>
            <w:r w:rsidR="00243776" w:rsidRPr="00243776">
              <w:rPr>
                <w:b/>
                <w:sz w:val="28"/>
                <w:szCs w:val="28"/>
                <w:lang w:eastAsia="en-US"/>
              </w:rPr>
              <w:t>9</w:t>
            </w:r>
            <w:r w:rsidR="009345EC">
              <w:rPr>
                <w:b/>
                <w:sz w:val="28"/>
                <w:szCs w:val="28"/>
                <w:lang w:eastAsia="en-US"/>
              </w:rPr>
              <w:t>7980,8</w:t>
            </w:r>
            <w:r w:rsidRPr="00243776">
              <w:rPr>
                <w:b/>
                <w:sz w:val="28"/>
                <w:szCs w:val="28"/>
                <w:lang w:eastAsia="en-US"/>
              </w:rPr>
              <w:t xml:space="preserve"> тыс.</w:t>
            </w:r>
            <w:r>
              <w:rPr>
                <w:b/>
                <w:sz w:val="28"/>
                <w:szCs w:val="28"/>
                <w:lang w:eastAsia="en-US"/>
              </w:rPr>
              <w:t xml:space="preserve"> рублей</w:t>
            </w:r>
            <w:r>
              <w:rPr>
                <w:sz w:val="28"/>
                <w:szCs w:val="28"/>
                <w:lang w:eastAsia="en-US"/>
              </w:rPr>
              <w:t>, в том числе:</w:t>
            </w:r>
          </w:p>
          <w:p w:rsidR="00476F29" w:rsidRDefault="00476F29">
            <w:pPr>
              <w:spacing w:line="276" w:lineRule="auto"/>
              <w:jc w:val="both"/>
              <w:rPr>
                <w:sz w:val="28"/>
                <w:szCs w:val="28"/>
                <w:lang w:eastAsia="en-US"/>
              </w:rPr>
            </w:pPr>
            <w:r>
              <w:rPr>
                <w:sz w:val="28"/>
                <w:szCs w:val="28"/>
                <w:lang w:eastAsia="en-US"/>
              </w:rPr>
              <w:t xml:space="preserve">- </w:t>
            </w:r>
            <w:r>
              <w:rPr>
                <w:b/>
                <w:sz w:val="28"/>
                <w:szCs w:val="28"/>
                <w:lang w:eastAsia="en-US"/>
              </w:rPr>
              <w:t>1</w:t>
            </w:r>
            <w:r w:rsidR="00243776">
              <w:rPr>
                <w:b/>
                <w:sz w:val="28"/>
                <w:szCs w:val="28"/>
                <w:lang w:eastAsia="en-US"/>
              </w:rPr>
              <w:t>2</w:t>
            </w:r>
            <w:r w:rsidR="009345EC">
              <w:rPr>
                <w:b/>
                <w:sz w:val="28"/>
                <w:szCs w:val="28"/>
                <w:lang w:eastAsia="en-US"/>
              </w:rPr>
              <w:t>58</w:t>
            </w:r>
            <w:r w:rsidR="007E453B">
              <w:rPr>
                <w:b/>
                <w:sz w:val="28"/>
                <w:szCs w:val="28"/>
                <w:lang w:eastAsia="en-US"/>
              </w:rPr>
              <w:t>,</w:t>
            </w:r>
            <w:r w:rsidR="009345EC">
              <w:rPr>
                <w:b/>
                <w:sz w:val="28"/>
                <w:szCs w:val="28"/>
                <w:lang w:eastAsia="en-US"/>
              </w:rPr>
              <w:t>40</w:t>
            </w:r>
            <w:r>
              <w:rPr>
                <w:b/>
                <w:sz w:val="28"/>
                <w:szCs w:val="28"/>
                <w:lang w:eastAsia="en-US"/>
              </w:rPr>
              <w:t xml:space="preserve"> тыс. руб</w:t>
            </w:r>
            <w:r>
              <w:rPr>
                <w:sz w:val="28"/>
                <w:szCs w:val="28"/>
                <w:lang w:eastAsia="en-US"/>
              </w:rPr>
              <w:t>. – за счет средств областного бюджета,</w:t>
            </w:r>
          </w:p>
          <w:p w:rsidR="00476F29" w:rsidRDefault="00476F29">
            <w:pPr>
              <w:spacing w:line="276" w:lineRule="auto"/>
              <w:jc w:val="both"/>
              <w:rPr>
                <w:sz w:val="28"/>
                <w:szCs w:val="28"/>
                <w:lang w:eastAsia="en-US"/>
              </w:rPr>
            </w:pPr>
            <w:r>
              <w:rPr>
                <w:sz w:val="28"/>
                <w:szCs w:val="28"/>
                <w:lang w:eastAsia="en-US"/>
              </w:rPr>
              <w:t xml:space="preserve">- </w:t>
            </w:r>
            <w:r w:rsidR="00243776" w:rsidRPr="00243776">
              <w:rPr>
                <w:b/>
                <w:sz w:val="28"/>
                <w:szCs w:val="28"/>
                <w:lang w:eastAsia="en-US"/>
              </w:rPr>
              <w:t>9</w:t>
            </w:r>
            <w:r w:rsidR="009345EC">
              <w:rPr>
                <w:b/>
                <w:sz w:val="28"/>
                <w:szCs w:val="28"/>
                <w:lang w:eastAsia="en-US"/>
              </w:rPr>
              <w:t>6722,40</w:t>
            </w:r>
            <w:r>
              <w:rPr>
                <w:b/>
                <w:sz w:val="28"/>
                <w:szCs w:val="28"/>
                <w:lang w:eastAsia="en-US"/>
              </w:rPr>
              <w:t xml:space="preserve"> тыс. руб</w:t>
            </w:r>
            <w:r>
              <w:rPr>
                <w:sz w:val="28"/>
                <w:szCs w:val="28"/>
                <w:lang w:eastAsia="en-US"/>
              </w:rPr>
              <w:t>. – за счет средств бюджета Ломовского сельского поселения,</w:t>
            </w:r>
          </w:p>
          <w:p w:rsidR="00476F29" w:rsidRDefault="00476F29">
            <w:pPr>
              <w:spacing w:line="276" w:lineRule="auto"/>
              <w:jc w:val="both"/>
              <w:rPr>
                <w:sz w:val="28"/>
                <w:szCs w:val="28"/>
                <w:lang w:eastAsia="en-US"/>
              </w:rPr>
            </w:pPr>
            <w:r>
              <w:rPr>
                <w:sz w:val="28"/>
                <w:szCs w:val="28"/>
                <w:lang w:eastAsia="en-US"/>
              </w:rPr>
              <w:t>в том числе на реализацию:</w:t>
            </w:r>
          </w:p>
          <w:p w:rsidR="00476F29" w:rsidRDefault="00476F29">
            <w:pPr>
              <w:spacing w:line="276" w:lineRule="auto"/>
              <w:jc w:val="both"/>
              <w:rPr>
                <w:b/>
                <w:sz w:val="28"/>
                <w:szCs w:val="28"/>
                <w:lang w:eastAsia="en-US"/>
              </w:rPr>
            </w:pPr>
            <w:r>
              <w:rPr>
                <w:sz w:val="28"/>
                <w:szCs w:val="28"/>
                <w:lang w:eastAsia="en-US"/>
              </w:rPr>
              <w:t xml:space="preserve">- </w:t>
            </w:r>
            <w:r>
              <w:rPr>
                <w:b/>
                <w:sz w:val="28"/>
                <w:szCs w:val="28"/>
                <w:lang w:eastAsia="en-US"/>
              </w:rPr>
              <w:t xml:space="preserve">подпрограммы «Культура и библиотечное дело на территории Ломовского сельского поселения на 2015-2025 года – </w:t>
            </w:r>
            <w:r w:rsidR="007E453B">
              <w:rPr>
                <w:b/>
                <w:sz w:val="28"/>
                <w:szCs w:val="28"/>
                <w:lang w:eastAsia="en-US"/>
              </w:rPr>
              <w:t>7</w:t>
            </w:r>
            <w:r w:rsidR="00F95252">
              <w:rPr>
                <w:b/>
                <w:sz w:val="28"/>
                <w:szCs w:val="28"/>
                <w:lang w:eastAsia="en-US"/>
              </w:rPr>
              <w:t>2</w:t>
            </w:r>
            <w:r w:rsidR="009345EC">
              <w:rPr>
                <w:b/>
                <w:sz w:val="28"/>
                <w:szCs w:val="28"/>
                <w:lang w:eastAsia="en-US"/>
              </w:rPr>
              <w:t>7</w:t>
            </w:r>
            <w:r w:rsidR="00F95252">
              <w:rPr>
                <w:b/>
                <w:sz w:val="28"/>
                <w:szCs w:val="28"/>
                <w:lang w:eastAsia="en-US"/>
              </w:rPr>
              <w:t>7,4</w:t>
            </w:r>
            <w:r>
              <w:rPr>
                <w:b/>
                <w:sz w:val="28"/>
                <w:szCs w:val="28"/>
                <w:lang w:eastAsia="en-US"/>
              </w:rPr>
              <w:t> тыс. рублей,</w:t>
            </w:r>
          </w:p>
          <w:p w:rsidR="00476F29" w:rsidRDefault="00476F29">
            <w:pPr>
              <w:spacing w:line="276" w:lineRule="auto"/>
              <w:jc w:val="both"/>
              <w:rPr>
                <w:sz w:val="28"/>
                <w:szCs w:val="28"/>
                <w:lang w:eastAsia="en-US"/>
              </w:rPr>
            </w:pPr>
            <w:r>
              <w:rPr>
                <w:sz w:val="28"/>
                <w:szCs w:val="28"/>
                <w:lang w:eastAsia="en-US"/>
              </w:rPr>
              <w:t>в том числе по годам:</w:t>
            </w:r>
          </w:p>
          <w:p w:rsidR="00476F29" w:rsidRDefault="00476F29">
            <w:pPr>
              <w:spacing w:line="276" w:lineRule="auto"/>
              <w:jc w:val="both"/>
              <w:rPr>
                <w:sz w:val="28"/>
                <w:szCs w:val="28"/>
                <w:lang w:eastAsia="en-US"/>
              </w:rPr>
            </w:pPr>
            <w:r>
              <w:rPr>
                <w:sz w:val="28"/>
                <w:szCs w:val="28"/>
                <w:lang w:eastAsia="en-US"/>
              </w:rPr>
              <w:t>2015 год – 530,3 тыс. рублей;</w:t>
            </w:r>
          </w:p>
          <w:p w:rsidR="00476F29" w:rsidRDefault="00476F29">
            <w:pPr>
              <w:spacing w:line="276" w:lineRule="auto"/>
              <w:jc w:val="both"/>
              <w:rPr>
                <w:sz w:val="28"/>
                <w:szCs w:val="28"/>
                <w:lang w:eastAsia="en-US"/>
              </w:rPr>
            </w:pPr>
            <w:r>
              <w:rPr>
                <w:sz w:val="28"/>
                <w:szCs w:val="28"/>
                <w:lang w:eastAsia="en-US"/>
              </w:rPr>
              <w:t>2016 год – 571 тыс. рублей;</w:t>
            </w:r>
          </w:p>
          <w:p w:rsidR="00476F29" w:rsidRDefault="00476F29">
            <w:pPr>
              <w:spacing w:line="276" w:lineRule="auto"/>
              <w:jc w:val="both"/>
              <w:rPr>
                <w:sz w:val="28"/>
                <w:szCs w:val="28"/>
                <w:lang w:eastAsia="en-US"/>
              </w:rPr>
            </w:pPr>
            <w:r>
              <w:rPr>
                <w:sz w:val="28"/>
                <w:szCs w:val="28"/>
                <w:lang w:eastAsia="en-US"/>
              </w:rPr>
              <w:t>2017 год – 713,1 тыс. рублей;</w:t>
            </w:r>
          </w:p>
          <w:p w:rsidR="00476F29" w:rsidRDefault="00476F29">
            <w:pPr>
              <w:spacing w:line="276" w:lineRule="auto"/>
              <w:jc w:val="both"/>
              <w:rPr>
                <w:sz w:val="28"/>
                <w:szCs w:val="28"/>
                <w:lang w:eastAsia="en-US"/>
              </w:rPr>
            </w:pPr>
            <w:r>
              <w:rPr>
                <w:sz w:val="28"/>
                <w:szCs w:val="28"/>
                <w:lang w:eastAsia="en-US"/>
              </w:rPr>
              <w:t>2018 год – 891 тыс. рублей;</w:t>
            </w:r>
          </w:p>
          <w:p w:rsidR="00476F29" w:rsidRDefault="00476F29">
            <w:pPr>
              <w:spacing w:line="276" w:lineRule="auto"/>
              <w:jc w:val="both"/>
              <w:rPr>
                <w:sz w:val="28"/>
                <w:szCs w:val="28"/>
                <w:lang w:eastAsia="en-US"/>
              </w:rPr>
            </w:pPr>
            <w:r>
              <w:rPr>
                <w:sz w:val="28"/>
                <w:szCs w:val="28"/>
                <w:lang w:eastAsia="en-US"/>
              </w:rPr>
              <w:t>2019 год – 773,8 тыс. рублей;</w:t>
            </w:r>
          </w:p>
          <w:p w:rsidR="00476F29" w:rsidRDefault="00476F29">
            <w:pPr>
              <w:spacing w:line="276" w:lineRule="auto"/>
              <w:jc w:val="both"/>
              <w:rPr>
                <w:sz w:val="28"/>
                <w:szCs w:val="28"/>
                <w:lang w:eastAsia="en-US"/>
              </w:rPr>
            </w:pPr>
            <w:r>
              <w:rPr>
                <w:sz w:val="28"/>
                <w:szCs w:val="28"/>
                <w:lang w:eastAsia="en-US"/>
              </w:rPr>
              <w:t xml:space="preserve">2020 год – </w:t>
            </w:r>
            <w:r w:rsidR="00834DB9">
              <w:rPr>
                <w:sz w:val="28"/>
                <w:szCs w:val="28"/>
                <w:lang w:eastAsia="en-US"/>
              </w:rPr>
              <w:t>858,1</w:t>
            </w:r>
            <w:r>
              <w:rPr>
                <w:sz w:val="28"/>
                <w:szCs w:val="28"/>
                <w:lang w:eastAsia="en-US"/>
              </w:rPr>
              <w:t xml:space="preserve"> тыс. рублей; </w:t>
            </w:r>
          </w:p>
          <w:p w:rsidR="00476F29" w:rsidRDefault="00476F29">
            <w:pPr>
              <w:spacing w:line="276" w:lineRule="auto"/>
              <w:jc w:val="both"/>
              <w:rPr>
                <w:sz w:val="28"/>
                <w:szCs w:val="28"/>
                <w:lang w:eastAsia="en-US"/>
              </w:rPr>
            </w:pPr>
            <w:r>
              <w:rPr>
                <w:sz w:val="28"/>
                <w:szCs w:val="28"/>
                <w:lang w:eastAsia="en-US"/>
              </w:rPr>
              <w:t>2021 год – 8</w:t>
            </w:r>
            <w:r w:rsidR="007E453B">
              <w:rPr>
                <w:sz w:val="28"/>
                <w:szCs w:val="28"/>
                <w:lang w:eastAsia="en-US"/>
              </w:rPr>
              <w:t>43,1</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2022 год – </w:t>
            </w:r>
            <w:r w:rsidR="007E453B">
              <w:rPr>
                <w:sz w:val="28"/>
                <w:szCs w:val="28"/>
                <w:lang w:eastAsia="en-US"/>
              </w:rPr>
              <w:t>6</w:t>
            </w:r>
            <w:r w:rsidR="00E96B65">
              <w:rPr>
                <w:sz w:val="28"/>
                <w:szCs w:val="28"/>
                <w:lang w:eastAsia="en-US"/>
              </w:rPr>
              <w:t>53,6</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2023 год – </w:t>
            </w:r>
            <w:r w:rsidR="00F95252">
              <w:rPr>
                <w:sz w:val="28"/>
                <w:szCs w:val="28"/>
                <w:lang w:eastAsia="en-US"/>
              </w:rPr>
              <w:t>723,4</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2024 год – </w:t>
            </w:r>
            <w:r w:rsidR="007E453B">
              <w:rPr>
                <w:sz w:val="28"/>
                <w:szCs w:val="28"/>
                <w:lang w:eastAsia="en-US"/>
              </w:rPr>
              <w:t>6</w:t>
            </w:r>
            <w:r w:rsidR="00F95252">
              <w:rPr>
                <w:sz w:val="28"/>
                <w:szCs w:val="28"/>
                <w:lang w:eastAsia="en-US"/>
              </w:rPr>
              <w:t>7</w:t>
            </w:r>
            <w:r w:rsidR="007E453B">
              <w:rPr>
                <w:sz w:val="28"/>
                <w:szCs w:val="28"/>
                <w:lang w:eastAsia="en-US"/>
              </w:rPr>
              <w:t>0</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2025 год – </w:t>
            </w:r>
            <w:r w:rsidR="009345EC">
              <w:rPr>
                <w:sz w:val="28"/>
                <w:szCs w:val="28"/>
                <w:lang w:eastAsia="en-US"/>
              </w:rPr>
              <w:t xml:space="preserve">  5</w:t>
            </w:r>
            <w:r w:rsidR="007E453B">
              <w:rPr>
                <w:sz w:val="28"/>
                <w:szCs w:val="28"/>
                <w:lang w:eastAsia="en-US"/>
              </w:rPr>
              <w:t>0</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spacing w:line="276" w:lineRule="auto"/>
              <w:rPr>
                <w:sz w:val="28"/>
                <w:szCs w:val="28"/>
                <w:lang w:eastAsia="en-US"/>
              </w:rPr>
            </w:pPr>
            <w:r>
              <w:rPr>
                <w:sz w:val="28"/>
                <w:szCs w:val="28"/>
                <w:lang w:eastAsia="en-US"/>
              </w:rPr>
              <w:t xml:space="preserve"> - подпрограммы «</w:t>
            </w:r>
            <w:r>
              <w:rPr>
                <w:b/>
                <w:sz w:val="28"/>
                <w:szCs w:val="28"/>
                <w:lang w:eastAsia="en-US"/>
              </w:rPr>
              <w:t xml:space="preserve">Развитие физической культуры и массового спорта на территории Ломовского сельского поселения на 2015-2025 годы» - </w:t>
            </w:r>
            <w:r w:rsidR="00834DB9">
              <w:rPr>
                <w:b/>
                <w:sz w:val="28"/>
                <w:szCs w:val="28"/>
                <w:lang w:eastAsia="en-US"/>
              </w:rPr>
              <w:t>1165,9</w:t>
            </w:r>
            <w:r>
              <w:rPr>
                <w:b/>
                <w:sz w:val="28"/>
                <w:szCs w:val="28"/>
                <w:lang w:eastAsia="en-US"/>
              </w:rPr>
              <w:t xml:space="preserve"> </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 xml:space="preserve">., в </w:t>
            </w:r>
            <w:proofErr w:type="spellStart"/>
            <w:r>
              <w:rPr>
                <w:sz w:val="28"/>
                <w:szCs w:val="28"/>
                <w:lang w:eastAsia="en-US"/>
              </w:rPr>
              <w:t>т.ч</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lastRenderedPageBreak/>
              <w:t>2015 – 172 тыс. руб.</w:t>
            </w:r>
          </w:p>
          <w:p w:rsidR="00476F29" w:rsidRDefault="00476F29">
            <w:pPr>
              <w:spacing w:line="276" w:lineRule="auto"/>
              <w:jc w:val="both"/>
              <w:rPr>
                <w:sz w:val="28"/>
                <w:szCs w:val="28"/>
                <w:lang w:eastAsia="en-US"/>
              </w:rPr>
            </w:pPr>
            <w:r>
              <w:rPr>
                <w:sz w:val="28"/>
                <w:szCs w:val="28"/>
                <w:lang w:eastAsia="en-US"/>
              </w:rPr>
              <w:t xml:space="preserve">2016 - 180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2017 - 189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2018 – 196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2019 – 248,9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2020 - </w:t>
            </w:r>
            <w:r w:rsidR="00834DB9">
              <w:rPr>
                <w:sz w:val="28"/>
                <w:szCs w:val="28"/>
                <w:lang w:eastAsia="en-US"/>
              </w:rPr>
              <w:t>180</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2021 - </w:t>
            </w:r>
            <w:r w:rsidR="00834DB9">
              <w:rPr>
                <w:sz w:val="28"/>
                <w:szCs w:val="28"/>
                <w:lang w:eastAsia="en-US"/>
              </w:rPr>
              <w:t xml:space="preserve">0 </w:t>
            </w:r>
          </w:p>
          <w:p w:rsidR="00476F29" w:rsidRDefault="00476F29">
            <w:pPr>
              <w:spacing w:line="276" w:lineRule="auto"/>
              <w:jc w:val="both"/>
              <w:rPr>
                <w:sz w:val="28"/>
                <w:szCs w:val="28"/>
                <w:lang w:eastAsia="en-US"/>
              </w:rPr>
            </w:pPr>
            <w:r>
              <w:rPr>
                <w:sz w:val="28"/>
                <w:szCs w:val="28"/>
                <w:lang w:eastAsia="en-US"/>
              </w:rPr>
              <w:t xml:space="preserve">2022 – </w:t>
            </w:r>
            <w:r w:rsidR="00834DB9">
              <w:rPr>
                <w:sz w:val="28"/>
                <w:szCs w:val="28"/>
                <w:lang w:eastAsia="en-US"/>
              </w:rPr>
              <w:t xml:space="preserve">0 </w:t>
            </w:r>
          </w:p>
          <w:p w:rsidR="00476F29" w:rsidRDefault="00A84A18">
            <w:pPr>
              <w:spacing w:line="276" w:lineRule="auto"/>
              <w:jc w:val="both"/>
              <w:rPr>
                <w:sz w:val="28"/>
                <w:szCs w:val="28"/>
                <w:lang w:eastAsia="en-US"/>
              </w:rPr>
            </w:pPr>
            <w:r>
              <w:rPr>
                <w:sz w:val="28"/>
                <w:szCs w:val="28"/>
                <w:lang w:eastAsia="en-US"/>
              </w:rPr>
              <w:t>2023 -</w:t>
            </w:r>
            <w:r w:rsidR="00834DB9">
              <w:rPr>
                <w:sz w:val="28"/>
                <w:szCs w:val="28"/>
                <w:lang w:eastAsia="en-US"/>
              </w:rPr>
              <w:t xml:space="preserve"> 0</w:t>
            </w:r>
            <w:r w:rsidR="00476F29">
              <w:rPr>
                <w:sz w:val="28"/>
                <w:szCs w:val="28"/>
                <w:lang w:eastAsia="en-US"/>
              </w:rPr>
              <w:t xml:space="preserve"> </w:t>
            </w:r>
          </w:p>
          <w:p w:rsidR="00476F29" w:rsidRDefault="00476F29">
            <w:pPr>
              <w:spacing w:line="276" w:lineRule="auto"/>
              <w:jc w:val="both"/>
              <w:rPr>
                <w:sz w:val="28"/>
                <w:szCs w:val="28"/>
                <w:lang w:eastAsia="en-US"/>
              </w:rPr>
            </w:pPr>
            <w:r>
              <w:rPr>
                <w:sz w:val="28"/>
                <w:szCs w:val="28"/>
                <w:lang w:eastAsia="en-US"/>
              </w:rPr>
              <w:t xml:space="preserve">2024 – </w:t>
            </w:r>
            <w:r w:rsidR="00834DB9">
              <w:rPr>
                <w:sz w:val="28"/>
                <w:szCs w:val="28"/>
                <w:lang w:eastAsia="en-US"/>
              </w:rPr>
              <w:t>0</w:t>
            </w:r>
            <w:r>
              <w:rPr>
                <w:sz w:val="28"/>
                <w:szCs w:val="28"/>
                <w:lang w:eastAsia="en-US"/>
              </w:rPr>
              <w:t xml:space="preserve"> </w:t>
            </w:r>
          </w:p>
          <w:p w:rsidR="00476F29" w:rsidRDefault="00476F29">
            <w:pPr>
              <w:spacing w:line="276" w:lineRule="auto"/>
              <w:jc w:val="both"/>
              <w:rPr>
                <w:sz w:val="28"/>
                <w:szCs w:val="28"/>
                <w:lang w:eastAsia="en-US"/>
              </w:rPr>
            </w:pPr>
            <w:r>
              <w:rPr>
                <w:sz w:val="28"/>
                <w:szCs w:val="28"/>
                <w:lang w:eastAsia="en-US"/>
              </w:rPr>
              <w:t xml:space="preserve">2025 - </w:t>
            </w:r>
            <w:r w:rsidR="00834DB9">
              <w:rPr>
                <w:sz w:val="28"/>
                <w:szCs w:val="28"/>
                <w:lang w:eastAsia="en-US"/>
              </w:rPr>
              <w:t>0</w:t>
            </w:r>
            <w:r>
              <w:rPr>
                <w:sz w:val="28"/>
                <w:szCs w:val="28"/>
                <w:lang w:eastAsia="en-US"/>
              </w:rPr>
              <w:t xml:space="preserve"> </w:t>
            </w:r>
          </w:p>
          <w:p w:rsidR="00476F29" w:rsidRDefault="00476F29">
            <w:pPr>
              <w:spacing w:line="276" w:lineRule="auto"/>
              <w:rPr>
                <w:sz w:val="28"/>
                <w:szCs w:val="28"/>
                <w:lang w:eastAsia="en-US"/>
              </w:rPr>
            </w:pPr>
            <w:r>
              <w:rPr>
                <w:sz w:val="28"/>
                <w:szCs w:val="28"/>
                <w:lang w:eastAsia="en-US"/>
              </w:rPr>
              <w:t>- подпрограммы «</w:t>
            </w:r>
            <w:r>
              <w:rPr>
                <w:b/>
                <w:sz w:val="28"/>
                <w:szCs w:val="28"/>
                <w:lang w:eastAsia="en-US"/>
              </w:rPr>
              <w:t xml:space="preserve">Благоустройство Ломовского сельского поселения» - </w:t>
            </w:r>
            <w:r w:rsidR="007E453B">
              <w:rPr>
                <w:b/>
                <w:sz w:val="28"/>
                <w:szCs w:val="28"/>
                <w:lang w:eastAsia="en-US"/>
              </w:rPr>
              <w:t>4</w:t>
            </w:r>
            <w:r w:rsidR="009345EC">
              <w:rPr>
                <w:b/>
                <w:sz w:val="28"/>
                <w:szCs w:val="28"/>
                <w:lang w:eastAsia="en-US"/>
              </w:rPr>
              <w:t>9589</w:t>
            </w:r>
            <w:r w:rsidR="00803776">
              <w:rPr>
                <w:b/>
                <w:sz w:val="28"/>
                <w:szCs w:val="28"/>
                <w:lang w:eastAsia="en-US"/>
              </w:rPr>
              <w:t>,</w:t>
            </w:r>
            <w:r w:rsidR="009345EC">
              <w:rPr>
                <w:b/>
                <w:sz w:val="28"/>
                <w:szCs w:val="28"/>
                <w:lang w:eastAsia="en-US"/>
              </w:rPr>
              <w:t>9</w:t>
            </w:r>
            <w:r>
              <w:rPr>
                <w:b/>
                <w:sz w:val="28"/>
                <w:szCs w:val="28"/>
                <w:lang w:eastAsia="en-US"/>
              </w:rPr>
              <w:t xml:space="preserve"> </w:t>
            </w:r>
            <w:proofErr w:type="spellStart"/>
            <w:r>
              <w:rPr>
                <w:b/>
                <w:sz w:val="28"/>
                <w:szCs w:val="28"/>
                <w:lang w:eastAsia="en-US"/>
              </w:rPr>
              <w:t>тыс</w:t>
            </w:r>
            <w:proofErr w:type="gramStart"/>
            <w:r>
              <w:rPr>
                <w:b/>
                <w:sz w:val="28"/>
                <w:szCs w:val="28"/>
                <w:lang w:eastAsia="en-US"/>
              </w:rPr>
              <w:t>.р</w:t>
            </w:r>
            <w:proofErr w:type="gramEnd"/>
            <w:r>
              <w:rPr>
                <w:b/>
                <w:sz w:val="28"/>
                <w:szCs w:val="28"/>
                <w:lang w:eastAsia="en-US"/>
              </w:rPr>
              <w:t>уб</w:t>
            </w:r>
            <w:proofErr w:type="spellEnd"/>
            <w:r>
              <w:rPr>
                <w:sz w:val="28"/>
                <w:szCs w:val="28"/>
                <w:lang w:eastAsia="en-US"/>
              </w:rPr>
              <w:t xml:space="preserve">., в </w:t>
            </w:r>
            <w:proofErr w:type="spellStart"/>
            <w:r>
              <w:rPr>
                <w:sz w:val="28"/>
                <w:szCs w:val="28"/>
                <w:lang w:eastAsia="en-US"/>
              </w:rPr>
              <w:t>т.ч</w:t>
            </w:r>
            <w:proofErr w:type="spellEnd"/>
            <w:r>
              <w:rPr>
                <w:sz w:val="28"/>
                <w:szCs w:val="28"/>
                <w:lang w:eastAsia="en-US"/>
              </w:rPr>
              <w:t>.:</w:t>
            </w:r>
          </w:p>
          <w:p w:rsidR="00476F29" w:rsidRDefault="00476F29">
            <w:pPr>
              <w:spacing w:line="276" w:lineRule="auto"/>
              <w:jc w:val="both"/>
              <w:rPr>
                <w:sz w:val="28"/>
                <w:szCs w:val="28"/>
                <w:lang w:eastAsia="en-US"/>
              </w:rPr>
            </w:pPr>
            <w:smartTag w:uri="urn:schemas-microsoft-com:office:smarttags" w:element="metricconverter">
              <w:smartTagPr>
                <w:attr w:name="ProductID" w:val="2015 г"/>
              </w:smartTagPr>
              <w:r>
                <w:rPr>
                  <w:sz w:val="28"/>
                  <w:szCs w:val="28"/>
                  <w:lang w:eastAsia="en-US"/>
                </w:rPr>
                <w:t>2015 г</w:t>
              </w:r>
            </w:smartTag>
            <w:r>
              <w:rPr>
                <w:sz w:val="28"/>
                <w:szCs w:val="28"/>
                <w:lang w:eastAsia="en-US"/>
              </w:rPr>
              <w:t>. – 1848 тыс. руб.</w:t>
            </w:r>
          </w:p>
          <w:p w:rsidR="00476F29" w:rsidRDefault="00476F29">
            <w:pPr>
              <w:spacing w:line="276" w:lineRule="auto"/>
              <w:jc w:val="both"/>
              <w:rPr>
                <w:sz w:val="28"/>
                <w:szCs w:val="28"/>
                <w:lang w:eastAsia="en-US"/>
              </w:rPr>
            </w:pPr>
            <w:r>
              <w:rPr>
                <w:sz w:val="28"/>
                <w:szCs w:val="28"/>
                <w:lang w:eastAsia="en-US"/>
              </w:rPr>
              <w:t xml:space="preserve">2016 - 8546,7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2017 - 2568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2018 – 2765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2019 – 2724,6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A84A18">
            <w:pPr>
              <w:spacing w:line="276" w:lineRule="auto"/>
              <w:jc w:val="both"/>
              <w:rPr>
                <w:sz w:val="28"/>
                <w:szCs w:val="28"/>
                <w:lang w:eastAsia="en-US"/>
              </w:rPr>
            </w:pPr>
            <w:r>
              <w:rPr>
                <w:sz w:val="28"/>
                <w:szCs w:val="28"/>
                <w:lang w:eastAsia="en-US"/>
              </w:rPr>
              <w:t xml:space="preserve">2020 - </w:t>
            </w:r>
            <w:r w:rsidR="00834DB9">
              <w:rPr>
                <w:sz w:val="28"/>
                <w:szCs w:val="28"/>
                <w:lang w:eastAsia="en-US"/>
              </w:rPr>
              <w:t>3145,7</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2021 </w:t>
            </w:r>
            <w:r w:rsidR="007E453B">
              <w:rPr>
                <w:sz w:val="28"/>
                <w:szCs w:val="28"/>
                <w:lang w:eastAsia="en-US"/>
              </w:rPr>
              <w:t>–</w:t>
            </w:r>
            <w:r>
              <w:rPr>
                <w:sz w:val="28"/>
                <w:szCs w:val="28"/>
                <w:lang w:eastAsia="en-US"/>
              </w:rPr>
              <w:t xml:space="preserve"> </w:t>
            </w:r>
            <w:r w:rsidR="00E96B65">
              <w:rPr>
                <w:sz w:val="28"/>
                <w:szCs w:val="28"/>
                <w:lang w:eastAsia="en-US"/>
              </w:rPr>
              <w:t>349</w:t>
            </w:r>
            <w:r w:rsidR="007E453B">
              <w:rPr>
                <w:sz w:val="28"/>
                <w:szCs w:val="28"/>
                <w:lang w:eastAsia="en-US"/>
              </w:rPr>
              <w:t>9</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2022 - </w:t>
            </w:r>
            <w:r w:rsidR="007E453B">
              <w:rPr>
                <w:sz w:val="28"/>
                <w:szCs w:val="28"/>
                <w:lang w:eastAsia="en-US"/>
              </w:rPr>
              <w:t xml:space="preserve"> 5</w:t>
            </w:r>
            <w:r w:rsidR="00E96B65">
              <w:rPr>
                <w:sz w:val="28"/>
                <w:szCs w:val="28"/>
                <w:lang w:eastAsia="en-US"/>
              </w:rPr>
              <w:t>4</w:t>
            </w:r>
            <w:r w:rsidR="007E453B">
              <w:rPr>
                <w:sz w:val="28"/>
                <w:szCs w:val="28"/>
                <w:lang w:eastAsia="en-US"/>
              </w:rPr>
              <w:t>5</w:t>
            </w:r>
            <w:r w:rsidR="00E96B65">
              <w:rPr>
                <w:sz w:val="28"/>
                <w:szCs w:val="28"/>
                <w:lang w:eastAsia="en-US"/>
              </w:rPr>
              <w:t>5,7</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2023 - </w:t>
            </w:r>
            <w:r w:rsidR="007E453B">
              <w:rPr>
                <w:sz w:val="28"/>
                <w:szCs w:val="28"/>
                <w:lang w:eastAsia="en-US"/>
              </w:rPr>
              <w:t xml:space="preserve"> </w:t>
            </w:r>
            <w:r w:rsidR="00F95252">
              <w:rPr>
                <w:sz w:val="28"/>
                <w:szCs w:val="28"/>
                <w:lang w:eastAsia="en-US"/>
              </w:rPr>
              <w:t>5764,3</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2024 - </w:t>
            </w:r>
            <w:r w:rsidR="009345EC">
              <w:rPr>
                <w:sz w:val="28"/>
                <w:szCs w:val="28"/>
                <w:lang w:eastAsia="en-US"/>
              </w:rPr>
              <w:t xml:space="preserve"> </w:t>
            </w:r>
            <w:r w:rsidR="007E453B">
              <w:rPr>
                <w:sz w:val="28"/>
                <w:szCs w:val="28"/>
                <w:lang w:eastAsia="en-US"/>
              </w:rPr>
              <w:t xml:space="preserve"> </w:t>
            </w:r>
            <w:r w:rsidR="009345EC">
              <w:rPr>
                <w:sz w:val="28"/>
                <w:szCs w:val="28"/>
                <w:lang w:eastAsia="en-US"/>
              </w:rPr>
              <w:t>6213</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2025 - </w:t>
            </w:r>
            <w:r w:rsidR="007E453B">
              <w:rPr>
                <w:sz w:val="28"/>
                <w:szCs w:val="28"/>
                <w:lang w:eastAsia="en-US"/>
              </w:rPr>
              <w:t xml:space="preserve"> </w:t>
            </w:r>
            <w:r w:rsidR="009345EC">
              <w:rPr>
                <w:sz w:val="28"/>
                <w:szCs w:val="28"/>
                <w:lang w:eastAsia="en-US"/>
              </w:rPr>
              <w:t xml:space="preserve"> </w:t>
            </w:r>
            <w:r w:rsidR="00F95252">
              <w:rPr>
                <w:sz w:val="28"/>
                <w:szCs w:val="28"/>
                <w:lang w:eastAsia="en-US"/>
              </w:rPr>
              <w:t>6</w:t>
            </w:r>
            <w:r w:rsidR="009345EC">
              <w:rPr>
                <w:sz w:val="28"/>
                <w:szCs w:val="28"/>
                <w:lang w:eastAsia="en-US"/>
              </w:rPr>
              <w:t>069</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 подпрограммы </w:t>
            </w:r>
            <w:r>
              <w:rPr>
                <w:b/>
                <w:sz w:val="28"/>
                <w:szCs w:val="28"/>
                <w:lang w:eastAsia="en-US"/>
              </w:rPr>
              <w:t xml:space="preserve">«Мероприятия по землеустройству и землепользованию Ломовского сельского поселения на 2015 – 2025 гг.» - </w:t>
            </w:r>
            <w:r w:rsidR="00E96B65">
              <w:rPr>
                <w:b/>
                <w:sz w:val="28"/>
                <w:szCs w:val="28"/>
                <w:lang w:eastAsia="en-US"/>
              </w:rPr>
              <w:t>476,4</w:t>
            </w:r>
            <w:r>
              <w:rPr>
                <w:b/>
                <w:sz w:val="28"/>
                <w:szCs w:val="28"/>
                <w:lang w:eastAsia="en-US"/>
              </w:rPr>
              <w:t xml:space="preserve"> </w:t>
            </w:r>
            <w:proofErr w:type="spellStart"/>
            <w:r>
              <w:rPr>
                <w:b/>
                <w:sz w:val="28"/>
                <w:szCs w:val="28"/>
                <w:lang w:eastAsia="en-US"/>
              </w:rPr>
              <w:t>тыс</w:t>
            </w:r>
            <w:proofErr w:type="gramStart"/>
            <w:r>
              <w:rPr>
                <w:b/>
                <w:sz w:val="28"/>
                <w:szCs w:val="28"/>
                <w:lang w:eastAsia="en-US"/>
              </w:rPr>
              <w:t>.р</w:t>
            </w:r>
            <w:proofErr w:type="gramEnd"/>
            <w:r>
              <w:rPr>
                <w:b/>
                <w:sz w:val="28"/>
                <w:szCs w:val="28"/>
                <w:lang w:eastAsia="en-US"/>
              </w:rPr>
              <w:t>уб</w:t>
            </w:r>
            <w:proofErr w:type="spellEnd"/>
            <w:r>
              <w:rPr>
                <w:sz w:val="28"/>
                <w:szCs w:val="28"/>
                <w:lang w:eastAsia="en-US"/>
              </w:rPr>
              <w:t xml:space="preserve">., в </w:t>
            </w:r>
            <w:proofErr w:type="spellStart"/>
            <w:r>
              <w:rPr>
                <w:sz w:val="28"/>
                <w:szCs w:val="28"/>
                <w:lang w:eastAsia="en-US"/>
              </w:rPr>
              <w:t>т.ч</w:t>
            </w:r>
            <w:proofErr w:type="spellEnd"/>
            <w:r>
              <w:rPr>
                <w:sz w:val="28"/>
                <w:szCs w:val="28"/>
                <w:lang w:eastAsia="en-US"/>
              </w:rPr>
              <w:t>.:</w:t>
            </w:r>
          </w:p>
          <w:p w:rsidR="00476F29" w:rsidRDefault="00476F29">
            <w:pPr>
              <w:spacing w:line="276" w:lineRule="auto"/>
              <w:jc w:val="both"/>
              <w:rPr>
                <w:sz w:val="28"/>
                <w:szCs w:val="28"/>
                <w:lang w:eastAsia="en-US"/>
              </w:rPr>
            </w:pPr>
            <w:smartTag w:uri="urn:schemas-microsoft-com:office:smarttags" w:element="metricconverter">
              <w:smartTagPr>
                <w:attr w:name="ProductID" w:val="2015 г"/>
              </w:smartTagPr>
              <w:r>
                <w:rPr>
                  <w:sz w:val="28"/>
                  <w:szCs w:val="28"/>
                  <w:lang w:eastAsia="en-US"/>
                </w:rPr>
                <w:t>2015 г</w:t>
              </w:r>
            </w:smartTag>
            <w:r>
              <w:rPr>
                <w:sz w:val="28"/>
                <w:szCs w:val="28"/>
                <w:lang w:eastAsia="en-US"/>
              </w:rPr>
              <w:t>. - 36,1 тыс. руб.</w:t>
            </w:r>
          </w:p>
          <w:p w:rsidR="00476F29" w:rsidRDefault="00A84A18">
            <w:pPr>
              <w:spacing w:line="276" w:lineRule="auto"/>
              <w:jc w:val="both"/>
              <w:rPr>
                <w:sz w:val="28"/>
                <w:szCs w:val="28"/>
                <w:lang w:eastAsia="en-US"/>
              </w:rPr>
            </w:pPr>
            <w:r>
              <w:rPr>
                <w:sz w:val="28"/>
                <w:szCs w:val="28"/>
                <w:lang w:eastAsia="en-US"/>
              </w:rPr>
              <w:t xml:space="preserve">2016 </w:t>
            </w:r>
            <w:r w:rsidR="00476F29">
              <w:rPr>
                <w:sz w:val="28"/>
                <w:szCs w:val="28"/>
                <w:lang w:eastAsia="en-US"/>
              </w:rPr>
              <w:t>- 0</w:t>
            </w:r>
          </w:p>
          <w:p w:rsidR="00476F29" w:rsidRDefault="00476F29">
            <w:pPr>
              <w:spacing w:line="276" w:lineRule="auto"/>
              <w:jc w:val="both"/>
              <w:rPr>
                <w:sz w:val="28"/>
                <w:szCs w:val="28"/>
                <w:lang w:eastAsia="en-US"/>
              </w:rPr>
            </w:pPr>
            <w:r>
              <w:rPr>
                <w:sz w:val="28"/>
                <w:szCs w:val="28"/>
                <w:lang w:eastAsia="en-US"/>
              </w:rPr>
              <w:t xml:space="preserve">2017 - 148,3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2018 – 99</w:t>
            </w:r>
          </w:p>
          <w:p w:rsidR="00476F29" w:rsidRDefault="00476F29">
            <w:pPr>
              <w:spacing w:line="276" w:lineRule="auto"/>
              <w:jc w:val="both"/>
              <w:rPr>
                <w:sz w:val="28"/>
                <w:szCs w:val="28"/>
                <w:lang w:eastAsia="en-US"/>
              </w:rPr>
            </w:pPr>
            <w:r>
              <w:rPr>
                <w:sz w:val="28"/>
                <w:szCs w:val="28"/>
                <w:lang w:eastAsia="en-US"/>
              </w:rPr>
              <w:t>2019 – 37</w:t>
            </w:r>
          </w:p>
          <w:p w:rsidR="00476F29" w:rsidRDefault="00476F29">
            <w:pPr>
              <w:spacing w:line="276" w:lineRule="auto"/>
              <w:jc w:val="both"/>
              <w:rPr>
                <w:sz w:val="28"/>
                <w:szCs w:val="28"/>
                <w:lang w:eastAsia="en-US"/>
              </w:rPr>
            </w:pPr>
            <w:r>
              <w:rPr>
                <w:sz w:val="28"/>
                <w:szCs w:val="28"/>
                <w:lang w:eastAsia="en-US"/>
              </w:rPr>
              <w:t>2020 – 0</w:t>
            </w:r>
          </w:p>
          <w:p w:rsidR="00476F29" w:rsidRDefault="00476F29">
            <w:pPr>
              <w:spacing w:line="276" w:lineRule="auto"/>
              <w:jc w:val="both"/>
              <w:rPr>
                <w:sz w:val="28"/>
                <w:szCs w:val="28"/>
                <w:lang w:eastAsia="en-US"/>
              </w:rPr>
            </w:pPr>
            <w:r>
              <w:rPr>
                <w:sz w:val="28"/>
                <w:szCs w:val="28"/>
                <w:lang w:eastAsia="en-US"/>
              </w:rPr>
              <w:t>2021 – 0</w:t>
            </w:r>
          </w:p>
          <w:p w:rsidR="00476F29" w:rsidRDefault="00476F29">
            <w:pPr>
              <w:spacing w:line="276" w:lineRule="auto"/>
              <w:jc w:val="both"/>
              <w:rPr>
                <w:sz w:val="28"/>
                <w:szCs w:val="28"/>
                <w:lang w:eastAsia="en-US"/>
              </w:rPr>
            </w:pPr>
            <w:r>
              <w:rPr>
                <w:sz w:val="28"/>
                <w:szCs w:val="28"/>
                <w:lang w:eastAsia="en-US"/>
              </w:rPr>
              <w:t xml:space="preserve">2022 – </w:t>
            </w:r>
            <w:r w:rsidR="00E96B65">
              <w:rPr>
                <w:sz w:val="28"/>
                <w:szCs w:val="28"/>
                <w:lang w:eastAsia="en-US"/>
              </w:rPr>
              <w:t>156</w:t>
            </w:r>
          </w:p>
          <w:p w:rsidR="00476F29" w:rsidRDefault="00476F29">
            <w:pPr>
              <w:spacing w:line="276" w:lineRule="auto"/>
              <w:jc w:val="both"/>
              <w:rPr>
                <w:sz w:val="28"/>
                <w:szCs w:val="28"/>
                <w:lang w:eastAsia="en-US"/>
              </w:rPr>
            </w:pPr>
            <w:r>
              <w:rPr>
                <w:sz w:val="28"/>
                <w:szCs w:val="28"/>
                <w:lang w:eastAsia="en-US"/>
              </w:rPr>
              <w:t>2023 – 0</w:t>
            </w:r>
          </w:p>
          <w:p w:rsidR="00476F29" w:rsidRDefault="00476F29">
            <w:pPr>
              <w:spacing w:line="276" w:lineRule="auto"/>
              <w:jc w:val="both"/>
              <w:rPr>
                <w:sz w:val="28"/>
                <w:szCs w:val="28"/>
                <w:lang w:eastAsia="en-US"/>
              </w:rPr>
            </w:pPr>
            <w:r>
              <w:rPr>
                <w:sz w:val="28"/>
                <w:szCs w:val="28"/>
                <w:lang w:eastAsia="en-US"/>
              </w:rPr>
              <w:t>2024 – 0</w:t>
            </w:r>
          </w:p>
          <w:p w:rsidR="00476F29" w:rsidRDefault="00A84A18">
            <w:pPr>
              <w:spacing w:line="276" w:lineRule="auto"/>
              <w:jc w:val="both"/>
              <w:rPr>
                <w:sz w:val="28"/>
                <w:szCs w:val="28"/>
                <w:lang w:eastAsia="en-US"/>
              </w:rPr>
            </w:pPr>
            <w:r>
              <w:rPr>
                <w:sz w:val="28"/>
                <w:szCs w:val="28"/>
                <w:lang w:eastAsia="en-US"/>
              </w:rPr>
              <w:lastRenderedPageBreak/>
              <w:t xml:space="preserve">2025 - </w:t>
            </w:r>
            <w:r w:rsidR="00476F29">
              <w:rPr>
                <w:sz w:val="28"/>
                <w:szCs w:val="28"/>
                <w:lang w:eastAsia="en-US"/>
              </w:rPr>
              <w:t>0</w:t>
            </w:r>
          </w:p>
          <w:p w:rsidR="00476F29" w:rsidRDefault="00476F29">
            <w:pPr>
              <w:spacing w:line="276" w:lineRule="auto"/>
              <w:rPr>
                <w:sz w:val="28"/>
                <w:szCs w:val="28"/>
                <w:lang w:eastAsia="en-US"/>
              </w:rPr>
            </w:pPr>
            <w:r>
              <w:rPr>
                <w:sz w:val="28"/>
                <w:szCs w:val="28"/>
                <w:lang w:eastAsia="en-US"/>
              </w:rPr>
              <w:t xml:space="preserve">- подпрограммы </w:t>
            </w:r>
            <w:r>
              <w:rPr>
                <w:b/>
                <w:sz w:val="28"/>
                <w:szCs w:val="28"/>
                <w:lang w:eastAsia="en-US"/>
              </w:rPr>
              <w:t xml:space="preserve">«Содержание дорожно-уличной сети на территории Ломовского сельского поселения на 2015-2025 годы» - </w:t>
            </w:r>
            <w:r w:rsidR="00803776">
              <w:rPr>
                <w:b/>
                <w:sz w:val="28"/>
                <w:szCs w:val="28"/>
                <w:lang w:eastAsia="en-US"/>
              </w:rPr>
              <w:t>3</w:t>
            </w:r>
            <w:r w:rsidR="003E04FF">
              <w:rPr>
                <w:b/>
                <w:sz w:val="28"/>
                <w:szCs w:val="28"/>
                <w:lang w:eastAsia="en-US"/>
              </w:rPr>
              <w:t>781,7</w:t>
            </w:r>
            <w:r w:rsidR="00803776">
              <w:rPr>
                <w:b/>
                <w:sz w:val="28"/>
                <w:szCs w:val="28"/>
                <w:lang w:eastAsia="en-US"/>
              </w:rPr>
              <w:t xml:space="preserve"> </w:t>
            </w:r>
            <w:r>
              <w:rPr>
                <w:b/>
                <w:sz w:val="28"/>
                <w:szCs w:val="28"/>
                <w:lang w:eastAsia="en-US"/>
              </w:rPr>
              <w:t xml:space="preserve"> </w:t>
            </w:r>
            <w:proofErr w:type="spellStart"/>
            <w:r>
              <w:rPr>
                <w:b/>
                <w:sz w:val="28"/>
                <w:szCs w:val="28"/>
                <w:lang w:eastAsia="en-US"/>
              </w:rPr>
              <w:t>тыс</w:t>
            </w:r>
            <w:proofErr w:type="gramStart"/>
            <w:r>
              <w:rPr>
                <w:b/>
                <w:sz w:val="28"/>
                <w:szCs w:val="28"/>
                <w:lang w:eastAsia="en-US"/>
              </w:rPr>
              <w:t>.р</w:t>
            </w:r>
            <w:proofErr w:type="gramEnd"/>
            <w:r>
              <w:rPr>
                <w:b/>
                <w:sz w:val="28"/>
                <w:szCs w:val="28"/>
                <w:lang w:eastAsia="en-US"/>
              </w:rPr>
              <w:t>уб</w:t>
            </w:r>
            <w:proofErr w:type="spellEnd"/>
            <w:r>
              <w:rPr>
                <w:b/>
                <w:sz w:val="28"/>
                <w:szCs w:val="28"/>
                <w:lang w:eastAsia="en-US"/>
              </w:rPr>
              <w:t>.</w:t>
            </w:r>
            <w:r>
              <w:rPr>
                <w:sz w:val="28"/>
                <w:szCs w:val="28"/>
                <w:lang w:eastAsia="en-US"/>
              </w:rPr>
              <w:t xml:space="preserve">, в </w:t>
            </w:r>
            <w:proofErr w:type="spellStart"/>
            <w:r>
              <w:rPr>
                <w:sz w:val="28"/>
                <w:szCs w:val="28"/>
                <w:lang w:eastAsia="en-US"/>
              </w:rPr>
              <w:t>т.ч</w:t>
            </w:r>
            <w:proofErr w:type="spellEnd"/>
            <w:r>
              <w:rPr>
                <w:sz w:val="28"/>
                <w:szCs w:val="28"/>
                <w:lang w:eastAsia="en-US"/>
              </w:rPr>
              <w:t>.</w:t>
            </w:r>
          </w:p>
          <w:p w:rsidR="00476F29" w:rsidRDefault="00476F29">
            <w:pPr>
              <w:spacing w:line="276" w:lineRule="auto"/>
              <w:jc w:val="both"/>
              <w:rPr>
                <w:sz w:val="28"/>
                <w:szCs w:val="28"/>
                <w:lang w:eastAsia="en-US"/>
              </w:rPr>
            </w:pPr>
            <w:smartTag w:uri="urn:schemas-microsoft-com:office:smarttags" w:element="metricconverter">
              <w:smartTagPr>
                <w:attr w:name="ProductID" w:val="2015 г"/>
              </w:smartTagPr>
              <w:r>
                <w:rPr>
                  <w:sz w:val="28"/>
                  <w:szCs w:val="28"/>
                  <w:lang w:eastAsia="en-US"/>
                </w:rPr>
                <w:t>2015 г</w:t>
              </w:r>
            </w:smartTag>
            <w:r>
              <w:rPr>
                <w:sz w:val="28"/>
                <w:szCs w:val="28"/>
                <w:lang w:eastAsia="en-US"/>
              </w:rPr>
              <w:t>. – 214 тыс. руб.</w:t>
            </w:r>
          </w:p>
          <w:p w:rsidR="00476F29" w:rsidRDefault="00476F29">
            <w:pPr>
              <w:spacing w:line="276" w:lineRule="auto"/>
              <w:jc w:val="both"/>
              <w:rPr>
                <w:sz w:val="28"/>
                <w:szCs w:val="28"/>
                <w:lang w:eastAsia="en-US"/>
              </w:rPr>
            </w:pPr>
            <w:r>
              <w:rPr>
                <w:sz w:val="28"/>
                <w:szCs w:val="28"/>
                <w:lang w:eastAsia="en-US"/>
              </w:rPr>
              <w:t xml:space="preserve">2016 - 235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2017 - 235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2018 – 235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2019 – 235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2020 - 235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2021 - 235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2022 - 2</w:t>
            </w:r>
            <w:r w:rsidR="008847E2">
              <w:rPr>
                <w:sz w:val="28"/>
                <w:szCs w:val="28"/>
                <w:lang w:eastAsia="en-US"/>
              </w:rPr>
              <w:t>8</w:t>
            </w:r>
            <w:r>
              <w:rPr>
                <w:sz w:val="28"/>
                <w:szCs w:val="28"/>
                <w:lang w:eastAsia="en-US"/>
              </w:rPr>
              <w:t xml:space="preserve">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803776">
            <w:pPr>
              <w:spacing w:line="276" w:lineRule="auto"/>
              <w:jc w:val="both"/>
              <w:rPr>
                <w:sz w:val="28"/>
                <w:szCs w:val="28"/>
                <w:lang w:eastAsia="en-US"/>
              </w:rPr>
            </w:pPr>
            <w:r>
              <w:rPr>
                <w:sz w:val="28"/>
                <w:szCs w:val="28"/>
                <w:lang w:eastAsia="en-US"/>
              </w:rPr>
              <w:t>2023 – 658,9</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2024 </w:t>
            </w:r>
            <w:r w:rsidR="003E04FF">
              <w:rPr>
                <w:sz w:val="28"/>
                <w:szCs w:val="28"/>
                <w:lang w:eastAsia="en-US"/>
              </w:rPr>
              <w:t>–</w:t>
            </w:r>
            <w:r>
              <w:rPr>
                <w:sz w:val="28"/>
                <w:szCs w:val="28"/>
                <w:lang w:eastAsia="en-US"/>
              </w:rPr>
              <w:t xml:space="preserve"> </w:t>
            </w:r>
            <w:r w:rsidR="003E04FF">
              <w:rPr>
                <w:sz w:val="28"/>
                <w:szCs w:val="28"/>
                <w:lang w:eastAsia="en-US"/>
              </w:rPr>
              <w:t>606,8</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2025 - </w:t>
            </w:r>
            <w:r w:rsidR="003E04FF">
              <w:rPr>
                <w:sz w:val="28"/>
                <w:szCs w:val="28"/>
                <w:lang w:eastAsia="en-US"/>
              </w:rPr>
              <w:t xml:space="preserve"> 607</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подпрограммы «</w:t>
            </w:r>
            <w:r>
              <w:rPr>
                <w:b/>
                <w:sz w:val="28"/>
                <w:szCs w:val="28"/>
                <w:lang w:eastAsia="en-US"/>
              </w:rPr>
              <w:t xml:space="preserve">Обеспечение безопасности жизнедеятельности населения и территории Ломовского  сельского поселения на 2015-2025 гг.» - </w:t>
            </w:r>
            <w:r w:rsidR="003E04FF">
              <w:rPr>
                <w:b/>
                <w:sz w:val="28"/>
                <w:szCs w:val="28"/>
                <w:lang w:eastAsia="en-US"/>
              </w:rPr>
              <w:t>650</w:t>
            </w:r>
            <w:r>
              <w:rPr>
                <w:b/>
                <w:sz w:val="28"/>
                <w:szCs w:val="28"/>
                <w:lang w:eastAsia="en-US"/>
              </w:rPr>
              <w:t>,</w:t>
            </w:r>
            <w:r w:rsidR="008847E2">
              <w:rPr>
                <w:b/>
                <w:sz w:val="28"/>
                <w:szCs w:val="28"/>
                <w:lang w:eastAsia="en-US"/>
              </w:rPr>
              <w:t>7</w:t>
            </w:r>
            <w:r>
              <w:rPr>
                <w:b/>
                <w:sz w:val="28"/>
                <w:szCs w:val="28"/>
                <w:lang w:eastAsia="en-US"/>
              </w:rPr>
              <w:t xml:space="preserve"> </w:t>
            </w:r>
            <w:proofErr w:type="spellStart"/>
            <w:r>
              <w:rPr>
                <w:b/>
                <w:sz w:val="28"/>
                <w:szCs w:val="28"/>
                <w:lang w:eastAsia="en-US"/>
              </w:rPr>
              <w:t>тыс</w:t>
            </w:r>
            <w:proofErr w:type="gramStart"/>
            <w:r>
              <w:rPr>
                <w:b/>
                <w:sz w:val="28"/>
                <w:szCs w:val="28"/>
                <w:lang w:eastAsia="en-US"/>
              </w:rPr>
              <w:t>.р</w:t>
            </w:r>
            <w:proofErr w:type="gramEnd"/>
            <w:r>
              <w:rPr>
                <w:b/>
                <w:sz w:val="28"/>
                <w:szCs w:val="28"/>
                <w:lang w:eastAsia="en-US"/>
              </w:rPr>
              <w:t>уб</w:t>
            </w:r>
            <w:proofErr w:type="spellEnd"/>
            <w:r>
              <w:rPr>
                <w:b/>
                <w:sz w:val="28"/>
                <w:szCs w:val="28"/>
                <w:lang w:eastAsia="en-US"/>
              </w:rPr>
              <w:t>.</w:t>
            </w:r>
            <w:r>
              <w:rPr>
                <w:sz w:val="28"/>
                <w:szCs w:val="28"/>
                <w:lang w:eastAsia="en-US"/>
              </w:rPr>
              <w:t xml:space="preserve">, в </w:t>
            </w:r>
            <w:proofErr w:type="spellStart"/>
            <w:r>
              <w:rPr>
                <w:sz w:val="28"/>
                <w:szCs w:val="28"/>
                <w:lang w:eastAsia="en-US"/>
              </w:rPr>
              <w:t>т.ч</w:t>
            </w:r>
            <w:proofErr w:type="spellEnd"/>
            <w:r>
              <w:rPr>
                <w:sz w:val="28"/>
                <w:szCs w:val="28"/>
                <w:lang w:eastAsia="en-US"/>
              </w:rPr>
              <w:t>.:</w:t>
            </w:r>
          </w:p>
          <w:p w:rsidR="00476F29" w:rsidRDefault="00476F29">
            <w:pPr>
              <w:spacing w:line="276" w:lineRule="auto"/>
              <w:jc w:val="both"/>
              <w:rPr>
                <w:sz w:val="28"/>
                <w:szCs w:val="28"/>
                <w:lang w:eastAsia="en-US"/>
              </w:rPr>
            </w:pPr>
            <w:smartTag w:uri="urn:schemas-microsoft-com:office:smarttags" w:element="metricconverter">
              <w:smartTagPr>
                <w:attr w:name="ProductID" w:val="2015 г"/>
              </w:smartTagPr>
              <w:r>
                <w:rPr>
                  <w:sz w:val="28"/>
                  <w:szCs w:val="28"/>
                  <w:lang w:eastAsia="en-US"/>
                </w:rPr>
                <w:t>2015 г</w:t>
              </w:r>
            </w:smartTag>
            <w:r>
              <w:rPr>
                <w:sz w:val="28"/>
                <w:szCs w:val="28"/>
                <w:lang w:eastAsia="en-US"/>
              </w:rPr>
              <w:t xml:space="preserve">. – 68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2016 - 45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2017 - 0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2018 – 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2019 – 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2020 - 0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2021 - 0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2022 - </w:t>
            </w:r>
            <w:r w:rsidR="008847E2">
              <w:rPr>
                <w:sz w:val="28"/>
                <w:szCs w:val="28"/>
                <w:lang w:eastAsia="en-US"/>
              </w:rPr>
              <w:t>377</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2023 </w:t>
            </w:r>
            <w:r w:rsidR="008847E2">
              <w:rPr>
                <w:sz w:val="28"/>
                <w:szCs w:val="28"/>
                <w:lang w:eastAsia="en-US"/>
              </w:rPr>
              <w:t>–</w:t>
            </w:r>
            <w:r>
              <w:rPr>
                <w:sz w:val="28"/>
                <w:szCs w:val="28"/>
                <w:lang w:eastAsia="en-US"/>
              </w:rPr>
              <w:t xml:space="preserve"> </w:t>
            </w:r>
            <w:r w:rsidR="00803776">
              <w:rPr>
                <w:sz w:val="28"/>
                <w:szCs w:val="28"/>
                <w:lang w:eastAsia="en-US"/>
              </w:rPr>
              <w:t>64,7</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A84A18">
            <w:pPr>
              <w:spacing w:line="276" w:lineRule="auto"/>
              <w:jc w:val="both"/>
              <w:rPr>
                <w:sz w:val="28"/>
                <w:szCs w:val="28"/>
                <w:lang w:eastAsia="en-US"/>
              </w:rPr>
            </w:pPr>
            <w:r>
              <w:rPr>
                <w:sz w:val="28"/>
                <w:szCs w:val="28"/>
                <w:lang w:eastAsia="en-US"/>
              </w:rPr>
              <w:t xml:space="preserve">2024 – </w:t>
            </w:r>
            <w:r w:rsidR="00803776">
              <w:rPr>
                <w:sz w:val="28"/>
                <w:szCs w:val="28"/>
                <w:lang w:eastAsia="en-US"/>
              </w:rPr>
              <w:t xml:space="preserve"> </w:t>
            </w:r>
            <w:r w:rsidR="003E04FF">
              <w:rPr>
                <w:sz w:val="28"/>
                <w:szCs w:val="28"/>
                <w:lang w:eastAsia="en-US"/>
              </w:rPr>
              <w:t>96</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476F29">
            <w:pPr>
              <w:spacing w:line="276" w:lineRule="auto"/>
              <w:jc w:val="both"/>
              <w:rPr>
                <w:sz w:val="28"/>
                <w:szCs w:val="28"/>
                <w:lang w:eastAsia="en-US"/>
              </w:rPr>
            </w:pPr>
            <w:r>
              <w:rPr>
                <w:sz w:val="28"/>
                <w:szCs w:val="28"/>
                <w:lang w:eastAsia="en-US"/>
              </w:rPr>
              <w:t>2025 -</w:t>
            </w:r>
            <w:r w:rsidR="00803776">
              <w:rPr>
                <w:sz w:val="28"/>
                <w:szCs w:val="28"/>
                <w:lang w:eastAsia="en-US"/>
              </w:rPr>
              <w:t xml:space="preserve">  </w:t>
            </w:r>
            <w:r>
              <w:rPr>
                <w:sz w:val="28"/>
                <w:szCs w:val="28"/>
                <w:lang w:eastAsia="en-US"/>
              </w:rPr>
              <w:t xml:space="preserve"> 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b/>
                <w:sz w:val="28"/>
                <w:szCs w:val="28"/>
                <w:lang w:eastAsia="en-US"/>
              </w:rPr>
            </w:pPr>
            <w:r>
              <w:rPr>
                <w:sz w:val="28"/>
                <w:szCs w:val="28"/>
                <w:lang w:eastAsia="en-US"/>
              </w:rPr>
              <w:t xml:space="preserve">- подпрограммы </w:t>
            </w:r>
            <w:r>
              <w:rPr>
                <w:b/>
                <w:sz w:val="28"/>
                <w:szCs w:val="28"/>
                <w:lang w:eastAsia="en-US"/>
              </w:rPr>
              <w:t xml:space="preserve">«Исполнение муниципальной функции администрации Ломовского сельского поселения на 2015-2025 годы» - </w:t>
            </w:r>
            <w:r w:rsidR="007E453B">
              <w:rPr>
                <w:b/>
                <w:sz w:val="28"/>
                <w:szCs w:val="28"/>
                <w:lang w:eastAsia="en-US"/>
              </w:rPr>
              <w:t>3</w:t>
            </w:r>
            <w:r w:rsidR="003E04FF">
              <w:rPr>
                <w:b/>
                <w:sz w:val="28"/>
                <w:szCs w:val="28"/>
                <w:lang w:eastAsia="en-US"/>
              </w:rPr>
              <w:t>5038</w:t>
            </w:r>
            <w:r w:rsidR="00335E4E">
              <w:rPr>
                <w:b/>
                <w:sz w:val="28"/>
                <w:szCs w:val="28"/>
                <w:lang w:eastAsia="en-US"/>
              </w:rPr>
              <w:t>,8</w:t>
            </w:r>
            <w:r>
              <w:rPr>
                <w:b/>
                <w:sz w:val="28"/>
                <w:szCs w:val="28"/>
                <w:lang w:eastAsia="en-US"/>
              </w:rPr>
              <w:t xml:space="preserve"> </w:t>
            </w:r>
            <w:proofErr w:type="spellStart"/>
            <w:r>
              <w:rPr>
                <w:b/>
                <w:sz w:val="28"/>
                <w:szCs w:val="28"/>
                <w:lang w:eastAsia="en-US"/>
              </w:rPr>
              <w:t>тыс</w:t>
            </w:r>
            <w:proofErr w:type="gramStart"/>
            <w:r>
              <w:rPr>
                <w:b/>
                <w:sz w:val="28"/>
                <w:szCs w:val="28"/>
                <w:lang w:eastAsia="en-US"/>
              </w:rPr>
              <w:t>.р</w:t>
            </w:r>
            <w:proofErr w:type="gramEnd"/>
            <w:r>
              <w:rPr>
                <w:b/>
                <w:sz w:val="28"/>
                <w:szCs w:val="28"/>
                <w:lang w:eastAsia="en-US"/>
              </w:rPr>
              <w:t>ублей</w:t>
            </w:r>
            <w:proofErr w:type="spellEnd"/>
            <w:r>
              <w:rPr>
                <w:b/>
                <w:sz w:val="28"/>
                <w:szCs w:val="28"/>
                <w:lang w:eastAsia="en-US"/>
              </w:rPr>
              <w:t xml:space="preserve">, </w:t>
            </w:r>
            <w:r>
              <w:rPr>
                <w:sz w:val="28"/>
                <w:szCs w:val="28"/>
                <w:lang w:eastAsia="en-US"/>
              </w:rPr>
              <w:t xml:space="preserve">в </w:t>
            </w:r>
            <w:proofErr w:type="spellStart"/>
            <w:r>
              <w:rPr>
                <w:sz w:val="28"/>
                <w:szCs w:val="28"/>
                <w:lang w:eastAsia="en-US"/>
              </w:rPr>
              <w:t>т.ч</w:t>
            </w:r>
            <w:proofErr w:type="spellEnd"/>
            <w:r>
              <w:rPr>
                <w:sz w:val="28"/>
                <w:szCs w:val="28"/>
                <w:lang w:eastAsia="en-US"/>
              </w:rPr>
              <w:t>.:</w:t>
            </w:r>
            <w:r>
              <w:rPr>
                <w:b/>
                <w:sz w:val="28"/>
                <w:szCs w:val="28"/>
                <w:lang w:eastAsia="en-US"/>
              </w:rPr>
              <w:t xml:space="preserve"> </w:t>
            </w:r>
          </w:p>
          <w:p w:rsidR="00476F29" w:rsidRDefault="00A84A18">
            <w:pPr>
              <w:spacing w:line="276" w:lineRule="auto"/>
              <w:jc w:val="both"/>
              <w:rPr>
                <w:sz w:val="28"/>
                <w:szCs w:val="28"/>
                <w:lang w:eastAsia="en-US"/>
              </w:rPr>
            </w:pPr>
            <w:r>
              <w:rPr>
                <w:sz w:val="28"/>
                <w:szCs w:val="28"/>
                <w:lang w:eastAsia="en-US"/>
              </w:rPr>
              <w:t>2015</w:t>
            </w:r>
            <w:r w:rsidR="00357F5F">
              <w:rPr>
                <w:sz w:val="28"/>
                <w:szCs w:val="28"/>
                <w:lang w:eastAsia="en-US"/>
              </w:rPr>
              <w:t xml:space="preserve"> -</w:t>
            </w:r>
            <w:r w:rsidR="00476F29">
              <w:rPr>
                <w:sz w:val="28"/>
                <w:szCs w:val="28"/>
                <w:lang w:eastAsia="en-US"/>
              </w:rPr>
              <w:t xml:space="preserve">3624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476F29">
            <w:pPr>
              <w:spacing w:line="276" w:lineRule="auto"/>
              <w:jc w:val="both"/>
              <w:rPr>
                <w:sz w:val="28"/>
                <w:szCs w:val="28"/>
                <w:lang w:eastAsia="en-US"/>
              </w:rPr>
            </w:pPr>
            <w:r>
              <w:rPr>
                <w:sz w:val="28"/>
                <w:szCs w:val="28"/>
                <w:lang w:eastAsia="en-US"/>
              </w:rPr>
              <w:t>2016 -</w:t>
            </w:r>
            <w:r w:rsidR="00A84A18">
              <w:rPr>
                <w:sz w:val="28"/>
                <w:szCs w:val="28"/>
                <w:lang w:eastAsia="en-US"/>
              </w:rPr>
              <w:t xml:space="preserve"> </w:t>
            </w:r>
            <w:r>
              <w:rPr>
                <w:sz w:val="28"/>
                <w:szCs w:val="28"/>
                <w:lang w:eastAsia="en-US"/>
              </w:rPr>
              <w:t xml:space="preserve">3623,4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lastRenderedPageBreak/>
              <w:t xml:space="preserve">2017 - 2952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2018 – 3720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2019 – 4268,9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2020 – 2</w:t>
            </w:r>
            <w:r w:rsidR="00357F5F">
              <w:rPr>
                <w:sz w:val="28"/>
                <w:szCs w:val="28"/>
                <w:lang w:eastAsia="en-US"/>
              </w:rPr>
              <w:t>209,6</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A84A18">
            <w:pPr>
              <w:spacing w:line="276" w:lineRule="auto"/>
              <w:jc w:val="both"/>
              <w:rPr>
                <w:sz w:val="28"/>
                <w:szCs w:val="28"/>
                <w:lang w:eastAsia="en-US"/>
              </w:rPr>
            </w:pPr>
            <w:r>
              <w:rPr>
                <w:sz w:val="28"/>
                <w:szCs w:val="28"/>
                <w:lang w:eastAsia="en-US"/>
              </w:rPr>
              <w:t xml:space="preserve">2021 </w:t>
            </w:r>
            <w:r w:rsidR="007E453B">
              <w:rPr>
                <w:sz w:val="28"/>
                <w:szCs w:val="28"/>
                <w:lang w:eastAsia="en-US"/>
              </w:rPr>
              <w:t>–</w:t>
            </w:r>
            <w:r>
              <w:rPr>
                <w:sz w:val="28"/>
                <w:szCs w:val="28"/>
                <w:lang w:eastAsia="en-US"/>
              </w:rPr>
              <w:t xml:space="preserve"> </w:t>
            </w:r>
            <w:r w:rsidR="00476F29">
              <w:rPr>
                <w:sz w:val="28"/>
                <w:szCs w:val="28"/>
                <w:lang w:eastAsia="en-US"/>
              </w:rPr>
              <w:t>2</w:t>
            </w:r>
            <w:r w:rsidR="007E453B">
              <w:rPr>
                <w:sz w:val="28"/>
                <w:szCs w:val="28"/>
                <w:lang w:eastAsia="en-US"/>
              </w:rPr>
              <w:t>224,3</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476F29">
            <w:pPr>
              <w:spacing w:line="276" w:lineRule="auto"/>
              <w:jc w:val="both"/>
              <w:rPr>
                <w:sz w:val="28"/>
                <w:szCs w:val="28"/>
                <w:lang w:eastAsia="en-US"/>
              </w:rPr>
            </w:pPr>
            <w:r>
              <w:rPr>
                <w:sz w:val="28"/>
                <w:szCs w:val="28"/>
                <w:lang w:eastAsia="en-US"/>
              </w:rPr>
              <w:t>2022 – 2</w:t>
            </w:r>
            <w:r w:rsidR="00357F5F">
              <w:rPr>
                <w:sz w:val="28"/>
                <w:szCs w:val="28"/>
                <w:lang w:eastAsia="en-US"/>
              </w:rPr>
              <w:t>5</w:t>
            </w:r>
            <w:r w:rsidR="007E453B">
              <w:rPr>
                <w:sz w:val="28"/>
                <w:szCs w:val="28"/>
                <w:lang w:eastAsia="en-US"/>
              </w:rPr>
              <w:t>81</w:t>
            </w:r>
            <w:r w:rsidR="00357F5F">
              <w:rPr>
                <w:sz w:val="28"/>
                <w:szCs w:val="28"/>
                <w:lang w:eastAsia="en-US"/>
              </w:rPr>
              <w:t>,</w:t>
            </w:r>
            <w:r w:rsidR="007E453B">
              <w:rPr>
                <w:sz w:val="28"/>
                <w:szCs w:val="28"/>
                <w:lang w:eastAsia="en-US"/>
              </w:rPr>
              <w:t>4</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jc w:val="both"/>
              <w:rPr>
                <w:sz w:val="28"/>
                <w:szCs w:val="28"/>
                <w:lang w:eastAsia="en-US"/>
              </w:rPr>
            </w:pPr>
            <w:r>
              <w:rPr>
                <w:sz w:val="28"/>
                <w:szCs w:val="28"/>
                <w:lang w:eastAsia="en-US"/>
              </w:rPr>
              <w:t xml:space="preserve">2023 </w:t>
            </w:r>
            <w:r w:rsidR="00BE5084">
              <w:rPr>
                <w:sz w:val="28"/>
                <w:szCs w:val="28"/>
                <w:lang w:eastAsia="en-US"/>
              </w:rPr>
              <w:t>–</w:t>
            </w:r>
            <w:r w:rsidR="00803776">
              <w:rPr>
                <w:sz w:val="28"/>
                <w:szCs w:val="28"/>
                <w:lang w:eastAsia="en-US"/>
              </w:rPr>
              <w:t xml:space="preserve"> 2868,4</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A84A18">
            <w:pPr>
              <w:spacing w:line="276" w:lineRule="auto"/>
              <w:jc w:val="both"/>
              <w:rPr>
                <w:sz w:val="28"/>
                <w:szCs w:val="28"/>
                <w:lang w:eastAsia="en-US"/>
              </w:rPr>
            </w:pPr>
            <w:r>
              <w:rPr>
                <w:sz w:val="28"/>
                <w:szCs w:val="28"/>
                <w:lang w:eastAsia="en-US"/>
              </w:rPr>
              <w:t xml:space="preserve">2024 </w:t>
            </w:r>
            <w:r w:rsidR="00BE5084">
              <w:rPr>
                <w:sz w:val="28"/>
                <w:szCs w:val="28"/>
                <w:lang w:eastAsia="en-US"/>
              </w:rPr>
              <w:t>–</w:t>
            </w:r>
            <w:r w:rsidR="00357F5F">
              <w:rPr>
                <w:sz w:val="28"/>
                <w:szCs w:val="28"/>
                <w:lang w:eastAsia="en-US"/>
              </w:rPr>
              <w:t xml:space="preserve"> </w:t>
            </w:r>
            <w:r w:rsidR="003E04FF">
              <w:rPr>
                <w:sz w:val="28"/>
                <w:szCs w:val="28"/>
                <w:lang w:eastAsia="en-US"/>
              </w:rPr>
              <w:t>3399</w:t>
            </w:r>
            <w:r w:rsidR="00BE5084">
              <w:rPr>
                <w:sz w:val="28"/>
                <w:szCs w:val="28"/>
                <w:lang w:eastAsia="en-US"/>
              </w:rPr>
              <w:t>,4</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476F29" w:rsidP="003E04FF">
            <w:pPr>
              <w:spacing w:line="276" w:lineRule="auto"/>
              <w:jc w:val="both"/>
              <w:rPr>
                <w:sz w:val="28"/>
                <w:szCs w:val="28"/>
                <w:lang w:eastAsia="en-US"/>
              </w:rPr>
            </w:pPr>
            <w:r>
              <w:rPr>
                <w:sz w:val="28"/>
                <w:szCs w:val="28"/>
                <w:lang w:eastAsia="en-US"/>
              </w:rPr>
              <w:t>2025 -</w:t>
            </w:r>
            <w:r w:rsidR="00357F5F">
              <w:rPr>
                <w:sz w:val="28"/>
                <w:szCs w:val="28"/>
                <w:lang w:eastAsia="en-US"/>
              </w:rPr>
              <w:t xml:space="preserve"> </w:t>
            </w:r>
            <w:r w:rsidR="003E04FF">
              <w:rPr>
                <w:sz w:val="28"/>
                <w:szCs w:val="28"/>
                <w:lang w:eastAsia="en-US"/>
              </w:rPr>
              <w:t>3567</w:t>
            </w:r>
            <w:r w:rsidR="00357F5F">
              <w:rPr>
                <w:sz w:val="28"/>
                <w:szCs w:val="28"/>
                <w:lang w:eastAsia="en-US"/>
              </w:rPr>
              <w:t>,</w:t>
            </w:r>
            <w:r w:rsidR="008847E2">
              <w:rPr>
                <w:sz w:val="28"/>
                <w:szCs w:val="28"/>
                <w:lang w:eastAsia="en-US"/>
              </w:rPr>
              <w:t>4</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 xml:space="preserve">. </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lastRenderedPageBreak/>
              <w:t>9</w:t>
            </w:r>
          </w:p>
        </w:tc>
        <w:tc>
          <w:tcPr>
            <w:tcW w:w="3685"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 xml:space="preserve">Конечные </w:t>
            </w:r>
            <w:r w:rsidR="00A84A18">
              <w:rPr>
                <w:sz w:val="28"/>
                <w:szCs w:val="28"/>
                <w:lang w:eastAsia="en-US"/>
              </w:rPr>
              <w:t xml:space="preserve">результаты </w:t>
            </w:r>
            <w:r>
              <w:rPr>
                <w:sz w:val="28"/>
                <w:szCs w:val="28"/>
                <w:lang w:eastAsia="en-US"/>
              </w:rPr>
              <w:t>программы</w:t>
            </w:r>
          </w:p>
        </w:tc>
        <w:tc>
          <w:tcPr>
            <w:tcW w:w="4927"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ind w:left="-60"/>
              <w:jc w:val="both"/>
              <w:rPr>
                <w:sz w:val="28"/>
                <w:szCs w:val="28"/>
                <w:lang w:eastAsia="en-US"/>
              </w:rPr>
            </w:pPr>
            <w:r>
              <w:rPr>
                <w:sz w:val="28"/>
                <w:szCs w:val="28"/>
                <w:lang w:eastAsia="en-US"/>
              </w:rPr>
              <w:t>1.Комплексное развитие Ломовского сельского поселения.</w:t>
            </w:r>
          </w:p>
          <w:p w:rsidR="00476F29" w:rsidRDefault="00476F29">
            <w:pPr>
              <w:spacing w:line="276" w:lineRule="auto"/>
              <w:jc w:val="both"/>
              <w:rPr>
                <w:sz w:val="28"/>
                <w:szCs w:val="28"/>
                <w:lang w:eastAsia="en-US"/>
              </w:rPr>
            </w:pPr>
            <w:r>
              <w:rPr>
                <w:sz w:val="28"/>
                <w:szCs w:val="28"/>
                <w:lang w:eastAsia="en-US"/>
              </w:rPr>
              <w:t>2.Повышение качества жизни населения и благополучия поселения.</w:t>
            </w:r>
          </w:p>
          <w:p w:rsidR="00476F29" w:rsidRDefault="00476F29">
            <w:pPr>
              <w:spacing w:line="276" w:lineRule="auto"/>
              <w:jc w:val="both"/>
              <w:rPr>
                <w:sz w:val="28"/>
                <w:szCs w:val="28"/>
                <w:lang w:eastAsia="en-US"/>
              </w:rPr>
            </w:pPr>
            <w:r>
              <w:rPr>
                <w:sz w:val="28"/>
                <w:szCs w:val="28"/>
                <w:lang w:eastAsia="en-US"/>
              </w:rPr>
              <w:t>3.Положительная динамика в деятельности социально-культурной сферы.</w:t>
            </w:r>
          </w:p>
          <w:p w:rsidR="00476F29" w:rsidRDefault="00476F29">
            <w:pPr>
              <w:spacing w:line="276" w:lineRule="auto"/>
              <w:jc w:val="both"/>
              <w:rPr>
                <w:sz w:val="28"/>
                <w:szCs w:val="28"/>
                <w:lang w:eastAsia="en-US"/>
              </w:rPr>
            </w:pPr>
            <w:r>
              <w:rPr>
                <w:sz w:val="28"/>
                <w:szCs w:val="28"/>
                <w:lang w:eastAsia="en-US"/>
              </w:rPr>
              <w:t>4.Обеспечение личной и общественной безопасности жителей поселения.</w:t>
            </w:r>
          </w:p>
          <w:p w:rsidR="00476F29" w:rsidRDefault="00476F29">
            <w:pPr>
              <w:spacing w:line="276" w:lineRule="auto"/>
              <w:jc w:val="both"/>
              <w:rPr>
                <w:sz w:val="28"/>
                <w:szCs w:val="28"/>
                <w:lang w:eastAsia="en-US"/>
              </w:rPr>
            </w:pPr>
            <w:r>
              <w:rPr>
                <w:sz w:val="28"/>
                <w:szCs w:val="28"/>
                <w:lang w:eastAsia="en-US"/>
              </w:rPr>
              <w:t>5.Эффективное использование бюджетных средств и муниципального имущества.</w:t>
            </w:r>
          </w:p>
        </w:tc>
      </w:tr>
    </w:tbl>
    <w:p w:rsidR="00476F29" w:rsidRDefault="00476F29" w:rsidP="00476F29">
      <w:pPr>
        <w:jc w:val="center"/>
        <w:rPr>
          <w:b/>
          <w:sz w:val="28"/>
          <w:szCs w:val="28"/>
        </w:rPr>
      </w:pPr>
    </w:p>
    <w:p w:rsidR="00476F29" w:rsidRDefault="00476F29" w:rsidP="00476F29">
      <w:pPr>
        <w:numPr>
          <w:ilvl w:val="1"/>
          <w:numId w:val="2"/>
        </w:numPr>
        <w:jc w:val="center"/>
        <w:rPr>
          <w:b/>
          <w:sz w:val="28"/>
          <w:szCs w:val="28"/>
        </w:rPr>
      </w:pPr>
      <w:r>
        <w:rPr>
          <w:b/>
          <w:sz w:val="28"/>
          <w:szCs w:val="28"/>
        </w:rPr>
        <w:t>Общая характеристика сферы реализации программы Л</w:t>
      </w:r>
      <w:r w:rsidR="00A84A18">
        <w:rPr>
          <w:b/>
          <w:sz w:val="28"/>
          <w:szCs w:val="28"/>
        </w:rPr>
        <w:t xml:space="preserve">омовского сельского поселения, </w:t>
      </w:r>
      <w:r>
        <w:rPr>
          <w:b/>
          <w:sz w:val="28"/>
          <w:szCs w:val="28"/>
        </w:rPr>
        <w:t>основн</w:t>
      </w:r>
      <w:r w:rsidR="00A84A18">
        <w:rPr>
          <w:b/>
          <w:sz w:val="28"/>
          <w:szCs w:val="28"/>
        </w:rPr>
        <w:t xml:space="preserve">ые проблемы и прогноз развития </w:t>
      </w:r>
    </w:p>
    <w:p w:rsidR="00476F29" w:rsidRDefault="00476F29" w:rsidP="00476F29">
      <w:pPr>
        <w:ind w:left="360"/>
        <w:jc w:val="center"/>
        <w:rPr>
          <w:b/>
          <w:sz w:val="28"/>
          <w:szCs w:val="28"/>
        </w:rPr>
      </w:pPr>
      <w:r>
        <w:rPr>
          <w:b/>
          <w:sz w:val="28"/>
          <w:szCs w:val="28"/>
        </w:rPr>
        <w:t>на период до 2025 г.</w:t>
      </w:r>
    </w:p>
    <w:p w:rsidR="00476F29" w:rsidRDefault="00476F29" w:rsidP="00476F29">
      <w:pPr>
        <w:ind w:firstLine="720"/>
        <w:jc w:val="both"/>
        <w:rPr>
          <w:sz w:val="28"/>
          <w:szCs w:val="28"/>
        </w:rPr>
      </w:pPr>
    </w:p>
    <w:p w:rsidR="00476F29" w:rsidRDefault="00476F29" w:rsidP="00A84A18">
      <w:pPr>
        <w:ind w:firstLine="851"/>
        <w:jc w:val="both"/>
        <w:rPr>
          <w:sz w:val="28"/>
          <w:szCs w:val="28"/>
          <w:u w:val="single"/>
        </w:rPr>
      </w:pPr>
      <w:r>
        <w:rPr>
          <w:sz w:val="28"/>
          <w:szCs w:val="28"/>
        </w:rPr>
        <w:t xml:space="preserve">Ломовское сельское поселение расположено в южной части Корочанского района. На территории сельского поселения находится 5 населенных пунктов: села Ломово, Гремячье, хутора Песчаное, </w:t>
      </w:r>
      <w:proofErr w:type="spellStart"/>
      <w:r>
        <w:rPr>
          <w:sz w:val="28"/>
          <w:szCs w:val="28"/>
        </w:rPr>
        <w:t>Полянское</w:t>
      </w:r>
      <w:proofErr w:type="spellEnd"/>
      <w:r>
        <w:rPr>
          <w:sz w:val="28"/>
          <w:szCs w:val="28"/>
        </w:rPr>
        <w:t>, Хрящевое.</w:t>
      </w:r>
      <w:r>
        <w:rPr>
          <w:sz w:val="28"/>
          <w:szCs w:val="28"/>
          <w:u w:val="single"/>
        </w:rPr>
        <w:t xml:space="preserve"> </w:t>
      </w:r>
    </w:p>
    <w:p w:rsidR="00476F29" w:rsidRDefault="00476F29" w:rsidP="00A84A18">
      <w:pPr>
        <w:ind w:firstLine="851"/>
        <w:jc w:val="both"/>
        <w:rPr>
          <w:sz w:val="28"/>
          <w:szCs w:val="28"/>
        </w:rPr>
      </w:pPr>
      <w:r>
        <w:rPr>
          <w:sz w:val="28"/>
          <w:szCs w:val="28"/>
        </w:rPr>
        <w:t xml:space="preserve">- земельная площадь – 4,2 </w:t>
      </w:r>
      <w:proofErr w:type="spellStart"/>
      <w:r>
        <w:rPr>
          <w:sz w:val="28"/>
          <w:szCs w:val="28"/>
        </w:rPr>
        <w:t>тыс</w:t>
      </w:r>
      <w:proofErr w:type="gramStart"/>
      <w:r>
        <w:rPr>
          <w:sz w:val="28"/>
          <w:szCs w:val="28"/>
        </w:rPr>
        <w:t>.г</w:t>
      </w:r>
      <w:proofErr w:type="gramEnd"/>
      <w:r>
        <w:rPr>
          <w:sz w:val="28"/>
          <w:szCs w:val="28"/>
        </w:rPr>
        <w:t>а</w:t>
      </w:r>
      <w:proofErr w:type="spellEnd"/>
      <w:r>
        <w:rPr>
          <w:sz w:val="28"/>
          <w:szCs w:val="28"/>
        </w:rPr>
        <w:t>,</w:t>
      </w:r>
    </w:p>
    <w:p w:rsidR="00476F29" w:rsidRDefault="00476F29" w:rsidP="00A84A18">
      <w:pPr>
        <w:ind w:firstLine="851"/>
        <w:jc w:val="both"/>
        <w:rPr>
          <w:sz w:val="28"/>
          <w:szCs w:val="28"/>
        </w:rPr>
      </w:pPr>
      <w:r>
        <w:rPr>
          <w:sz w:val="28"/>
          <w:szCs w:val="28"/>
        </w:rPr>
        <w:t xml:space="preserve">в </w:t>
      </w:r>
      <w:proofErr w:type="spellStart"/>
      <w:r>
        <w:rPr>
          <w:sz w:val="28"/>
          <w:szCs w:val="28"/>
        </w:rPr>
        <w:t>т.ч</w:t>
      </w:r>
      <w:proofErr w:type="spellEnd"/>
      <w:r>
        <w:rPr>
          <w:sz w:val="28"/>
          <w:szCs w:val="28"/>
        </w:rPr>
        <w:t xml:space="preserve">. : земли сельхозугодий - 2,75 </w:t>
      </w:r>
      <w:proofErr w:type="spellStart"/>
      <w:r>
        <w:rPr>
          <w:sz w:val="28"/>
          <w:szCs w:val="28"/>
        </w:rPr>
        <w:t>тыс</w:t>
      </w:r>
      <w:proofErr w:type="gramStart"/>
      <w:r>
        <w:rPr>
          <w:sz w:val="28"/>
          <w:szCs w:val="28"/>
        </w:rPr>
        <w:t>.г</w:t>
      </w:r>
      <w:proofErr w:type="gramEnd"/>
      <w:r>
        <w:rPr>
          <w:sz w:val="28"/>
          <w:szCs w:val="28"/>
        </w:rPr>
        <w:t>а</w:t>
      </w:r>
      <w:proofErr w:type="spellEnd"/>
      <w:r>
        <w:rPr>
          <w:sz w:val="28"/>
          <w:szCs w:val="28"/>
        </w:rPr>
        <w:t>,</w:t>
      </w:r>
    </w:p>
    <w:p w:rsidR="00476F29" w:rsidRDefault="00A84A18" w:rsidP="00A84A18">
      <w:pPr>
        <w:ind w:firstLine="851"/>
        <w:jc w:val="both"/>
        <w:rPr>
          <w:sz w:val="28"/>
          <w:szCs w:val="28"/>
        </w:rPr>
      </w:pPr>
      <w:r>
        <w:rPr>
          <w:sz w:val="28"/>
          <w:szCs w:val="28"/>
        </w:rPr>
        <w:t xml:space="preserve">из них пашни - </w:t>
      </w:r>
      <w:r w:rsidR="00476F29">
        <w:rPr>
          <w:sz w:val="28"/>
          <w:szCs w:val="28"/>
        </w:rPr>
        <w:t xml:space="preserve">2,36 </w:t>
      </w:r>
      <w:proofErr w:type="spellStart"/>
      <w:r w:rsidR="00476F29">
        <w:rPr>
          <w:sz w:val="28"/>
          <w:szCs w:val="28"/>
        </w:rPr>
        <w:t>тыс</w:t>
      </w:r>
      <w:proofErr w:type="gramStart"/>
      <w:r w:rsidR="00476F29">
        <w:rPr>
          <w:sz w:val="28"/>
          <w:szCs w:val="28"/>
        </w:rPr>
        <w:t>.г</w:t>
      </w:r>
      <w:proofErr w:type="gramEnd"/>
      <w:r w:rsidR="00476F29">
        <w:rPr>
          <w:sz w:val="28"/>
          <w:szCs w:val="28"/>
        </w:rPr>
        <w:t>а</w:t>
      </w:r>
      <w:proofErr w:type="spellEnd"/>
      <w:r w:rsidR="00476F29">
        <w:rPr>
          <w:sz w:val="28"/>
          <w:szCs w:val="28"/>
        </w:rPr>
        <w:t>,</w:t>
      </w:r>
    </w:p>
    <w:p w:rsidR="00476F29" w:rsidRDefault="00476F29" w:rsidP="00A84A18">
      <w:pPr>
        <w:ind w:firstLine="851"/>
        <w:jc w:val="both"/>
        <w:rPr>
          <w:sz w:val="28"/>
          <w:szCs w:val="28"/>
        </w:rPr>
      </w:pPr>
      <w:r>
        <w:rPr>
          <w:sz w:val="28"/>
          <w:szCs w:val="28"/>
        </w:rPr>
        <w:t xml:space="preserve">сенокосы – </w:t>
      </w:r>
      <w:smartTag w:uri="urn:schemas-microsoft-com:office:smarttags" w:element="metricconverter">
        <w:smartTagPr>
          <w:attr w:name="ProductID" w:val="63 га"/>
        </w:smartTagPr>
        <w:r>
          <w:rPr>
            <w:sz w:val="28"/>
            <w:szCs w:val="28"/>
          </w:rPr>
          <w:t>63 га</w:t>
        </w:r>
      </w:smartTag>
    </w:p>
    <w:p w:rsidR="00476F29" w:rsidRDefault="00A84A18" w:rsidP="00A84A18">
      <w:pPr>
        <w:ind w:firstLine="851"/>
        <w:jc w:val="both"/>
        <w:rPr>
          <w:sz w:val="28"/>
          <w:szCs w:val="28"/>
        </w:rPr>
      </w:pPr>
      <w:r>
        <w:rPr>
          <w:sz w:val="28"/>
          <w:szCs w:val="28"/>
        </w:rPr>
        <w:t xml:space="preserve">пастбища - 324 </w:t>
      </w:r>
      <w:r w:rsidR="00476F29">
        <w:rPr>
          <w:sz w:val="28"/>
          <w:szCs w:val="28"/>
        </w:rPr>
        <w:t>га,</w:t>
      </w:r>
    </w:p>
    <w:p w:rsidR="00476F29" w:rsidRDefault="00476F29" w:rsidP="00A84A18">
      <w:pPr>
        <w:ind w:firstLine="851"/>
        <w:jc w:val="both"/>
        <w:rPr>
          <w:sz w:val="28"/>
          <w:szCs w:val="28"/>
        </w:rPr>
      </w:pPr>
      <w:r>
        <w:rPr>
          <w:sz w:val="28"/>
          <w:szCs w:val="28"/>
        </w:rPr>
        <w:t xml:space="preserve">площадь застроенных земель - </w:t>
      </w:r>
      <w:smartTag w:uri="urn:schemas-microsoft-com:office:smarttags" w:element="metricconverter">
        <w:smartTagPr>
          <w:attr w:name="ProductID" w:val="612,5 га"/>
        </w:smartTagPr>
        <w:r>
          <w:rPr>
            <w:sz w:val="28"/>
            <w:szCs w:val="28"/>
          </w:rPr>
          <w:t>612,5 га</w:t>
        </w:r>
      </w:smartTag>
      <w:r>
        <w:rPr>
          <w:sz w:val="28"/>
          <w:szCs w:val="28"/>
        </w:rPr>
        <w:t>.</w:t>
      </w:r>
    </w:p>
    <w:p w:rsidR="00476F29" w:rsidRDefault="00476F29" w:rsidP="00A84A18">
      <w:pPr>
        <w:ind w:firstLine="851"/>
        <w:jc w:val="both"/>
        <w:rPr>
          <w:sz w:val="28"/>
          <w:szCs w:val="28"/>
        </w:rPr>
      </w:pPr>
    </w:p>
    <w:p w:rsidR="00476F29" w:rsidRDefault="00476F29" w:rsidP="00A84A18">
      <w:pPr>
        <w:ind w:firstLine="851"/>
        <w:jc w:val="both"/>
        <w:rPr>
          <w:b/>
          <w:sz w:val="28"/>
          <w:szCs w:val="28"/>
        </w:rPr>
      </w:pPr>
      <w:r>
        <w:rPr>
          <w:b/>
          <w:sz w:val="28"/>
          <w:szCs w:val="28"/>
        </w:rPr>
        <w:t xml:space="preserve">Водные ресурсы поселения. </w:t>
      </w:r>
    </w:p>
    <w:p w:rsidR="00476F29" w:rsidRDefault="00476F29" w:rsidP="00A84A18">
      <w:pPr>
        <w:ind w:firstLine="851"/>
        <w:jc w:val="both"/>
        <w:rPr>
          <w:sz w:val="28"/>
          <w:szCs w:val="28"/>
        </w:rPr>
      </w:pPr>
      <w:r>
        <w:rPr>
          <w:sz w:val="28"/>
          <w:szCs w:val="28"/>
        </w:rPr>
        <w:t>По границе</w:t>
      </w:r>
      <w:r>
        <w:rPr>
          <w:b/>
          <w:sz w:val="28"/>
          <w:szCs w:val="28"/>
        </w:rPr>
        <w:t xml:space="preserve"> </w:t>
      </w:r>
      <w:r>
        <w:rPr>
          <w:sz w:val="28"/>
          <w:szCs w:val="28"/>
        </w:rPr>
        <w:t xml:space="preserve">территории сельского поселения протекает река Корень, на территории поселения имеются пруды в селах Ломово, </w:t>
      </w:r>
      <w:proofErr w:type="gramStart"/>
      <w:r>
        <w:rPr>
          <w:sz w:val="28"/>
          <w:szCs w:val="28"/>
        </w:rPr>
        <w:t>Гремячье</w:t>
      </w:r>
      <w:proofErr w:type="gramEnd"/>
      <w:r>
        <w:rPr>
          <w:sz w:val="28"/>
          <w:szCs w:val="28"/>
        </w:rPr>
        <w:t>. Население для хозяйственных нужд использует водопроводную воду.</w:t>
      </w:r>
    </w:p>
    <w:p w:rsidR="00476F29" w:rsidRDefault="00476F29" w:rsidP="00A84A18">
      <w:pPr>
        <w:ind w:firstLine="851"/>
        <w:jc w:val="both"/>
        <w:rPr>
          <w:sz w:val="28"/>
          <w:szCs w:val="28"/>
        </w:rPr>
      </w:pPr>
    </w:p>
    <w:p w:rsidR="00476F29" w:rsidRDefault="00476F29" w:rsidP="00A84A18">
      <w:pPr>
        <w:ind w:firstLine="851"/>
        <w:jc w:val="both"/>
        <w:rPr>
          <w:b/>
          <w:sz w:val="28"/>
          <w:szCs w:val="28"/>
        </w:rPr>
      </w:pPr>
      <w:r>
        <w:rPr>
          <w:b/>
          <w:sz w:val="28"/>
          <w:szCs w:val="28"/>
        </w:rPr>
        <w:lastRenderedPageBreak/>
        <w:t xml:space="preserve">Наличие предприятий, организаций, учреждений. </w:t>
      </w:r>
    </w:p>
    <w:p w:rsidR="00476F29" w:rsidRDefault="00476F29" w:rsidP="00A84A18">
      <w:pPr>
        <w:ind w:firstLine="851"/>
        <w:jc w:val="both"/>
        <w:rPr>
          <w:sz w:val="28"/>
          <w:szCs w:val="28"/>
        </w:rPr>
      </w:pPr>
      <w:r>
        <w:rPr>
          <w:sz w:val="28"/>
          <w:szCs w:val="28"/>
        </w:rPr>
        <w:t xml:space="preserve">Социальная сфера Ломовского сельского поселения представлена следующими учреждениями и организациями: МБОУ «Ломовская средняя общеобразовательная школа», МБДОУ «Детский сад № 6 </w:t>
      </w:r>
      <w:proofErr w:type="spellStart"/>
      <w:r>
        <w:rPr>
          <w:sz w:val="28"/>
          <w:szCs w:val="28"/>
        </w:rPr>
        <w:t>с</w:t>
      </w:r>
      <w:proofErr w:type="gramStart"/>
      <w:r>
        <w:rPr>
          <w:sz w:val="28"/>
          <w:szCs w:val="28"/>
        </w:rPr>
        <w:t>.Л</w:t>
      </w:r>
      <w:proofErr w:type="gramEnd"/>
      <w:r>
        <w:rPr>
          <w:sz w:val="28"/>
          <w:szCs w:val="28"/>
        </w:rPr>
        <w:t>омово</w:t>
      </w:r>
      <w:proofErr w:type="spellEnd"/>
      <w:r>
        <w:rPr>
          <w:sz w:val="28"/>
          <w:szCs w:val="28"/>
        </w:rPr>
        <w:t xml:space="preserve">», модельный сельский Дом культуры, </w:t>
      </w:r>
      <w:r w:rsidR="00A84A18">
        <w:rPr>
          <w:sz w:val="28"/>
          <w:szCs w:val="28"/>
        </w:rPr>
        <w:t xml:space="preserve">модельная сельская библиотека, </w:t>
      </w:r>
      <w:r w:rsidR="003E04FF">
        <w:rPr>
          <w:sz w:val="28"/>
          <w:szCs w:val="28"/>
        </w:rPr>
        <w:t>2 офиса семейного врача</w:t>
      </w:r>
      <w:r w:rsidR="00357F5F">
        <w:rPr>
          <w:sz w:val="28"/>
          <w:szCs w:val="28"/>
        </w:rPr>
        <w:t>,</w:t>
      </w:r>
      <w:r>
        <w:rPr>
          <w:sz w:val="28"/>
          <w:szCs w:val="28"/>
        </w:rPr>
        <w:t xml:space="preserve"> </w:t>
      </w:r>
      <w:r w:rsidR="00040794">
        <w:rPr>
          <w:sz w:val="28"/>
          <w:szCs w:val="28"/>
        </w:rPr>
        <w:t>отделение</w:t>
      </w:r>
      <w:r w:rsidR="00A84A18">
        <w:rPr>
          <w:sz w:val="28"/>
          <w:szCs w:val="28"/>
        </w:rPr>
        <w:t xml:space="preserve"> сберегательного банка, </w:t>
      </w:r>
      <w:r>
        <w:rPr>
          <w:sz w:val="28"/>
          <w:szCs w:val="28"/>
        </w:rPr>
        <w:t>аптечный пункт 1 категории, 1</w:t>
      </w:r>
      <w:r w:rsidR="00040794">
        <w:rPr>
          <w:sz w:val="28"/>
          <w:szCs w:val="28"/>
        </w:rPr>
        <w:t>3</w:t>
      </w:r>
      <w:r>
        <w:rPr>
          <w:sz w:val="28"/>
          <w:szCs w:val="28"/>
        </w:rPr>
        <w:t xml:space="preserve"> торговых точек. Перерабатывающее предприятие - ООО «</w:t>
      </w:r>
      <w:proofErr w:type="spellStart"/>
      <w:r w:rsidR="00040794">
        <w:rPr>
          <w:sz w:val="28"/>
          <w:szCs w:val="28"/>
        </w:rPr>
        <w:t>Сырторг</w:t>
      </w:r>
      <w:proofErr w:type="spellEnd"/>
      <w:r>
        <w:rPr>
          <w:sz w:val="28"/>
          <w:szCs w:val="28"/>
        </w:rPr>
        <w:t xml:space="preserve">», сельскохозяйственные предприятия – ООО «Агрохолдинг </w:t>
      </w:r>
      <w:proofErr w:type="spellStart"/>
      <w:r>
        <w:rPr>
          <w:sz w:val="28"/>
          <w:szCs w:val="28"/>
        </w:rPr>
        <w:t>Ивнянский</w:t>
      </w:r>
      <w:proofErr w:type="spellEnd"/>
      <w:r>
        <w:rPr>
          <w:sz w:val="28"/>
          <w:szCs w:val="28"/>
        </w:rPr>
        <w:t xml:space="preserve">» </w:t>
      </w:r>
      <w:proofErr w:type="spellStart"/>
      <w:r>
        <w:rPr>
          <w:sz w:val="28"/>
          <w:szCs w:val="28"/>
        </w:rPr>
        <w:t>Корочанское</w:t>
      </w:r>
      <w:proofErr w:type="spellEnd"/>
      <w:r>
        <w:rPr>
          <w:sz w:val="28"/>
          <w:szCs w:val="28"/>
        </w:rPr>
        <w:t xml:space="preserve"> подразделение,</w:t>
      </w:r>
      <w:r w:rsidR="00525242">
        <w:rPr>
          <w:sz w:val="28"/>
          <w:szCs w:val="28"/>
        </w:rPr>
        <w:t xml:space="preserve"> ООО «Агропром-Инвест»,</w:t>
      </w:r>
      <w:r>
        <w:rPr>
          <w:sz w:val="28"/>
          <w:szCs w:val="28"/>
        </w:rPr>
        <w:t xml:space="preserve"> ЗАО </w:t>
      </w:r>
      <w:proofErr w:type="spellStart"/>
      <w:r>
        <w:rPr>
          <w:sz w:val="28"/>
          <w:szCs w:val="28"/>
        </w:rPr>
        <w:t>Свинокомплекс</w:t>
      </w:r>
      <w:proofErr w:type="spellEnd"/>
      <w:r>
        <w:rPr>
          <w:sz w:val="28"/>
          <w:szCs w:val="28"/>
        </w:rPr>
        <w:t xml:space="preserve"> «Иванов</w:t>
      </w:r>
      <w:r w:rsidR="00040794">
        <w:rPr>
          <w:sz w:val="28"/>
          <w:szCs w:val="28"/>
        </w:rPr>
        <w:t>ский»; АЗС - ИП «</w:t>
      </w:r>
      <w:proofErr w:type="spellStart"/>
      <w:r w:rsidR="00040794">
        <w:rPr>
          <w:sz w:val="28"/>
          <w:szCs w:val="28"/>
        </w:rPr>
        <w:t>Старцева</w:t>
      </w:r>
      <w:proofErr w:type="spellEnd"/>
      <w:r w:rsidR="00040794">
        <w:rPr>
          <w:sz w:val="28"/>
          <w:szCs w:val="28"/>
        </w:rPr>
        <w:t xml:space="preserve"> О.Ф.»</w:t>
      </w:r>
      <w:r>
        <w:rPr>
          <w:sz w:val="28"/>
          <w:szCs w:val="28"/>
        </w:rPr>
        <w:t xml:space="preserve">, </w:t>
      </w:r>
      <w:r w:rsidR="00525242">
        <w:rPr>
          <w:sz w:val="28"/>
          <w:szCs w:val="28"/>
        </w:rPr>
        <w:t xml:space="preserve">АЗС </w:t>
      </w:r>
      <w:r>
        <w:rPr>
          <w:sz w:val="28"/>
          <w:szCs w:val="28"/>
        </w:rPr>
        <w:t xml:space="preserve">ООО «Предприятие Управляющая Компания». </w:t>
      </w:r>
    </w:p>
    <w:p w:rsidR="00476F29" w:rsidRDefault="00476F29" w:rsidP="00A84A18">
      <w:pPr>
        <w:ind w:firstLine="851"/>
        <w:jc w:val="both"/>
        <w:rPr>
          <w:b/>
          <w:sz w:val="28"/>
          <w:szCs w:val="28"/>
        </w:rPr>
      </w:pPr>
    </w:p>
    <w:p w:rsidR="00476F29" w:rsidRDefault="00476F29" w:rsidP="00A84A18">
      <w:pPr>
        <w:ind w:firstLine="851"/>
        <w:jc w:val="both"/>
        <w:rPr>
          <w:sz w:val="28"/>
          <w:szCs w:val="28"/>
        </w:rPr>
      </w:pPr>
      <w:r>
        <w:rPr>
          <w:b/>
          <w:sz w:val="28"/>
          <w:szCs w:val="28"/>
        </w:rPr>
        <w:t>Численность населения</w:t>
      </w:r>
      <w:r>
        <w:rPr>
          <w:sz w:val="28"/>
          <w:szCs w:val="28"/>
        </w:rPr>
        <w:t xml:space="preserve"> Ломовского сельского поселения будет составлять к 2025 г. - </w:t>
      </w:r>
      <w:r w:rsidR="00ED422D">
        <w:rPr>
          <w:sz w:val="28"/>
          <w:szCs w:val="28"/>
        </w:rPr>
        <w:t>19</w:t>
      </w:r>
      <w:r>
        <w:rPr>
          <w:sz w:val="28"/>
          <w:szCs w:val="28"/>
        </w:rPr>
        <w:t>10 человек и по населенным пунктам распределится следующим образом:</w:t>
      </w:r>
    </w:p>
    <w:p w:rsidR="00476F29" w:rsidRDefault="00476F29" w:rsidP="00A84A18">
      <w:pPr>
        <w:ind w:firstLine="851"/>
        <w:jc w:val="both"/>
        <w:rPr>
          <w:sz w:val="28"/>
          <w:szCs w:val="28"/>
        </w:rPr>
      </w:pPr>
    </w:p>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3"/>
        <w:gridCol w:w="707"/>
        <w:gridCol w:w="707"/>
        <w:gridCol w:w="709"/>
        <w:gridCol w:w="850"/>
        <w:gridCol w:w="709"/>
        <w:gridCol w:w="710"/>
        <w:gridCol w:w="10"/>
        <w:gridCol w:w="700"/>
        <w:gridCol w:w="10"/>
        <w:gridCol w:w="700"/>
        <w:gridCol w:w="709"/>
        <w:gridCol w:w="21"/>
        <w:gridCol w:w="862"/>
        <w:gridCol w:w="823"/>
      </w:tblGrid>
      <w:tr w:rsidR="00476F29" w:rsidTr="00476F29">
        <w:tc>
          <w:tcPr>
            <w:tcW w:w="1235"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rPr>
                <w:lang w:eastAsia="en-US"/>
              </w:rPr>
            </w:pPr>
            <w:r>
              <w:rPr>
                <w:lang w:eastAsia="en-US"/>
              </w:rPr>
              <w:t>Населенный</w:t>
            </w:r>
          </w:p>
          <w:p w:rsidR="00476F29" w:rsidRDefault="00476F29" w:rsidP="00A84A18">
            <w:pPr>
              <w:spacing w:line="276" w:lineRule="auto"/>
              <w:rPr>
                <w:lang w:eastAsia="en-US"/>
              </w:rPr>
            </w:pPr>
            <w:r>
              <w:rPr>
                <w:lang w:eastAsia="en-US"/>
              </w:rPr>
              <w:t>пункт</w:t>
            </w:r>
          </w:p>
          <w:p w:rsidR="00476F29" w:rsidRDefault="00476F29" w:rsidP="00A84A18">
            <w:pPr>
              <w:spacing w:line="276" w:lineRule="auto"/>
              <w:ind w:firstLine="851"/>
              <w:jc w:val="center"/>
              <w:rPr>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476F29" w:rsidRPr="00324A64" w:rsidRDefault="00476F29" w:rsidP="00A84A18">
            <w:pPr>
              <w:spacing w:line="276" w:lineRule="auto"/>
              <w:ind w:firstLine="851"/>
              <w:jc w:val="center"/>
              <w:rPr>
                <w:b/>
                <w:lang w:eastAsia="en-US"/>
              </w:rPr>
            </w:pPr>
            <w:r w:rsidRPr="00324A64">
              <w:rPr>
                <w:b/>
                <w:lang w:eastAsia="en-US"/>
              </w:rPr>
              <w:t>2</w:t>
            </w:r>
            <w:r w:rsidR="00A84A18" w:rsidRPr="00324A64">
              <w:rPr>
                <w:b/>
                <w:lang w:eastAsia="en-US"/>
              </w:rPr>
              <w:t>2</w:t>
            </w:r>
            <w:r w:rsidRPr="00324A64">
              <w:rPr>
                <w:b/>
                <w:lang w:eastAsia="en-US"/>
              </w:rPr>
              <w:t>015</w:t>
            </w:r>
          </w:p>
        </w:tc>
        <w:tc>
          <w:tcPr>
            <w:tcW w:w="708" w:type="dxa"/>
            <w:tcBorders>
              <w:top w:val="single" w:sz="4" w:space="0" w:color="000000"/>
              <w:left w:val="single" w:sz="4" w:space="0" w:color="000000"/>
              <w:bottom w:val="single" w:sz="4" w:space="0" w:color="000000"/>
              <w:right w:val="single" w:sz="4" w:space="0" w:color="000000"/>
            </w:tcBorders>
            <w:hideMark/>
          </w:tcPr>
          <w:p w:rsidR="00476F29" w:rsidRPr="00324A64" w:rsidRDefault="00476F29" w:rsidP="00A84A18">
            <w:pPr>
              <w:spacing w:line="276" w:lineRule="auto"/>
              <w:ind w:firstLine="851"/>
              <w:jc w:val="center"/>
              <w:rPr>
                <w:b/>
                <w:lang w:eastAsia="en-US"/>
              </w:rPr>
            </w:pPr>
            <w:r w:rsidRPr="00324A64">
              <w:rPr>
                <w:b/>
                <w:lang w:eastAsia="en-US"/>
              </w:rPr>
              <w:t>2</w:t>
            </w:r>
            <w:r w:rsidR="00A84A18" w:rsidRPr="00324A64">
              <w:rPr>
                <w:b/>
                <w:lang w:eastAsia="en-US"/>
              </w:rPr>
              <w:t>2</w:t>
            </w:r>
            <w:r w:rsidRPr="00324A64">
              <w:rPr>
                <w:b/>
                <w:lang w:eastAsia="en-US"/>
              </w:rPr>
              <w:t>016</w:t>
            </w:r>
          </w:p>
        </w:tc>
        <w:tc>
          <w:tcPr>
            <w:tcW w:w="709" w:type="dxa"/>
            <w:tcBorders>
              <w:top w:val="single" w:sz="4" w:space="0" w:color="000000"/>
              <w:left w:val="single" w:sz="4" w:space="0" w:color="000000"/>
              <w:bottom w:val="single" w:sz="4" w:space="0" w:color="000000"/>
              <w:right w:val="single" w:sz="4" w:space="0" w:color="000000"/>
            </w:tcBorders>
            <w:hideMark/>
          </w:tcPr>
          <w:p w:rsidR="00476F29" w:rsidRPr="00324A64" w:rsidRDefault="00476F29" w:rsidP="00A84A18">
            <w:pPr>
              <w:spacing w:line="276" w:lineRule="auto"/>
              <w:ind w:firstLine="851"/>
              <w:jc w:val="center"/>
              <w:rPr>
                <w:b/>
                <w:lang w:eastAsia="en-US"/>
              </w:rPr>
            </w:pPr>
            <w:r w:rsidRPr="00324A64">
              <w:rPr>
                <w:b/>
                <w:lang w:eastAsia="en-US"/>
              </w:rPr>
              <w:t>2</w:t>
            </w:r>
            <w:r w:rsidR="00A84A18" w:rsidRPr="00324A64">
              <w:rPr>
                <w:b/>
                <w:lang w:eastAsia="en-US"/>
              </w:rPr>
              <w:t>2</w:t>
            </w:r>
            <w:r w:rsidRPr="00324A64">
              <w:rPr>
                <w:b/>
                <w:lang w:eastAsia="en-US"/>
              </w:rPr>
              <w:t>017</w:t>
            </w:r>
          </w:p>
        </w:tc>
        <w:tc>
          <w:tcPr>
            <w:tcW w:w="850" w:type="dxa"/>
            <w:tcBorders>
              <w:top w:val="single" w:sz="4" w:space="0" w:color="000000"/>
              <w:left w:val="single" w:sz="4" w:space="0" w:color="000000"/>
              <w:bottom w:val="single" w:sz="4" w:space="0" w:color="000000"/>
              <w:right w:val="single" w:sz="4" w:space="0" w:color="000000"/>
            </w:tcBorders>
            <w:hideMark/>
          </w:tcPr>
          <w:p w:rsidR="00476F29" w:rsidRPr="00324A64" w:rsidRDefault="00476F29" w:rsidP="00A84A18">
            <w:pPr>
              <w:spacing w:line="276" w:lineRule="auto"/>
              <w:ind w:firstLine="851"/>
              <w:jc w:val="center"/>
              <w:rPr>
                <w:b/>
                <w:lang w:eastAsia="en-US"/>
              </w:rPr>
            </w:pPr>
            <w:r w:rsidRPr="00324A64">
              <w:rPr>
                <w:b/>
                <w:lang w:eastAsia="en-US"/>
              </w:rPr>
              <w:t>2</w:t>
            </w:r>
            <w:r w:rsidR="00A84A18" w:rsidRPr="00324A64">
              <w:rPr>
                <w:b/>
                <w:lang w:eastAsia="en-US"/>
              </w:rPr>
              <w:t>2</w:t>
            </w:r>
            <w:r w:rsidRPr="00324A64">
              <w:rPr>
                <w:b/>
                <w:lang w:eastAsia="en-US"/>
              </w:rPr>
              <w:t>018</w:t>
            </w:r>
          </w:p>
        </w:tc>
        <w:tc>
          <w:tcPr>
            <w:tcW w:w="709" w:type="dxa"/>
            <w:tcBorders>
              <w:top w:val="single" w:sz="4" w:space="0" w:color="000000"/>
              <w:left w:val="single" w:sz="4" w:space="0" w:color="000000"/>
              <w:bottom w:val="single" w:sz="4" w:space="0" w:color="000000"/>
              <w:right w:val="single" w:sz="4" w:space="0" w:color="000000"/>
            </w:tcBorders>
            <w:hideMark/>
          </w:tcPr>
          <w:p w:rsidR="00476F29" w:rsidRPr="00324A64" w:rsidRDefault="00476F29" w:rsidP="00A84A18">
            <w:pPr>
              <w:spacing w:line="276" w:lineRule="auto"/>
              <w:ind w:firstLine="851"/>
              <w:jc w:val="center"/>
              <w:rPr>
                <w:b/>
                <w:lang w:eastAsia="en-US"/>
              </w:rPr>
            </w:pPr>
            <w:r w:rsidRPr="00324A64">
              <w:rPr>
                <w:b/>
                <w:lang w:eastAsia="en-US"/>
              </w:rPr>
              <w:t>2</w:t>
            </w:r>
            <w:r w:rsidR="00A84A18" w:rsidRPr="00324A64">
              <w:rPr>
                <w:b/>
                <w:lang w:eastAsia="en-US"/>
              </w:rPr>
              <w:t>2</w:t>
            </w:r>
            <w:r w:rsidRPr="00324A64">
              <w:rPr>
                <w:b/>
                <w:lang w:eastAsia="en-US"/>
              </w:rPr>
              <w:t>019</w:t>
            </w:r>
          </w:p>
        </w:tc>
        <w:tc>
          <w:tcPr>
            <w:tcW w:w="710" w:type="dxa"/>
            <w:tcBorders>
              <w:top w:val="single" w:sz="4" w:space="0" w:color="auto"/>
              <w:left w:val="single" w:sz="4" w:space="0" w:color="000000"/>
              <w:bottom w:val="single" w:sz="4" w:space="0" w:color="000000"/>
              <w:right w:val="single" w:sz="4" w:space="0" w:color="auto"/>
            </w:tcBorders>
            <w:hideMark/>
          </w:tcPr>
          <w:p w:rsidR="00476F29" w:rsidRPr="00324A64" w:rsidRDefault="00476F29" w:rsidP="00A84A18">
            <w:pPr>
              <w:spacing w:line="276" w:lineRule="auto"/>
              <w:ind w:firstLine="851"/>
              <w:jc w:val="center"/>
              <w:rPr>
                <w:b/>
                <w:lang w:eastAsia="en-US"/>
              </w:rPr>
            </w:pPr>
            <w:r w:rsidRPr="00324A64">
              <w:rPr>
                <w:b/>
                <w:lang w:eastAsia="en-US"/>
              </w:rPr>
              <w:t>2</w:t>
            </w:r>
            <w:r w:rsidR="00A84A18" w:rsidRPr="00324A64">
              <w:rPr>
                <w:b/>
                <w:lang w:eastAsia="en-US"/>
              </w:rPr>
              <w:t>2</w:t>
            </w:r>
            <w:r w:rsidRPr="00324A64">
              <w:rPr>
                <w:b/>
                <w:lang w:eastAsia="en-US"/>
              </w:rPr>
              <w:t>020</w:t>
            </w:r>
          </w:p>
        </w:tc>
        <w:tc>
          <w:tcPr>
            <w:tcW w:w="710" w:type="dxa"/>
            <w:gridSpan w:val="2"/>
            <w:tcBorders>
              <w:top w:val="single" w:sz="4" w:space="0" w:color="auto"/>
              <w:left w:val="single" w:sz="4" w:space="0" w:color="000000"/>
              <w:bottom w:val="single" w:sz="4" w:space="0" w:color="000000"/>
              <w:right w:val="single" w:sz="4" w:space="0" w:color="auto"/>
            </w:tcBorders>
            <w:hideMark/>
          </w:tcPr>
          <w:p w:rsidR="00476F29" w:rsidRPr="00324A64" w:rsidRDefault="00476F29" w:rsidP="00A84A18">
            <w:pPr>
              <w:spacing w:line="276" w:lineRule="auto"/>
              <w:ind w:firstLine="851"/>
              <w:jc w:val="center"/>
              <w:rPr>
                <w:b/>
                <w:lang w:eastAsia="en-US"/>
              </w:rPr>
            </w:pPr>
            <w:r w:rsidRPr="00324A64">
              <w:rPr>
                <w:b/>
                <w:lang w:eastAsia="en-US"/>
              </w:rPr>
              <w:t>2</w:t>
            </w:r>
            <w:r w:rsidR="00A84A18" w:rsidRPr="00324A64">
              <w:rPr>
                <w:b/>
                <w:lang w:eastAsia="en-US"/>
              </w:rPr>
              <w:t>2</w:t>
            </w:r>
            <w:r w:rsidRPr="00324A64">
              <w:rPr>
                <w:b/>
                <w:lang w:eastAsia="en-US"/>
              </w:rPr>
              <w:t>021</w:t>
            </w:r>
          </w:p>
        </w:tc>
        <w:tc>
          <w:tcPr>
            <w:tcW w:w="710" w:type="dxa"/>
            <w:gridSpan w:val="2"/>
            <w:tcBorders>
              <w:top w:val="single" w:sz="4" w:space="0" w:color="auto"/>
              <w:left w:val="single" w:sz="4" w:space="0" w:color="000000"/>
              <w:bottom w:val="single" w:sz="4" w:space="0" w:color="000000"/>
              <w:right w:val="single" w:sz="4" w:space="0" w:color="auto"/>
            </w:tcBorders>
            <w:hideMark/>
          </w:tcPr>
          <w:p w:rsidR="00476F29" w:rsidRPr="00324A64" w:rsidRDefault="00476F29" w:rsidP="00A84A18">
            <w:pPr>
              <w:spacing w:line="276" w:lineRule="auto"/>
              <w:ind w:firstLine="851"/>
              <w:jc w:val="center"/>
              <w:rPr>
                <w:b/>
                <w:lang w:eastAsia="en-US"/>
              </w:rPr>
            </w:pPr>
            <w:r w:rsidRPr="00324A64">
              <w:rPr>
                <w:b/>
                <w:lang w:eastAsia="en-US"/>
              </w:rPr>
              <w:t>2</w:t>
            </w:r>
            <w:r w:rsidR="00A84A18" w:rsidRPr="00324A64">
              <w:rPr>
                <w:b/>
                <w:lang w:eastAsia="en-US"/>
              </w:rPr>
              <w:t>2</w:t>
            </w:r>
            <w:r w:rsidRPr="00324A64">
              <w:rPr>
                <w:b/>
                <w:lang w:eastAsia="en-US"/>
              </w:rPr>
              <w:t>022</w:t>
            </w:r>
          </w:p>
        </w:tc>
        <w:tc>
          <w:tcPr>
            <w:tcW w:w="709" w:type="dxa"/>
            <w:tcBorders>
              <w:top w:val="single" w:sz="4" w:space="0" w:color="auto"/>
              <w:left w:val="single" w:sz="4" w:space="0" w:color="auto"/>
              <w:bottom w:val="single" w:sz="4" w:space="0" w:color="000000"/>
              <w:right w:val="single" w:sz="4" w:space="0" w:color="auto"/>
            </w:tcBorders>
            <w:hideMark/>
          </w:tcPr>
          <w:p w:rsidR="00476F29" w:rsidRPr="00324A64" w:rsidRDefault="00476F29" w:rsidP="00A84A18">
            <w:pPr>
              <w:spacing w:line="276" w:lineRule="auto"/>
              <w:ind w:firstLine="851"/>
              <w:jc w:val="center"/>
              <w:rPr>
                <w:b/>
                <w:lang w:eastAsia="en-US"/>
              </w:rPr>
            </w:pPr>
            <w:r w:rsidRPr="00324A64">
              <w:rPr>
                <w:b/>
                <w:lang w:eastAsia="en-US"/>
              </w:rPr>
              <w:t>2</w:t>
            </w:r>
            <w:r w:rsidR="00A84A18" w:rsidRPr="00324A64">
              <w:rPr>
                <w:b/>
                <w:lang w:eastAsia="en-US"/>
              </w:rPr>
              <w:t>2</w:t>
            </w:r>
            <w:r w:rsidRPr="00324A64">
              <w:rPr>
                <w:b/>
                <w:lang w:eastAsia="en-US"/>
              </w:rPr>
              <w:t>023</w:t>
            </w:r>
          </w:p>
        </w:tc>
        <w:tc>
          <w:tcPr>
            <w:tcW w:w="883" w:type="dxa"/>
            <w:gridSpan w:val="2"/>
            <w:tcBorders>
              <w:top w:val="single" w:sz="4" w:space="0" w:color="auto"/>
              <w:left w:val="single" w:sz="4" w:space="0" w:color="auto"/>
              <w:bottom w:val="single" w:sz="4" w:space="0" w:color="000000"/>
              <w:right w:val="single" w:sz="4" w:space="0" w:color="auto"/>
            </w:tcBorders>
            <w:hideMark/>
          </w:tcPr>
          <w:p w:rsidR="00476F29" w:rsidRPr="00324A64" w:rsidRDefault="00476F29" w:rsidP="00A84A18">
            <w:pPr>
              <w:spacing w:line="276" w:lineRule="auto"/>
              <w:ind w:firstLine="851"/>
              <w:jc w:val="center"/>
              <w:rPr>
                <w:b/>
                <w:lang w:eastAsia="en-US"/>
              </w:rPr>
            </w:pPr>
            <w:r w:rsidRPr="00324A64">
              <w:rPr>
                <w:b/>
                <w:lang w:eastAsia="en-US"/>
              </w:rPr>
              <w:t>2</w:t>
            </w:r>
            <w:r w:rsidR="00A84A18" w:rsidRPr="00324A64">
              <w:rPr>
                <w:b/>
                <w:lang w:eastAsia="en-US"/>
              </w:rPr>
              <w:t>2</w:t>
            </w:r>
            <w:r w:rsidRPr="00324A64">
              <w:rPr>
                <w:b/>
                <w:lang w:eastAsia="en-US"/>
              </w:rPr>
              <w:t>024</w:t>
            </w:r>
          </w:p>
        </w:tc>
        <w:tc>
          <w:tcPr>
            <w:tcW w:w="823" w:type="dxa"/>
            <w:tcBorders>
              <w:top w:val="single" w:sz="4" w:space="0" w:color="auto"/>
              <w:left w:val="single" w:sz="4" w:space="0" w:color="auto"/>
              <w:bottom w:val="single" w:sz="4" w:space="0" w:color="000000"/>
              <w:right w:val="single" w:sz="4" w:space="0" w:color="000000"/>
            </w:tcBorders>
            <w:hideMark/>
          </w:tcPr>
          <w:p w:rsidR="00476F29" w:rsidRPr="00324A64" w:rsidRDefault="00476F29" w:rsidP="00A84A18">
            <w:pPr>
              <w:spacing w:line="276" w:lineRule="auto"/>
              <w:ind w:firstLine="851"/>
              <w:jc w:val="both"/>
              <w:rPr>
                <w:b/>
                <w:lang w:eastAsia="en-US"/>
              </w:rPr>
            </w:pPr>
            <w:r w:rsidRPr="00324A64">
              <w:rPr>
                <w:b/>
                <w:lang w:eastAsia="en-US"/>
              </w:rPr>
              <w:t>2</w:t>
            </w:r>
            <w:r w:rsidR="00A84A18" w:rsidRPr="00324A64">
              <w:rPr>
                <w:b/>
                <w:lang w:eastAsia="en-US"/>
              </w:rPr>
              <w:t>2</w:t>
            </w:r>
            <w:r w:rsidRPr="00324A64">
              <w:rPr>
                <w:b/>
                <w:lang w:eastAsia="en-US"/>
              </w:rPr>
              <w:t>025</w:t>
            </w:r>
          </w:p>
        </w:tc>
      </w:tr>
      <w:tr w:rsidR="00476F29" w:rsidTr="00324A64">
        <w:tc>
          <w:tcPr>
            <w:tcW w:w="1235"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rPr>
                <w:lang w:eastAsia="en-US"/>
              </w:rPr>
            </w:pPr>
            <w:r>
              <w:rPr>
                <w:lang w:eastAsia="en-US"/>
              </w:rPr>
              <w:t>Ломово</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1</w:t>
            </w:r>
            <w:r w:rsidR="00BE5084">
              <w:rPr>
                <w:lang w:eastAsia="en-US"/>
              </w:rPr>
              <w:t>1</w:t>
            </w:r>
            <w:r>
              <w:rPr>
                <w:lang w:eastAsia="en-US"/>
              </w:rPr>
              <w:t>020</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1</w:t>
            </w:r>
            <w:r w:rsidR="00BE5084">
              <w:rPr>
                <w:lang w:eastAsia="en-US"/>
              </w:rPr>
              <w:t>1</w:t>
            </w:r>
            <w:r>
              <w:rPr>
                <w:lang w:eastAsia="en-US"/>
              </w:rPr>
              <w:t>025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1</w:t>
            </w:r>
            <w:r w:rsidR="00BE5084">
              <w:rPr>
                <w:lang w:eastAsia="en-US"/>
              </w:rPr>
              <w:t>1</w:t>
            </w:r>
            <w:r>
              <w:rPr>
                <w:lang w:eastAsia="en-US"/>
              </w:rPr>
              <w:t>030</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1</w:t>
            </w:r>
            <w:r w:rsidR="00BE5084">
              <w:rPr>
                <w:lang w:eastAsia="en-US"/>
              </w:rPr>
              <w:t>1</w:t>
            </w:r>
            <w:r>
              <w:rPr>
                <w:lang w:eastAsia="en-US"/>
              </w:rPr>
              <w:t>035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1</w:t>
            </w:r>
            <w:r w:rsidR="00BE5084">
              <w:rPr>
                <w:lang w:eastAsia="en-US"/>
              </w:rPr>
              <w:t>1</w:t>
            </w:r>
            <w:r>
              <w:rPr>
                <w:lang w:eastAsia="en-US"/>
              </w:rPr>
              <w:t>040</w:t>
            </w:r>
          </w:p>
        </w:tc>
        <w:tc>
          <w:tcPr>
            <w:tcW w:w="710" w:type="dxa"/>
            <w:tcBorders>
              <w:top w:val="single" w:sz="4" w:space="0" w:color="000000"/>
              <w:left w:val="single" w:sz="4" w:space="0" w:color="000000"/>
              <w:bottom w:val="single" w:sz="4" w:space="0" w:color="000000"/>
              <w:right w:val="single" w:sz="4" w:space="0" w:color="auto"/>
            </w:tcBorders>
            <w:hideMark/>
          </w:tcPr>
          <w:p w:rsidR="00476F29" w:rsidRDefault="00476F29" w:rsidP="00324A64">
            <w:pPr>
              <w:spacing w:line="276" w:lineRule="auto"/>
              <w:ind w:firstLine="851"/>
              <w:jc w:val="center"/>
              <w:rPr>
                <w:lang w:eastAsia="en-US"/>
              </w:rPr>
            </w:pPr>
            <w:r>
              <w:rPr>
                <w:lang w:eastAsia="en-US"/>
              </w:rPr>
              <w:t>1</w:t>
            </w:r>
            <w:r w:rsidR="00324A64">
              <w:rPr>
                <w:lang w:eastAsia="en-US"/>
              </w:rPr>
              <w:t>990</w:t>
            </w:r>
          </w:p>
        </w:tc>
        <w:tc>
          <w:tcPr>
            <w:tcW w:w="710" w:type="dxa"/>
            <w:gridSpan w:val="2"/>
            <w:tcBorders>
              <w:top w:val="single" w:sz="4" w:space="0" w:color="000000"/>
              <w:left w:val="single" w:sz="4" w:space="0" w:color="000000"/>
              <w:bottom w:val="single" w:sz="4" w:space="0" w:color="000000"/>
              <w:right w:val="single" w:sz="4" w:space="0" w:color="auto"/>
            </w:tcBorders>
          </w:tcPr>
          <w:p w:rsidR="00324A64" w:rsidRDefault="00324A64" w:rsidP="00A84A18">
            <w:pPr>
              <w:spacing w:line="276" w:lineRule="auto"/>
              <w:ind w:firstLine="851"/>
              <w:jc w:val="center"/>
              <w:rPr>
                <w:lang w:eastAsia="en-US"/>
              </w:rPr>
            </w:pPr>
          </w:p>
          <w:p w:rsidR="00476F29" w:rsidRPr="00324A64" w:rsidRDefault="00324A64" w:rsidP="00324A64">
            <w:pPr>
              <w:rPr>
                <w:lang w:eastAsia="en-US"/>
              </w:rPr>
            </w:pPr>
            <w:r>
              <w:rPr>
                <w:lang w:eastAsia="en-US"/>
              </w:rPr>
              <w:t>976</w:t>
            </w:r>
          </w:p>
        </w:tc>
        <w:tc>
          <w:tcPr>
            <w:tcW w:w="710" w:type="dxa"/>
            <w:gridSpan w:val="2"/>
            <w:tcBorders>
              <w:top w:val="single" w:sz="4" w:space="0" w:color="000000"/>
              <w:left w:val="single" w:sz="4" w:space="0" w:color="000000"/>
              <w:bottom w:val="single" w:sz="4" w:space="0" w:color="000000"/>
              <w:right w:val="single" w:sz="4" w:space="0" w:color="auto"/>
            </w:tcBorders>
          </w:tcPr>
          <w:p w:rsidR="00324A64" w:rsidRDefault="00324A64" w:rsidP="00A84A18">
            <w:pPr>
              <w:spacing w:line="276" w:lineRule="auto"/>
              <w:ind w:firstLine="851"/>
              <w:jc w:val="center"/>
              <w:rPr>
                <w:lang w:eastAsia="en-US"/>
              </w:rPr>
            </w:pPr>
          </w:p>
          <w:p w:rsidR="00476F29" w:rsidRPr="00324A64" w:rsidRDefault="00324A64" w:rsidP="00F2575B">
            <w:pPr>
              <w:rPr>
                <w:lang w:eastAsia="en-US"/>
              </w:rPr>
            </w:pPr>
            <w:r>
              <w:rPr>
                <w:lang w:eastAsia="en-US"/>
              </w:rPr>
              <w:t>96</w:t>
            </w:r>
            <w:r w:rsidR="00F2575B">
              <w:rPr>
                <w:lang w:eastAsia="en-US"/>
              </w:rPr>
              <w:t>9</w:t>
            </w:r>
          </w:p>
        </w:tc>
        <w:tc>
          <w:tcPr>
            <w:tcW w:w="709" w:type="dxa"/>
            <w:tcBorders>
              <w:top w:val="single" w:sz="4" w:space="0" w:color="000000"/>
              <w:left w:val="single" w:sz="4" w:space="0" w:color="auto"/>
              <w:bottom w:val="single" w:sz="4" w:space="0" w:color="000000"/>
              <w:right w:val="single" w:sz="4" w:space="0" w:color="auto"/>
            </w:tcBorders>
          </w:tcPr>
          <w:p w:rsidR="00F2575B" w:rsidRDefault="00F2575B" w:rsidP="00A84A18">
            <w:pPr>
              <w:spacing w:line="276" w:lineRule="auto"/>
              <w:ind w:firstLine="851"/>
              <w:jc w:val="center"/>
              <w:rPr>
                <w:lang w:eastAsia="en-US"/>
              </w:rPr>
            </w:pPr>
          </w:p>
          <w:p w:rsidR="00476F29" w:rsidRPr="00F2575B" w:rsidRDefault="00F2575B" w:rsidP="00D76D60">
            <w:pPr>
              <w:rPr>
                <w:lang w:eastAsia="en-US"/>
              </w:rPr>
            </w:pPr>
            <w:r>
              <w:rPr>
                <w:lang w:eastAsia="en-US"/>
              </w:rPr>
              <w:t>9</w:t>
            </w:r>
            <w:r w:rsidR="00D76D60">
              <w:rPr>
                <w:lang w:eastAsia="en-US"/>
              </w:rPr>
              <w:t>43</w:t>
            </w:r>
          </w:p>
        </w:tc>
        <w:tc>
          <w:tcPr>
            <w:tcW w:w="883" w:type="dxa"/>
            <w:gridSpan w:val="2"/>
            <w:tcBorders>
              <w:top w:val="single" w:sz="4" w:space="0" w:color="000000"/>
              <w:left w:val="single" w:sz="4" w:space="0" w:color="auto"/>
              <w:bottom w:val="single" w:sz="4" w:space="0" w:color="000000"/>
              <w:right w:val="single" w:sz="4" w:space="0" w:color="auto"/>
            </w:tcBorders>
          </w:tcPr>
          <w:p w:rsidR="00D76D60" w:rsidRDefault="00D76D60" w:rsidP="00A84A18">
            <w:pPr>
              <w:spacing w:line="276" w:lineRule="auto"/>
              <w:ind w:firstLine="851"/>
              <w:jc w:val="center"/>
              <w:rPr>
                <w:lang w:eastAsia="en-US"/>
              </w:rPr>
            </w:pPr>
          </w:p>
          <w:p w:rsidR="00476F29" w:rsidRPr="00D76D60" w:rsidRDefault="00D76D60" w:rsidP="00D76D60">
            <w:pPr>
              <w:rPr>
                <w:lang w:eastAsia="en-US"/>
              </w:rPr>
            </w:pPr>
            <w:r>
              <w:rPr>
                <w:lang w:eastAsia="en-US"/>
              </w:rPr>
              <w:t>948</w:t>
            </w:r>
          </w:p>
        </w:tc>
        <w:tc>
          <w:tcPr>
            <w:tcW w:w="823" w:type="dxa"/>
            <w:tcBorders>
              <w:top w:val="single" w:sz="4" w:space="0" w:color="000000"/>
              <w:left w:val="single" w:sz="4" w:space="0" w:color="auto"/>
              <w:bottom w:val="single" w:sz="4" w:space="0" w:color="000000"/>
              <w:right w:val="single" w:sz="4" w:space="0" w:color="000000"/>
            </w:tcBorders>
          </w:tcPr>
          <w:p w:rsidR="00D76D60" w:rsidRDefault="00D76D60" w:rsidP="00A84A18">
            <w:pPr>
              <w:spacing w:line="276" w:lineRule="auto"/>
              <w:ind w:firstLine="851"/>
              <w:jc w:val="both"/>
              <w:rPr>
                <w:lang w:eastAsia="en-US"/>
              </w:rPr>
            </w:pPr>
          </w:p>
          <w:p w:rsidR="00476F29" w:rsidRPr="00D76D60" w:rsidRDefault="00D76D60" w:rsidP="00D76D60">
            <w:pPr>
              <w:rPr>
                <w:lang w:eastAsia="en-US"/>
              </w:rPr>
            </w:pPr>
            <w:r>
              <w:rPr>
                <w:lang w:eastAsia="en-US"/>
              </w:rPr>
              <w:t>945</w:t>
            </w:r>
          </w:p>
        </w:tc>
      </w:tr>
      <w:tr w:rsidR="00476F29" w:rsidTr="00D76D60">
        <w:tc>
          <w:tcPr>
            <w:tcW w:w="1235"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rPr>
                <w:lang w:eastAsia="en-US"/>
              </w:rPr>
            </w:pPr>
            <w:r>
              <w:rPr>
                <w:lang w:eastAsia="en-US"/>
              </w:rPr>
              <w:t>Гремячье</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55</w:t>
            </w:r>
            <w:r w:rsidR="00BE5084">
              <w:rPr>
                <w:lang w:eastAsia="en-US"/>
              </w:rPr>
              <w:t>5</w:t>
            </w:r>
            <w:r>
              <w:rPr>
                <w:lang w:eastAsia="en-US"/>
              </w:rPr>
              <w:t>7</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5</w:t>
            </w:r>
            <w:r w:rsidR="00BE5084">
              <w:rPr>
                <w:lang w:eastAsia="en-US"/>
              </w:rPr>
              <w:t>5</w:t>
            </w:r>
            <w:r>
              <w:rPr>
                <w:lang w:eastAsia="en-US"/>
              </w:rPr>
              <w:t>58</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5</w:t>
            </w:r>
            <w:r w:rsidR="00BE5084">
              <w:rPr>
                <w:lang w:eastAsia="en-US"/>
              </w:rPr>
              <w:t>5</w:t>
            </w:r>
            <w:r>
              <w:rPr>
                <w:lang w:eastAsia="en-US"/>
              </w:rPr>
              <w:t>62</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5</w:t>
            </w:r>
            <w:r w:rsidR="00BE5084">
              <w:rPr>
                <w:lang w:eastAsia="en-US"/>
              </w:rPr>
              <w:t>5</w:t>
            </w:r>
            <w:r>
              <w:rPr>
                <w:lang w:eastAsia="en-US"/>
              </w:rPr>
              <w:t>63</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5</w:t>
            </w:r>
            <w:r w:rsidR="00BE5084">
              <w:rPr>
                <w:lang w:eastAsia="en-US"/>
              </w:rPr>
              <w:t>5</w:t>
            </w:r>
            <w:r>
              <w:rPr>
                <w:lang w:eastAsia="en-US"/>
              </w:rPr>
              <w:t>66</w:t>
            </w:r>
          </w:p>
        </w:tc>
        <w:tc>
          <w:tcPr>
            <w:tcW w:w="710" w:type="dxa"/>
            <w:tcBorders>
              <w:top w:val="single" w:sz="4" w:space="0" w:color="000000"/>
              <w:left w:val="single" w:sz="4" w:space="0" w:color="000000"/>
              <w:bottom w:val="single" w:sz="4" w:space="0" w:color="000000"/>
              <w:right w:val="single" w:sz="4" w:space="0" w:color="auto"/>
            </w:tcBorders>
            <w:hideMark/>
          </w:tcPr>
          <w:p w:rsidR="00476F29" w:rsidRDefault="00476F29" w:rsidP="00324A64">
            <w:pPr>
              <w:spacing w:line="276" w:lineRule="auto"/>
              <w:ind w:firstLine="851"/>
              <w:jc w:val="center"/>
              <w:rPr>
                <w:lang w:eastAsia="en-US"/>
              </w:rPr>
            </w:pPr>
            <w:r>
              <w:rPr>
                <w:lang w:eastAsia="en-US"/>
              </w:rPr>
              <w:t>5</w:t>
            </w:r>
            <w:r w:rsidR="00BE5084">
              <w:rPr>
                <w:lang w:eastAsia="en-US"/>
              </w:rPr>
              <w:t>5</w:t>
            </w:r>
            <w:r w:rsidR="00324A64">
              <w:rPr>
                <w:lang w:eastAsia="en-US"/>
              </w:rPr>
              <w:t>42</w:t>
            </w:r>
          </w:p>
        </w:tc>
        <w:tc>
          <w:tcPr>
            <w:tcW w:w="710" w:type="dxa"/>
            <w:gridSpan w:val="2"/>
            <w:tcBorders>
              <w:top w:val="single" w:sz="4" w:space="0" w:color="000000"/>
              <w:left w:val="single" w:sz="4" w:space="0" w:color="000000"/>
              <w:bottom w:val="single" w:sz="4" w:space="0" w:color="000000"/>
              <w:right w:val="single" w:sz="4" w:space="0" w:color="auto"/>
            </w:tcBorders>
            <w:hideMark/>
          </w:tcPr>
          <w:p w:rsidR="00476F29" w:rsidRDefault="00476F29" w:rsidP="00324A64">
            <w:pPr>
              <w:spacing w:line="276" w:lineRule="auto"/>
              <w:ind w:firstLine="851"/>
              <w:jc w:val="center"/>
              <w:rPr>
                <w:lang w:eastAsia="en-US"/>
              </w:rPr>
            </w:pPr>
            <w:r>
              <w:rPr>
                <w:lang w:eastAsia="en-US"/>
              </w:rPr>
              <w:t>5</w:t>
            </w:r>
            <w:r w:rsidR="00BE5084">
              <w:rPr>
                <w:lang w:eastAsia="en-US"/>
              </w:rPr>
              <w:t>5</w:t>
            </w:r>
            <w:r w:rsidR="00324A64">
              <w:rPr>
                <w:lang w:eastAsia="en-US"/>
              </w:rPr>
              <w:t>37</w:t>
            </w:r>
          </w:p>
        </w:tc>
        <w:tc>
          <w:tcPr>
            <w:tcW w:w="710" w:type="dxa"/>
            <w:gridSpan w:val="2"/>
            <w:tcBorders>
              <w:top w:val="single" w:sz="4" w:space="0" w:color="000000"/>
              <w:left w:val="single" w:sz="4" w:space="0" w:color="000000"/>
              <w:bottom w:val="single" w:sz="4" w:space="0" w:color="000000"/>
              <w:right w:val="single" w:sz="4" w:space="0" w:color="auto"/>
            </w:tcBorders>
            <w:hideMark/>
          </w:tcPr>
          <w:p w:rsidR="00476F29" w:rsidRDefault="00476F29" w:rsidP="00324A64">
            <w:pPr>
              <w:spacing w:line="276" w:lineRule="auto"/>
              <w:ind w:firstLine="851"/>
              <w:jc w:val="center"/>
              <w:rPr>
                <w:lang w:eastAsia="en-US"/>
              </w:rPr>
            </w:pPr>
            <w:r>
              <w:rPr>
                <w:lang w:eastAsia="en-US"/>
              </w:rPr>
              <w:t>5</w:t>
            </w:r>
            <w:r w:rsidR="00BE5084">
              <w:rPr>
                <w:lang w:eastAsia="en-US"/>
              </w:rPr>
              <w:t>5</w:t>
            </w:r>
            <w:r w:rsidR="00324A64">
              <w:rPr>
                <w:lang w:eastAsia="en-US"/>
              </w:rPr>
              <w:t>29</w:t>
            </w:r>
          </w:p>
        </w:tc>
        <w:tc>
          <w:tcPr>
            <w:tcW w:w="709" w:type="dxa"/>
            <w:tcBorders>
              <w:top w:val="single" w:sz="4" w:space="0" w:color="000000"/>
              <w:left w:val="single" w:sz="4" w:space="0" w:color="auto"/>
              <w:bottom w:val="single" w:sz="4" w:space="0" w:color="000000"/>
              <w:right w:val="single" w:sz="4" w:space="0" w:color="auto"/>
            </w:tcBorders>
            <w:hideMark/>
          </w:tcPr>
          <w:p w:rsidR="00476F29" w:rsidRDefault="00476F29" w:rsidP="00D76D60">
            <w:pPr>
              <w:spacing w:line="276" w:lineRule="auto"/>
              <w:ind w:firstLine="851"/>
              <w:jc w:val="center"/>
              <w:rPr>
                <w:lang w:eastAsia="en-US"/>
              </w:rPr>
            </w:pPr>
            <w:r>
              <w:rPr>
                <w:lang w:eastAsia="en-US"/>
              </w:rPr>
              <w:t>5</w:t>
            </w:r>
            <w:r w:rsidR="00BE5084">
              <w:rPr>
                <w:lang w:eastAsia="en-US"/>
              </w:rPr>
              <w:t>5</w:t>
            </w:r>
            <w:r w:rsidR="00D76D60">
              <w:rPr>
                <w:lang w:eastAsia="en-US"/>
              </w:rPr>
              <w:t>11</w:t>
            </w:r>
          </w:p>
        </w:tc>
        <w:tc>
          <w:tcPr>
            <w:tcW w:w="883" w:type="dxa"/>
            <w:gridSpan w:val="2"/>
            <w:tcBorders>
              <w:top w:val="single" w:sz="4" w:space="0" w:color="000000"/>
              <w:left w:val="single" w:sz="4" w:space="0" w:color="auto"/>
              <w:bottom w:val="single" w:sz="4" w:space="0" w:color="000000"/>
              <w:right w:val="single" w:sz="4" w:space="0" w:color="auto"/>
            </w:tcBorders>
          </w:tcPr>
          <w:p w:rsidR="00D76D60" w:rsidRDefault="00D76D60" w:rsidP="00A84A18">
            <w:pPr>
              <w:spacing w:line="276" w:lineRule="auto"/>
              <w:ind w:firstLine="851"/>
              <w:jc w:val="center"/>
              <w:rPr>
                <w:lang w:eastAsia="en-US"/>
              </w:rPr>
            </w:pPr>
          </w:p>
          <w:p w:rsidR="00476F29" w:rsidRPr="00D76D60" w:rsidRDefault="00D76D60" w:rsidP="00D76D60">
            <w:pPr>
              <w:rPr>
                <w:lang w:eastAsia="en-US"/>
              </w:rPr>
            </w:pPr>
            <w:r>
              <w:rPr>
                <w:lang w:eastAsia="en-US"/>
              </w:rPr>
              <w:t>529</w:t>
            </w:r>
          </w:p>
        </w:tc>
        <w:tc>
          <w:tcPr>
            <w:tcW w:w="823" w:type="dxa"/>
            <w:tcBorders>
              <w:top w:val="single" w:sz="4" w:space="0" w:color="000000"/>
              <w:left w:val="single" w:sz="4" w:space="0" w:color="auto"/>
              <w:bottom w:val="single" w:sz="4" w:space="0" w:color="000000"/>
              <w:right w:val="single" w:sz="4" w:space="0" w:color="000000"/>
            </w:tcBorders>
            <w:hideMark/>
          </w:tcPr>
          <w:p w:rsidR="00476F29" w:rsidRDefault="00476F29" w:rsidP="00D76D60">
            <w:pPr>
              <w:spacing w:line="276" w:lineRule="auto"/>
              <w:ind w:firstLine="851"/>
              <w:jc w:val="both"/>
              <w:rPr>
                <w:lang w:eastAsia="en-US"/>
              </w:rPr>
            </w:pPr>
            <w:r>
              <w:rPr>
                <w:lang w:eastAsia="en-US"/>
              </w:rPr>
              <w:t>5</w:t>
            </w:r>
            <w:r w:rsidR="00BE5084">
              <w:rPr>
                <w:lang w:eastAsia="en-US"/>
              </w:rPr>
              <w:t>5</w:t>
            </w:r>
            <w:r w:rsidR="00D76D60">
              <w:rPr>
                <w:lang w:eastAsia="en-US"/>
              </w:rPr>
              <w:t>18</w:t>
            </w:r>
          </w:p>
        </w:tc>
      </w:tr>
      <w:tr w:rsidR="00476F29" w:rsidTr="00D76D60">
        <w:tc>
          <w:tcPr>
            <w:tcW w:w="1235"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rPr>
                <w:lang w:eastAsia="en-US"/>
              </w:rPr>
            </w:pPr>
            <w:r>
              <w:rPr>
                <w:lang w:eastAsia="en-US"/>
              </w:rPr>
              <w:t>Хрящевое</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2</w:t>
            </w:r>
            <w:r w:rsidR="00BE5084">
              <w:rPr>
                <w:lang w:eastAsia="en-US"/>
              </w:rPr>
              <w:t>2</w:t>
            </w:r>
            <w:r>
              <w:rPr>
                <w:lang w:eastAsia="en-US"/>
              </w:rPr>
              <w:t>68</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2</w:t>
            </w:r>
            <w:r w:rsidR="00BE5084">
              <w:rPr>
                <w:lang w:eastAsia="en-US"/>
              </w:rPr>
              <w:t>2</w:t>
            </w:r>
            <w:r>
              <w:rPr>
                <w:lang w:eastAsia="en-US"/>
              </w:rPr>
              <w:t>69</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2</w:t>
            </w:r>
            <w:r w:rsidR="00BE5084">
              <w:rPr>
                <w:lang w:eastAsia="en-US"/>
              </w:rPr>
              <w:t>2</w:t>
            </w:r>
            <w:r>
              <w:rPr>
                <w:lang w:eastAsia="en-US"/>
              </w:rPr>
              <w:t>70</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2</w:t>
            </w:r>
            <w:r w:rsidR="00BE5084">
              <w:rPr>
                <w:lang w:eastAsia="en-US"/>
              </w:rPr>
              <w:t>2</w:t>
            </w:r>
            <w:r>
              <w:rPr>
                <w:lang w:eastAsia="en-US"/>
              </w:rPr>
              <w:t>72</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2</w:t>
            </w:r>
            <w:r w:rsidR="00BE5084">
              <w:rPr>
                <w:lang w:eastAsia="en-US"/>
              </w:rPr>
              <w:t>2</w:t>
            </w:r>
            <w:r>
              <w:rPr>
                <w:lang w:eastAsia="en-US"/>
              </w:rPr>
              <w:t>74</w:t>
            </w:r>
          </w:p>
        </w:tc>
        <w:tc>
          <w:tcPr>
            <w:tcW w:w="710" w:type="dxa"/>
            <w:tcBorders>
              <w:top w:val="single" w:sz="4" w:space="0" w:color="000000"/>
              <w:left w:val="single" w:sz="4" w:space="0" w:color="000000"/>
              <w:bottom w:val="single" w:sz="4" w:space="0" w:color="000000"/>
              <w:right w:val="single" w:sz="4" w:space="0" w:color="auto"/>
            </w:tcBorders>
            <w:hideMark/>
          </w:tcPr>
          <w:p w:rsidR="00476F29" w:rsidRDefault="00476F29" w:rsidP="00324A64">
            <w:pPr>
              <w:spacing w:line="276" w:lineRule="auto"/>
              <w:ind w:firstLine="851"/>
              <w:jc w:val="center"/>
              <w:rPr>
                <w:lang w:eastAsia="en-US"/>
              </w:rPr>
            </w:pPr>
            <w:r>
              <w:rPr>
                <w:lang w:eastAsia="en-US"/>
              </w:rPr>
              <w:t>2</w:t>
            </w:r>
            <w:r w:rsidR="00BE5084">
              <w:rPr>
                <w:lang w:eastAsia="en-US"/>
              </w:rPr>
              <w:t>2</w:t>
            </w:r>
            <w:r w:rsidR="00324A64">
              <w:rPr>
                <w:lang w:eastAsia="en-US"/>
              </w:rPr>
              <w:t>67</w:t>
            </w:r>
          </w:p>
        </w:tc>
        <w:tc>
          <w:tcPr>
            <w:tcW w:w="710" w:type="dxa"/>
            <w:gridSpan w:val="2"/>
            <w:tcBorders>
              <w:top w:val="single" w:sz="4" w:space="0" w:color="000000"/>
              <w:left w:val="single" w:sz="4" w:space="0" w:color="000000"/>
              <w:bottom w:val="single" w:sz="4" w:space="0" w:color="000000"/>
              <w:right w:val="single" w:sz="4" w:space="0" w:color="auto"/>
            </w:tcBorders>
            <w:hideMark/>
          </w:tcPr>
          <w:p w:rsidR="00476F29" w:rsidRDefault="00476F29" w:rsidP="00324A64">
            <w:pPr>
              <w:spacing w:line="276" w:lineRule="auto"/>
              <w:ind w:firstLine="851"/>
              <w:jc w:val="center"/>
              <w:rPr>
                <w:lang w:eastAsia="en-US"/>
              </w:rPr>
            </w:pPr>
            <w:r>
              <w:rPr>
                <w:lang w:eastAsia="en-US"/>
              </w:rPr>
              <w:t>2</w:t>
            </w:r>
            <w:r w:rsidR="00BE5084">
              <w:rPr>
                <w:lang w:eastAsia="en-US"/>
              </w:rPr>
              <w:t>2</w:t>
            </w:r>
            <w:r w:rsidR="00324A64">
              <w:rPr>
                <w:lang w:eastAsia="en-US"/>
              </w:rPr>
              <w:t>54</w:t>
            </w:r>
          </w:p>
        </w:tc>
        <w:tc>
          <w:tcPr>
            <w:tcW w:w="710" w:type="dxa"/>
            <w:gridSpan w:val="2"/>
            <w:tcBorders>
              <w:top w:val="single" w:sz="4" w:space="0" w:color="000000"/>
              <w:left w:val="single" w:sz="4" w:space="0" w:color="000000"/>
              <w:bottom w:val="single" w:sz="4" w:space="0" w:color="000000"/>
              <w:right w:val="single" w:sz="4" w:space="0" w:color="auto"/>
            </w:tcBorders>
            <w:hideMark/>
          </w:tcPr>
          <w:p w:rsidR="00476F29" w:rsidRDefault="00476F29" w:rsidP="00324A64">
            <w:pPr>
              <w:spacing w:line="276" w:lineRule="auto"/>
              <w:ind w:firstLine="851"/>
              <w:jc w:val="center"/>
              <w:rPr>
                <w:lang w:eastAsia="en-US"/>
              </w:rPr>
            </w:pPr>
            <w:r>
              <w:rPr>
                <w:lang w:eastAsia="en-US"/>
              </w:rPr>
              <w:t>2</w:t>
            </w:r>
            <w:r w:rsidR="00BE5084">
              <w:rPr>
                <w:lang w:eastAsia="en-US"/>
              </w:rPr>
              <w:t>2</w:t>
            </w:r>
            <w:r w:rsidR="00F2575B">
              <w:rPr>
                <w:lang w:eastAsia="en-US"/>
              </w:rPr>
              <w:t>52</w:t>
            </w:r>
          </w:p>
        </w:tc>
        <w:tc>
          <w:tcPr>
            <w:tcW w:w="709" w:type="dxa"/>
            <w:tcBorders>
              <w:top w:val="single" w:sz="4" w:space="0" w:color="000000"/>
              <w:left w:val="single" w:sz="4" w:space="0" w:color="auto"/>
              <w:bottom w:val="single" w:sz="4" w:space="0" w:color="000000"/>
              <w:right w:val="single" w:sz="4" w:space="0" w:color="auto"/>
            </w:tcBorders>
            <w:hideMark/>
          </w:tcPr>
          <w:p w:rsidR="00476F29" w:rsidRDefault="00476F29" w:rsidP="00D76D60">
            <w:pPr>
              <w:spacing w:line="276" w:lineRule="auto"/>
              <w:ind w:firstLine="851"/>
              <w:jc w:val="center"/>
              <w:rPr>
                <w:lang w:eastAsia="en-US"/>
              </w:rPr>
            </w:pPr>
            <w:r>
              <w:rPr>
                <w:lang w:eastAsia="en-US"/>
              </w:rPr>
              <w:t>2</w:t>
            </w:r>
            <w:r w:rsidR="00BE5084">
              <w:rPr>
                <w:lang w:eastAsia="en-US"/>
              </w:rPr>
              <w:t>2</w:t>
            </w:r>
            <w:r w:rsidR="00D76D60">
              <w:rPr>
                <w:lang w:eastAsia="en-US"/>
              </w:rPr>
              <w:t>33</w:t>
            </w:r>
          </w:p>
        </w:tc>
        <w:tc>
          <w:tcPr>
            <w:tcW w:w="883" w:type="dxa"/>
            <w:gridSpan w:val="2"/>
            <w:tcBorders>
              <w:top w:val="single" w:sz="4" w:space="0" w:color="000000"/>
              <w:left w:val="single" w:sz="4" w:space="0" w:color="auto"/>
              <w:bottom w:val="single" w:sz="4" w:space="0" w:color="000000"/>
              <w:right w:val="single" w:sz="4" w:space="0" w:color="auto"/>
            </w:tcBorders>
          </w:tcPr>
          <w:p w:rsidR="00D76D60" w:rsidRDefault="00D76D60" w:rsidP="00A84A18">
            <w:pPr>
              <w:spacing w:line="276" w:lineRule="auto"/>
              <w:ind w:firstLine="851"/>
              <w:jc w:val="center"/>
              <w:rPr>
                <w:lang w:eastAsia="en-US"/>
              </w:rPr>
            </w:pPr>
          </w:p>
          <w:p w:rsidR="00476F29" w:rsidRPr="00D76D60" w:rsidRDefault="00D76D60" w:rsidP="00D76D60">
            <w:pPr>
              <w:rPr>
                <w:lang w:eastAsia="en-US"/>
              </w:rPr>
            </w:pPr>
            <w:r>
              <w:rPr>
                <w:lang w:eastAsia="en-US"/>
              </w:rPr>
              <w:t>240</w:t>
            </w:r>
          </w:p>
        </w:tc>
        <w:tc>
          <w:tcPr>
            <w:tcW w:w="823" w:type="dxa"/>
            <w:tcBorders>
              <w:top w:val="single" w:sz="4" w:space="0" w:color="000000"/>
              <w:left w:val="single" w:sz="4" w:space="0" w:color="auto"/>
              <w:bottom w:val="single" w:sz="4" w:space="0" w:color="000000"/>
              <w:right w:val="single" w:sz="4" w:space="0" w:color="000000"/>
            </w:tcBorders>
            <w:hideMark/>
          </w:tcPr>
          <w:p w:rsidR="00476F29" w:rsidRDefault="00476F29" w:rsidP="00D76D60">
            <w:pPr>
              <w:spacing w:line="276" w:lineRule="auto"/>
              <w:ind w:firstLine="851"/>
              <w:jc w:val="both"/>
              <w:rPr>
                <w:lang w:eastAsia="en-US"/>
              </w:rPr>
            </w:pPr>
            <w:r>
              <w:rPr>
                <w:lang w:eastAsia="en-US"/>
              </w:rPr>
              <w:t>2</w:t>
            </w:r>
            <w:r w:rsidR="00BE5084">
              <w:rPr>
                <w:lang w:eastAsia="en-US"/>
              </w:rPr>
              <w:t>2</w:t>
            </w:r>
            <w:r w:rsidR="00D76D60">
              <w:rPr>
                <w:lang w:eastAsia="en-US"/>
              </w:rPr>
              <w:t>33</w:t>
            </w:r>
          </w:p>
        </w:tc>
      </w:tr>
      <w:tr w:rsidR="00476F29" w:rsidTr="00D76D60">
        <w:tc>
          <w:tcPr>
            <w:tcW w:w="1235"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rPr>
                <w:lang w:eastAsia="en-US"/>
              </w:rPr>
            </w:pPr>
            <w:proofErr w:type="spellStart"/>
            <w:r>
              <w:rPr>
                <w:lang w:eastAsia="en-US"/>
              </w:rPr>
              <w:t>Полянское</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5</w:t>
            </w:r>
            <w:r w:rsidR="00BE5084">
              <w:rPr>
                <w:lang w:eastAsia="en-US"/>
              </w:rPr>
              <w:t>6</w:t>
            </w:r>
            <w:r>
              <w:rPr>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5</w:t>
            </w:r>
            <w:r w:rsidR="00BE5084">
              <w:rPr>
                <w:lang w:eastAsia="en-US"/>
              </w:rPr>
              <w:t>6</w:t>
            </w:r>
            <w:r>
              <w:rPr>
                <w:lang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5</w:t>
            </w:r>
            <w:r w:rsidR="00BE5084">
              <w:rPr>
                <w:lang w:eastAsia="en-US"/>
              </w:rPr>
              <w:t>6</w:t>
            </w:r>
            <w:r>
              <w:rPr>
                <w:lang w:eastAsia="en-US"/>
              </w:rPr>
              <w:t>3</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5</w:t>
            </w:r>
            <w:r w:rsidR="00BE5084">
              <w:rPr>
                <w:lang w:eastAsia="en-US"/>
              </w:rPr>
              <w:t>6</w:t>
            </w:r>
            <w:r>
              <w:rPr>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5</w:t>
            </w:r>
            <w:r w:rsidR="00BE5084">
              <w:rPr>
                <w:lang w:eastAsia="en-US"/>
              </w:rPr>
              <w:t>6</w:t>
            </w:r>
            <w:r>
              <w:rPr>
                <w:lang w:eastAsia="en-US"/>
              </w:rPr>
              <w:t>5</w:t>
            </w:r>
          </w:p>
        </w:tc>
        <w:tc>
          <w:tcPr>
            <w:tcW w:w="710" w:type="dxa"/>
            <w:tcBorders>
              <w:top w:val="single" w:sz="4" w:space="0" w:color="000000"/>
              <w:left w:val="single" w:sz="4" w:space="0" w:color="000000"/>
              <w:bottom w:val="single" w:sz="4" w:space="0" w:color="000000"/>
              <w:right w:val="single" w:sz="4" w:space="0" w:color="auto"/>
            </w:tcBorders>
            <w:hideMark/>
          </w:tcPr>
          <w:p w:rsidR="00476F29" w:rsidRDefault="00476F29" w:rsidP="00324A64">
            <w:pPr>
              <w:spacing w:line="276" w:lineRule="auto"/>
              <w:ind w:firstLine="851"/>
              <w:jc w:val="center"/>
              <w:rPr>
                <w:lang w:eastAsia="en-US"/>
              </w:rPr>
            </w:pPr>
            <w:r>
              <w:rPr>
                <w:lang w:eastAsia="en-US"/>
              </w:rPr>
              <w:t>5</w:t>
            </w:r>
            <w:r w:rsidR="00BE5084">
              <w:rPr>
                <w:lang w:eastAsia="en-US"/>
              </w:rPr>
              <w:t>6</w:t>
            </w:r>
            <w:r w:rsidR="00324A64">
              <w:rPr>
                <w:lang w:eastAsia="en-US"/>
              </w:rPr>
              <w:t>1</w:t>
            </w:r>
          </w:p>
        </w:tc>
        <w:tc>
          <w:tcPr>
            <w:tcW w:w="710" w:type="dxa"/>
            <w:gridSpan w:val="2"/>
            <w:tcBorders>
              <w:top w:val="single" w:sz="4" w:space="0" w:color="000000"/>
              <w:left w:val="single" w:sz="4" w:space="0" w:color="000000"/>
              <w:bottom w:val="single" w:sz="4" w:space="0" w:color="000000"/>
              <w:right w:val="single" w:sz="4" w:space="0" w:color="auto"/>
            </w:tcBorders>
            <w:hideMark/>
          </w:tcPr>
          <w:p w:rsidR="00476F29" w:rsidRDefault="00476F29" w:rsidP="00324A64">
            <w:pPr>
              <w:spacing w:line="276" w:lineRule="auto"/>
              <w:ind w:firstLine="851"/>
              <w:jc w:val="center"/>
              <w:rPr>
                <w:lang w:eastAsia="en-US"/>
              </w:rPr>
            </w:pPr>
            <w:r>
              <w:rPr>
                <w:lang w:eastAsia="en-US"/>
              </w:rPr>
              <w:t>5</w:t>
            </w:r>
            <w:r w:rsidR="00BE5084">
              <w:rPr>
                <w:lang w:eastAsia="en-US"/>
              </w:rPr>
              <w:t>6</w:t>
            </w:r>
            <w:r w:rsidR="00324A64">
              <w:rPr>
                <w:lang w:eastAsia="en-US"/>
              </w:rPr>
              <w:t>2</w:t>
            </w:r>
          </w:p>
        </w:tc>
        <w:tc>
          <w:tcPr>
            <w:tcW w:w="710" w:type="dxa"/>
            <w:gridSpan w:val="2"/>
            <w:tcBorders>
              <w:top w:val="single" w:sz="4" w:space="0" w:color="000000"/>
              <w:left w:val="single" w:sz="4" w:space="0" w:color="000000"/>
              <w:bottom w:val="single" w:sz="4" w:space="0" w:color="000000"/>
              <w:right w:val="single" w:sz="4" w:space="0" w:color="auto"/>
            </w:tcBorders>
            <w:hideMark/>
          </w:tcPr>
          <w:p w:rsidR="00476F29" w:rsidRDefault="00476F29" w:rsidP="00F2575B">
            <w:pPr>
              <w:spacing w:line="276" w:lineRule="auto"/>
              <w:ind w:firstLine="851"/>
              <w:jc w:val="center"/>
              <w:rPr>
                <w:lang w:eastAsia="en-US"/>
              </w:rPr>
            </w:pPr>
            <w:r>
              <w:rPr>
                <w:lang w:eastAsia="en-US"/>
              </w:rPr>
              <w:t>5</w:t>
            </w:r>
            <w:r w:rsidR="00BE5084">
              <w:rPr>
                <w:lang w:eastAsia="en-US"/>
              </w:rPr>
              <w:t>6</w:t>
            </w:r>
            <w:r w:rsidR="00F2575B">
              <w:rPr>
                <w:lang w:eastAsia="en-US"/>
              </w:rPr>
              <w:t>1</w:t>
            </w:r>
          </w:p>
        </w:tc>
        <w:tc>
          <w:tcPr>
            <w:tcW w:w="730" w:type="dxa"/>
            <w:gridSpan w:val="2"/>
            <w:tcBorders>
              <w:top w:val="single" w:sz="4" w:space="0" w:color="000000"/>
              <w:left w:val="single" w:sz="4" w:space="0" w:color="000000"/>
              <w:bottom w:val="single" w:sz="4" w:space="0" w:color="000000"/>
              <w:right w:val="single" w:sz="4" w:space="0" w:color="auto"/>
            </w:tcBorders>
            <w:hideMark/>
          </w:tcPr>
          <w:p w:rsidR="00476F29" w:rsidRDefault="00476F29" w:rsidP="00D76D60">
            <w:pPr>
              <w:spacing w:line="276" w:lineRule="auto"/>
              <w:ind w:firstLine="851"/>
              <w:jc w:val="center"/>
              <w:rPr>
                <w:lang w:eastAsia="en-US"/>
              </w:rPr>
            </w:pPr>
            <w:r>
              <w:rPr>
                <w:lang w:eastAsia="en-US"/>
              </w:rPr>
              <w:t>5</w:t>
            </w:r>
            <w:r w:rsidR="00BE5084">
              <w:rPr>
                <w:lang w:eastAsia="en-US"/>
              </w:rPr>
              <w:t>6</w:t>
            </w:r>
            <w:r w:rsidR="00D76D60">
              <w:rPr>
                <w:lang w:eastAsia="en-US"/>
              </w:rPr>
              <w:t>2</w:t>
            </w:r>
          </w:p>
        </w:tc>
        <w:tc>
          <w:tcPr>
            <w:tcW w:w="862" w:type="dxa"/>
            <w:tcBorders>
              <w:top w:val="single" w:sz="4" w:space="0" w:color="000000"/>
              <w:left w:val="single" w:sz="4" w:space="0" w:color="000000"/>
              <w:bottom w:val="single" w:sz="4" w:space="0" w:color="000000"/>
              <w:right w:val="single" w:sz="4" w:space="0" w:color="auto"/>
            </w:tcBorders>
          </w:tcPr>
          <w:p w:rsidR="00D76D60" w:rsidRDefault="00D76D60" w:rsidP="00A84A18">
            <w:pPr>
              <w:spacing w:line="276" w:lineRule="auto"/>
              <w:ind w:firstLine="851"/>
              <w:jc w:val="center"/>
              <w:rPr>
                <w:lang w:eastAsia="en-US"/>
              </w:rPr>
            </w:pPr>
          </w:p>
          <w:p w:rsidR="00476F29" w:rsidRPr="00D76D60" w:rsidRDefault="00D76D60" w:rsidP="00D76D60">
            <w:pPr>
              <w:rPr>
                <w:lang w:eastAsia="en-US"/>
              </w:rPr>
            </w:pPr>
            <w:r>
              <w:rPr>
                <w:lang w:eastAsia="en-US"/>
              </w:rPr>
              <w:t>64</w:t>
            </w:r>
          </w:p>
        </w:tc>
        <w:tc>
          <w:tcPr>
            <w:tcW w:w="823" w:type="dxa"/>
            <w:tcBorders>
              <w:top w:val="single" w:sz="4" w:space="0" w:color="000000"/>
              <w:left w:val="single" w:sz="4" w:space="0" w:color="000000"/>
              <w:bottom w:val="single" w:sz="4" w:space="0" w:color="000000"/>
              <w:right w:val="single" w:sz="4" w:space="0" w:color="auto"/>
            </w:tcBorders>
            <w:hideMark/>
          </w:tcPr>
          <w:p w:rsidR="00476F29" w:rsidRDefault="00476F29" w:rsidP="00D76D60">
            <w:pPr>
              <w:spacing w:line="276" w:lineRule="auto"/>
              <w:ind w:firstLine="851"/>
              <w:jc w:val="both"/>
              <w:rPr>
                <w:lang w:eastAsia="en-US"/>
              </w:rPr>
            </w:pPr>
            <w:r>
              <w:rPr>
                <w:lang w:eastAsia="en-US"/>
              </w:rPr>
              <w:t>5</w:t>
            </w:r>
            <w:r w:rsidR="00BE5084">
              <w:rPr>
                <w:lang w:eastAsia="en-US"/>
              </w:rPr>
              <w:t>6</w:t>
            </w:r>
            <w:r w:rsidR="00D76D60">
              <w:rPr>
                <w:lang w:eastAsia="en-US"/>
              </w:rPr>
              <w:t>2</w:t>
            </w:r>
          </w:p>
        </w:tc>
      </w:tr>
      <w:tr w:rsidR="00476F29" w:rsidTr="00D76D60">
        <w:tc>
          <w:tcPr>
            <w:tcW w:w="1235"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rPr>
                <w:lang w:eastAsia="en-US"/>
              </w:rPr>
            </w:pPr>
            <w:r>
              <w:rPr>
                <w:lang w:eastAsia="en-US"/>
              </w:rPr>
              <w:t>Песчаное</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6</w:t>
            </w:r>
            <w:r w:rsidR="00BE5084">
              <w:rPr>
                <w:lang w:eastAsia="en-US"/>
              </w:rPr>
              <w:t>6</w:t>
            </w:r>
            <w:r>
              <w:rPr>
                <w:lang w:eastAsia="en-US"/>
              </w:rPr>
              <w:t>4</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6</w:t>
            </w:r>
            <w:r w:rsidR="00BE5084">
              <w:rPr>
                <w:lang w:eastAsia="en-US"/>
              </w:rPr>
              <w:t>6</w:t>
            </w:r>
            <w:r>
              <w:rPr>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6</w:t>
            </w:r>
            <w:r w:rsidR="00BE5084">
              <w:rPr>
                <w:lang w:eastAsia="en-US"/>
              </w:rPr>
              <w:t>6</w:t>
            </w:r>
            <w:r>
              <w:rPr>
                <w:lang w:eastAsia="en-US"/>
              </w:rPr>
              <w:t>5</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6</w:t>
            </w:r>
            <w:r w:rsidR="00BE5084">
              <w:rPr>
                <w:lang w:eastAsia="en-US"/>
              </w:rPr>
              <w:t>6</w:t>
            </w:r>
            <w:r>
              <w:rPr>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6</w:t>
            </w:r>
            <w:r w:rsidR="00BE5084">
              <w:rPr>
                <w:lang w:eastAsia="en-US"/>
              </w:rPr>
              <w:t>6</w:t>
            </w:r>
            <w:r>
              <w:rPr>
                <w:lang w:eastAsia="en-US"/>
              </w:rPr>
              <w:t>5</w:t>
            </w:r>
          </w:p>
        </w:tc>
        <w:tc>
          <w:tcPr>
            <w:tcW w:w="720" w:type="dxa"/>
            <w:gridSpan w:val="2"/>
            <w:tcBorders>
              <w:top w:val="single" w:sz="4" w:space="0" w:color="000000"/>
              <w:left w:val="single" w:sz="4" w:space="0" w:color="000000"/>
              <w:bottom w:val="single" w:sz="4" w:space="0" w:color="000000"/>
              <w:right w:val="single" w:sz="4" w:space="0" w:color="auto"/>
            </w:tcBorders>
            <w:hideMark/>
          </w:tcPr>
          <w:p w:rsidR="00476F29" w:rsidRDefault="00476F29" w:rsidP="00324A64">
            <w:pPr>
              <w:spacing w:line="276" w:lineRule="auto"/>
              <w:ind w:firstLine="851"/>
              <w:jc w:val="center"/>
              <w:rPr>
                <w:lang w:eastAsia="en-US"/>
              </w:rPr>
            </w:pPr>
            <w:r>
              <w:rPr>
                <w:lang w:eastAsia="en-US"/>
              </w:rPr>
              <w:t>6</w:t>
            </w:r>
            <w:r w:rsidR="00BE5084">
              <w:rPr>
                <w:lang w:eastAsia="en-US"/>
              </w:rPr>
              <w:t>6</w:t>
            </w:r>
            <w:r w:rsidR="00324A64">
              <w:rPr>
                <w:lang w:eastAsia="en-US"/>
              </w:rPr>
              <w:t>4</w:t>
            </w:r>
          </w:p>
        </w:tc>
        <w:tc>
          <w:tcPr>
            <w:tcW w:w="710" w:type="dxa"/>
            <w:gridSpan w:val="2"/>
            <w:tcBorders>
              <w:top w:val="single" w:sz="4" w:space="0" w:color="000000"/>
              <w:left w:val="single" w:sz="4" w:space="0" w:color="000000"/>
              <w:bottom w:val="single" w:sz="4" w:space="0" w:color="000000"/>
              <w:right w:val="single" w:sz="4" w:space="0" w:color="auto"/>
            </w:tcBorders>
            <w:hideMark/>
          </w:tcPr>
          <w:p w:rsidR="00476F29" w:rsidRDefault="00476F29" w:rsidP="00A84A18">
            <w:pPr>
              <w:spacing w:line="276" w:lineRule="auto"/>
              <w:ind w:firstLine="851"/>
              <w:jc w:val="center"/>
              <w:rPr>
                <w:lang w:eastAsia="en-US"/>
              </w:rPr>
            </w:pPr>
            <w:r>
              <w:rPr>
                <w:lang w:eastAsia="en-US"/>
              </w:rPr>
              <w:t>6</w:t>
            </w:r>
            <w:r w:rsidR="00BE5084">
              <w:rPr>
                <w:lang w:eastAsia="en-US"/>
              </w:rPr>
              <w:t>6</w:t>
            </w:r>
            <w:r w:rsidR="00324A64">
              <w:rPr>
                <w:lang w:eastAsia="en-US"/>
              </w:rPr>
              <w:t>4</w:t>
            </w:r>
          </w:p>
        </w:tc>
        <w:tc>
          <w:tcPr>
            <w:tcW w:w="700" w:type="dxa"/>
            <w:tcBorders>
              <w:top w:val="single" w:sz="4" w:space="0" w:color="000000"/>
              <w:left w:val="single" w:sz="4" w:space="0" w:color="000000"/>
              <w:bottom w:val="single" w:sz="4" w:space="0" w:color="000000"/>
              <w:right w:val="single" w:sz="4" w:space="0" w:color="auto"/>
            </w:tcBorders>
            <w:hideMark/>
          </w:tcPr>
          <w:p w:rsidR="00476F29" w:rsidRDefault="00476F29" w:rsidP="00F2575B">
            <w:pPr>
              <w:spacing w:line="276" w:lineRule="auto"/>
              <w:ind w:firstLine="851"/>
              <w:jc w:val="center"/>
              <w:rPr>
                <w:lang w:eastAsia="en-US"/>
              </w:rPr>
            </w:pPr>
            <w:r>
              <w:rPr>
                <w:lang w:eastAsia="en-US"/>
              </w:rPr>
              <w:t>6</w:t>
            </w:r>
            <w:r w:rsidR="00BE5084">
              <w:rPr>
                <w:lang w:eastAsia="en-US"/>
              </w:rPr>
              <w:t>6</w:t>
            </w:r>
            <w:r w:rsidR="00F2575B">
              <w:rPr>
                <w:lang w:eastAsia="en-US"/>
              </w:rPr>
              <w:t>3</w:t>
            </w:r>
          </w:p>
        </w:tc>
        <w:tc>
          <w:tcPr>
            <w:tcW w:w="709" w:type="dxa"/>
            <w:tcBorders>
              <w:top w:val="single" w:sz="4" w:space="0" w:color="000000"/>
              <w:left w:val="single" w:sz="4" w:space="0" w:color="auto"/>
              <w:bottom w:val="single" w:sz="4" w:space="0" w:color="000000"/>
              <w:right w:val="single" w:sz="4" w:space="0" w:color="auto"/>
            </w:tcBorders>
            <w:hideMark/>
          </w:tcPr>
          <w:p w:rsidR="00476F29" w:rsidRDefault="00476F29" w:rsidP="00D76D60">
            <w:pPr>
              <w:spacing w:line="276" w:lineRule="auto"/>
              <w:ind w:firstLine="851"/>
              <w:jc w:val="center"/>
              <w:rPr>
                <w:lang w:eastAsia="en-US"/>
              </w:rPr>
            </w:pPr>
            <w:r>
              <w:rPr>
                <w:lang w:eastAsia="en-US"/>
              </w:rPr>
              <w:t>6</w:t>
            </w:r>
            <w:r w:rsidR="00BE5084">
              <w:rPr>
                <w:lang w:eastAsia="en-US"/>
              </w:rPr>
              <w:t>6</w:t>
            </w:r>
            <w:r w:rsidR="00D76D60">
              <w:rPr>
                <w:lang w:eastAsia="en-US"/>
              </w:rPr>
              <w:t>4</w:t>
            </w:r>
          </w:p>
        </w:tc>
        <w:tc>
          <w:tcPr>
            <w:tcW w:w="883" w:type="dxa"/>
            <w:gridSpan w:val="2"/>
            <w:tcBorders>
              <w:top w:val="single" w:sz="4" w:space="0" w:color="000000"/>
              <w:left w:val="single" w:sz="4" w:space="0" w:color="auto"/>
              <w:bottom w:val="single" w:sz="4" w:space="0" w:color="000000"/>
              <w:right w:val="single" w:sz="4" w:space="0" w:color="auto"/>
            </w:tcBorders>
          </w:tcPr>
          <w:p w:rsidR="00D76D60" w:rsidRDefault="00D76D60" w:rsidP="00A84A18">
            <w:pPr>
              <w:spacing w:line="276" w:lineRule="auto"/>
              <w:ind w:firstLine="851"/>
              <w:jc w:val="center"/>
              <w:rPr>
                <w:lang w:eastAsia="en-US"/>
              </w:rPr>
            </w:pPr>
          </w:p>
          <w:p w:rsidR="00476F29" w:rsidRPr="00D76D60" w:rsidRDefault="00D76D60" w:rsidP="00D76D60">
            <w:pPr>
              <w:rPr>
                <w:lang w:eastAsia="en-US"/>
              </w:rPr>
            </w:pPr>
            <w:r>
              <w:rPr>
                <w:lang w:eastAsia="en-US"/>
              </w:rPr>
              <w:t>63</w:t>
            </w:r>
          </w:p>
        </w:tc>
        <w:tc>
          <w:tcPr>
            <w:tcW w:w="823" w:type="dxa"/>
            <w:tcBorders>
              <w:top w:val="single" w:sz="4" w:space="0" w:color="000000"/>
              <w:left w:val="single" w:sz="4" w:space="0" w:color="auto"/>
              <w:bottom w:val="single" w:sz="4" w:space="0" w:color="000000"/>
              <w:right w:val="single" w:sz="4" w:space="0" w:color="000000"/>
            </w:tcBorders>
            <w:hideMark/>
          </w:tcPr>
          <w:p w:rsidR="00476F29" w:rsidRDefault="00476F29" w:rsidP="00D76D60">
            <w:pPr>
              <w:spacing w:line="276" w:lineRule="auto"/>
              <w:ind w:firstLine="851"/>
              <w:jc w:val="both"/>
              <w:rPr>
                <w:lang w:eastAsia="en-US"/>
              </w:rPr>
            </w:pPr>
            <w:r>
              <w:rPr>
                <w:lang w:eastAsia="en-US"/>
              </w:rPr>
              <w:t>6</w:t>
            </w:r>
            <w:r w:rsidR="00BE5084">
              <w:rPr>
                <w:lang w:eastAsia="en-US"/>
              </w:rPr>
              <w:t>6</w:t>
            </w:r>
            <w:r w:rsidR="00D76D60">
              <w:rPr>
                <w:lang w:eastAsia="en-US"/>
              </w:rPr>
              <w:t>4</w:t>
            </w:r>
          </w:p>
        </w:tc>
      </w:tr>
      <w:tr w:rsidR="00476F29" w:rsidTr="00040794">
        <w:tc>
          <w:tcPr>
            <w:tcW w:w="1235"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rPr>
                <w:lang w:eastAsia="en-US"/>
              </w:rPr>
            </w:pPr>
            <w:r>
              <w:rPr>
                <w:lang w:eastAsia="en-US"/>
              </w:rPr>
              <w:t>Итого по поселению</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1</w:t>
            </w:r>
            <w:r w:rsidR="00BE5084">
              <w:rPr>
                <w:lang w:eastAsia="en-US"/>
              </w:rPr>
              <w:t>1</w:t>
            </w:r>
            <w:r>
              <w:rPr>
                <w:lang w:eastAsia="en-US"/>
              </w:rPr>
              <w:t>960</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1</w:t>
            </w:r>
            <w:r w:rsidR="00BE5084">
              <w:rPr>
                <w:lang w:eastAsia="en-US"/>
              </w:rPr>
              <w:t>1</w:t>
            </w:r>
            <w:r>
              <w:rPr>
                <w:lang w:eastAsia="en-US"/>
              </w:rPr>
              <w:t>970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040794" w:rsidP="00A84A18">
            <w:pPr>
              <w:spacing w:line="276" w:lineRule="auto"/>
              <w:ind w:firstLine="851"/>
              <w:jc w:val="center"/>
              <w:rPr>
                <w:lang w:eastAsia="en-US"/>
              </w:rPr>
            </w:pPr>
            <w:r>
              <w:rPr>
                <w:lang w:eastAsia="en-US"/>
              </w:rPr>
              <w:t>1</w:t>
            </w:r>
            <w:r w:rsidR="00BE5084">
              <w:rPr>
                <w:lang w:eastAsia="en-US"/>
              </w:rPr>
              <w:t>1</w:t>
            </w:r>
            <w:r w:rsidR="00E14DD1">
              <w:rPr>
                <w:lang w:eastAsia="en-US"/>
              </w:rPr>
              <w:t>89</w:t>
            </w:r>
            <w:r w:rsidR="00476F29">
              <w:rPr>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lang w:eastAsia="en-US"/>
              </w:rPr>
            </w:pPr>
            <w:r>
              <w:rPr>
                <w:lang w:eastAsia="en-US"/>
              </w:rPr>
              <w:t>1</w:t>
            </w:r>
            <w:r w:rsidR="00BE5084">
              <w:rPr>
                <w:lang w:eastAsia="en-US"/>
              </w:rPr>
              <w:t>1</w:t>
            </w:r>
            <w:r>
              <w:rPr>
                <w:lang w:eastAsia="en-US"/>
              </w:rPr>
              <w:t>90</w:t>
            </w:r>
            <w:r w:rsidR="00E14DD1">
              <w:rPr>
                <w:lang w:eastAsia="en-US"/>
              </w:rPr>
              <w:t>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040794" w:rsidP="00A84A18">
            <w:pPr>
              <w:spacing w:line="276" w:lineRule="auto"/>
              <w:ind w:firstLine="851"/>
              <w:jc w:val="center"/>
              <w:rPr>
                <w:lang w:eastAsia="en-US"/>
              </w:rPr>
            </w:pPr>
            <w:r>
              <w:rPr>
                <w:lang w:eastAsia="en-US"/>
              </w:rPr>
              <w:t>1</w:t>
            </w:r>
            <w:r w:rsidR="00BE5084">
              <w:rPr>
                <w:lang w:eastAsia="en-US"/>
              </w:rPr>
              <w:t>1</w:t>
            </w:r>
            <w:r>
              <w:rPr>
                <w:lang w:eastAsia="en-US"/>
              </w:rPr>
              <w:t>9</w:t>
            </w:r>
            <w:r w:rsidR="00E14DD1">
              <w:rPr>
                <w:lang w:eastAsia="en-US"/>
              </w:rPr>
              <w:t>1</w:t>
            </w:r>
            <w:r>
              <w:rPr>
                <w:lang w:eastAsia="en-US"/>
              </w:rPr>
              <w:t>0</w:t>
            </w:r>
          </w:p>
        </w:tc>
        <w:tc>
          <w:tcPr>
            <w:tcW w:w="720" w:type="dxa"/>
            <w:gridSpan w:val="2"/>
            <w:tcBorders>
              <w:top w:val="single" w:sz="4" w:space="0" w:color="000000"/>
              <w:left w:val="single" w:sz="4" w:space="0" w:color="000000"/>
              <w:bottom w:val="single" w:sz="4" w:space="0" w:color="000000"/>
              <w:right w:val="single" w:sz="4" w:space="0" w:color="auto"/>
            </w:tcBorders>
            <w:hideMark/>
          </w:tcPr>
          <w:p w:rsidR="00476F29" w:rsidRDefault="00040794" w:rsidP="005809C6">
            <w:pPr>
              <w:spacing w:line="276" w:lineRule="auto"/>
              <w:ind w:firstLine="851"/>
              <w:jc w:val="center"/>
              <w:rPr>
                <w:lang w:eastAsia="en-US"/>
              </w:rPr>
            </w:pPr>
            <w:r>
              <w:rPr>
                <w:lang w:eastAsia="en-US"/>
              </w:rPr>
              <w:t>1</w:t>
            </w:r>
            <w:r w:rsidR="00BE5084">
              <w:rPr>
                <w:lang w:eastAsia="en-US"/>
              </w:rPr>
              <w:t>1</w:t>
            </w:r>
            <w:r>
              <w:rPr>
                <w:lang w:eastAsia="en-US"/>
              </w:rPr>
              <w:t>9</w:t>
            </w:r>
            <w:r w:rsidR="005809C6">
              <w:rPr>
                <w:lang w:eastAsia="en-US"/>
              </w:rPr>
              <w:t>24</w:t>
            </w:r>
          </w:p>
        </w:tc>
        <w:tc>
          <w:tcPr>
            <w:tcW w:w="710" w:type="dxa"/>
            <w:gridSpan w:val="2"/>
            <w:tcBorders>
              <w:top w:val="single" w:sz="4" w:space="0" w:color="000000"/>
              <w:left w:val="single" w:sz="4" w:space="0" w:color="000000"/>
              <w:bottom w:val="single" w:sz="4" w:space="0" w:color="000000"/>
              <w:right w:val="single" w:sz="4" w:space="0" w:color="auto"/>
            </w:tcBorders>
            <w:hideMark/>
          </w:tcPr>
          <w:p w:rsidR="00476F29" w:rsidRDefault="00040794" w:rsidP="005809C6">
            <w:pPr>
              <w:spacing w:line="276" w:lineRule="auto"/>
              <w:ind w:firstLine="851"/>
              <w:jc w:val="center"/>
              <w:rPr>
                <w:lang w:eastAsia="en-US"/>
              </w:rPr>
            </w:pPr>
            <w:r>
              <w:rPr>
                <w:lang w:eastAsia="en-US"/>
              </w:rPr>
              <w:t>1</w:t>
            </w:r>
            <w:r w:rsidR="00BE5084">
              <w:rPr>
                <w:lang w:eastAsia="en-US"/>
              </w:rPr>
              <w:t>1</w:t>
            </w:r>
            <w:r w:rsidR="005809C6">
              <w:rPr>
                <w:lang w:eastAsia="en-US"/>
              </w:rPr>
              <w:t>893</w:t>
            </w:r>
          </w:p>
        </w:tc>
        <w:tc>
          <w:tcPr>
            <w:tcW w:w="700" w:type="dxa"/>
            <w:tcBorders>
              <w:top w:val="single" w:sz="4" w:space="0" w:color="000000"/>
              <w:left w:val="single" w:sz="4" w:space="0" w:color="000000"/>
              <w:bottom w:val="single" w:sz="4" w:space="0" w:color="000000"/>
              <w:right w:val="single" w:sz="4" w:space="0" w:color="auto"/>
            </w:tcBorders>
          </w:tcPr>
          <w:p w:rsidR="00476F29" w:rsidRDefault="00040794" w:rsidP="005809C6">
            <w:pPr>
              <w:spacing w:line="276" w:lineRule="auto"/>
              <w:ind w:firstLine="851"/>
              <w:jc w:val="center"/>
              <w:rPr>
                <w:lang w:eastAsia="en-US"/>
              </w:rPr>
            </w:pPr>
            <w:r>
              <w:rPr>
                <w:lang w:eastAsia="en-US"/>
              </w:rPr>
              <w:t>1</w:t>
            </w:r>
            <w:r w:rsidR="00BE5084">
              <w:rPr>
                <w:lang w:eastAsia="en-US"/>
              </w:rPr>
              <w:t>1</w:t>
            </w:r>
            <w:r w:rsidR="005809C6">
              <w:rPr>
                <w:lang w:eastAsia="en-US"/>
              </w:rPr>
              <w:t>874</w:t>
            </w:r>
          </w:p>
        </w:tc>
        <w:tc>
          <w:tcPr>
            <w:tcW w:w="709" w:type="dxa"/>
            <w:tcBorders>
              <w:top w:val="single" w:sz="4" w:space="0" w:color="000000"/>
              <w:left w:val="single" w:sz="4" w:space="0" w:color="auto"/>
              <w:bottom w:val="single" w:sz="4" w:space="0" w:color="000000"/>
              <w:right w:val="single" w:sz="4" w:space="0" w:color="auto"/>
            </w:tcBorders>
          </w:tcPr>
          <w:p w:rsidR="00476F29" w:rsidRDefault="00BE5084" w:rsidP="005809C6">
            <w:pPr>
              <w:spacing w:line="276" w:lineRule="auto"/>
              <w:ind w:firstLine="851"/>
              <w:jc w:val="center"/>
              <w:rPr>
                <w:lang w:eastAsia="en-US"/>
              </w:rPr>
            </w:pPr>
            <w:r>
              <w:rPr>
                <w:lang w:eastAsia="en-US"/>
              </w:rPr>
              <w:t>11</w:t>
            </w:r>
            <w:r w:rsidR="005809C6">
              <w:rPr>
                <w:lang w:eastAsia="en-US"/>
              </w:rPr>
              <w:t>813</w:t>
            </w:r>
          </w:p>
        </w:tc>
        <w:tc>
          <w:tcPr>
            <w:tcW w:w="883" w:type="dxa"/>
            <w:gridSpan w:val="2"/>
            <w:tcBorders>
              <w:top w:val="single" w:sz="4" w:space="0" w:color="000000"/>
              <w:left w:val="single" w:sz="4" w:space="0" w:color="auto"/>
              <w:bottom w:val="single" w:sz="4" w:space="0" w:color="000000"/>
              <w:right w:val="single" w:sz="4" w:space="0" w:color="auto"/>
            </w:tcBorders>
          </w:tcPr>
          <w:p w:rsidR="00476F29" w:rsidRDefault="00040794" w:rsidP="005809C6">
            <w:pPr>
              <w:spacing w:line="276" w:lineRule="auto"/>
              <w:ind w:firstLine="851"/>
              <w:jc w:val="center"/>
              <w:rPr>
                <w:lang w:eastAsia="en-US"/>
              </w:rPr>
            </w:pPr>
            <w:r>
              <w:rPr>
                <w:lang w:eastAsia="en-US"/>
              </w:rPr>
              <w:t>1</w:t>
            </w:r>
            <w:r w:rsidR="00BE5084">
              <w:rPr>
                <w:lang w:eastAsia="en-US"/>
              </w:rPr>
              <w:t>1</w:t>
            </w:r>
            <w:r w:rsidR="005809C6">
              <w:rPr>
                <w:lang w:eastAsia="en-US"/>
              </w:rPr>
              <w:t>842</w:t>
            </w:r>
          </w:p>
        </w:tc>
        <w:tc>
          <w:tcPr>
            <w:tcW w:w="823" w:type="dxa"/>
            <w:tcBorders>
              <w:top w:val="single" w:sz="4" w:space="0" w:color="000000"/>
              <w:left w:val="single" w:sz="4" w:space="0" w:color="auto"/>
              <w:bottom w:val="single" w:sz="4" w:space="0" w:color="000000"/>
              <w:right w:val="single" w:sz="4" w:space="0" w:color="000000"/>
            </w:tcBorders>
          </w:tcPr>
          <w:p w:rsidR="00476F29" w:rsidRDefault="00040794" w:rsidP="005809C6">
            <w:pPr>
              <w:spacing w:line="276" w:lineRule="auto"/>
              <w:ind w:firstLine="851"/>
              <w:jc w:val="both"/>
              <w:rPr>
                <w:lang w:eastAsia="en-US"/>
              </w:rPr>
            </w:pPr>
            <w:r>
              <w:rPr>
                <w:lang w:eastAsia="en-US"/>
              </w:rPr>
              <w:t>1</w:t>
            </w:r>
            <w:r w:rsidR="00BE5084">
              <w:rPr>
                <w:lang w:eastAsia="en-US"/>
              </w:rPr>
              <w:t>1</w:t>
            </w:r>
            <w:r w:rsidR="005809C6">
              <w:rPr>
                <w:lang w:eastAsia="en-US"/>
              </w:rPr>
              <w:t>822</w:t>
            </w:r>
          </w:p>
        </w:tc>
      </w:tr>
    </w:tbl>
    <w:p w:rsidR="00476F29" w:rsidRDefault="00476F29" w:rsidP="00A84A18">
      <w:pPr>
        <w:ind w:firstLine="851"/>
        <w:jc w:val="both"/>
        <w:rPr>
          <w:sz w:val="28"/>
          <w:szCs w:val="28"/>
        </w:rPr>
      </w:pPr>
    </w:p>
    <w:p w:rsidR="00476F29" w:rsidRDefault="00476F29" w:rsidP="00A84A18">
      <w:pPr>
        <w:ind w:firstLine="851"/>
        <w:jc w:val="both"/>
        <w:rPr>
          <w:sz w:val="28"/>
          <w:szCs w:val="28"/>
        </w:rPr>
      </w:pPr>
      <w:r>
        <w:rPr>
          <w:sz w:val="28"/>
          <w:szCs w:val="28"/>
        </w:rPr>
        <w:t xml:space="preserve">На территории Ломовского сельского поселения проживает </w:t>
      </w:r>
      <w:r w:rsidR="005809C6">
        <w:rPr>
          <w:sz w:val="28"/>
          <w:szCs w:val="28"/>
        </w:rPr>
        <w:t xml:space="preserve">более </w:t>
      </w:r>
      <w:r w:rsidR="00525242">
        <w:rPr>
          <w:sz w:val="28"/>
          <w:szCs w:val="28"/>
        </w:rPr>
        <w:t>1</w:t>
      </w:r>
      <w:r w:rsidR="005809C6">
        <w:rPr>
          <w:sz w:val="28"/>
          <w:szCs w:val="28"/>
        </w:rPr>
        <w:t>000</w:t>
      </w:r>
      <w:r>
        <w:rPr>
          <w:sz w:val="28"/>
          <w:szCs w:val="28"/>
        </w:rPr>
        <w:t xml:space="preserve"> чело</w:t>
      </w:r>
      <w:r w:rsidR="00040794">
        <w:rPr>
          <w:sz w:val="28"/>
          <w:szCs w:val="28"/>
        </w:rPr>
        <w:t>век трудоспособного населения (</w:t>
      </w:r>
      <w:r>
        <w:rPr>
          <w:sz w:val="28"/>
          <w:szCs w:val="28"/>
        </w:rPr>
        <w:t>5</w:t>
      </w:r>
      <w:r w:rsidR="00324A64">
        <w:rPr>
          <w:sz w:val="28"/>
          <w:szCs w:val="28"/>
        </w:rPr>
        <w:t>5</w:t>
      </w:r>
      <w:r>
        <w:rPr>
          <w:sz w:val="28"/>
          <w:szCs w:val="28"/>
        </w:rPr>
        <w:t xml:space="preserve"> % от общей численности).</w:t>
      </w:r>
    </w:p>
    <w:p w:rsidR="00476F29" w:rsidRDefault="00476F29" w:rsidP="00A84A18">
      <w:pPr>
        <w:ind w:firstLine="851"/>
        <w:jc w:val="both"/>
        <w:rPr>
          <w:sz w:val="28"/>
          <w:szCs w:val="28"/>
        </w:rPr>
      </w:pPr>
      <w:r>
        <w:rPr>
          <w:sz w:val="28"/>
          <w:szCs w:val="28"/>
        </w:rPr>
        <w:t>Детей в воз</w:t>
      </w:r>
      <w:r w:rsidR="00A84A18">
        <w:rPr>
          <w:sz w:val="28"/>
          <w:szCs w:val="28"/>
        </w:rPr>
        <w:t>расте до 16 лет - 29</w:t>
      </w:r>
      <w:r w:rsidR="00324A64">
        <w:rPr>
          <w:sz w:val="28"/>
          <w:szCs w:val="28"/>
        </w:rPr>
        <w:t>0</w:t>
      </w:r>
      <w:r w:rsidR="00A84A18">
        <w:rPr>
          <w:sz w:val="28"/>
          <w:szCs w:val="28"/>
        </w:rPr>
        <w:t xml:space="preserve"> человек (</w:t>
      </w:r>
      <w:r>
        <w:rPr>
          <w:sz w:val="28"/>
          <w:szCs w:val="28"/>
        </w:rPr>
        <w:t>15 % от общей численности).</w:t>
      </w:r>
    </w:p>
    <w:p w:rsidR="00476F29" w:rsidRDefault="00476F29" w:rsidP="00A84A18">
      <w:pPr>
        <w:ind w:firstLine="851"/>
        <w:jc w:val="both"/>
        <w:rPr>
          <w:sz w:val="28"/>
          <w:szCs w:val="28"/>
        </w:rPr>
      </w:pPr>
      <w:r>
        <w:rPr>
          <w:sz w:val="28"/>
          <w:szCs w:val="28"/>
        </w:rPr>
        <w:t>С</w:t>
      </w:r>
      <w:r w:rsidR="00525242">
        <w:rPr>
          <w:sz w:val="28"/>
          <w:szCs w:val="28"/>
        </w:rPr>
        <w:t>тарше трудоспособного возраста 48</w:t>
      </w:r>
      <w:r w:rsidR="005809C6">
        <w:rPr>
          <w:sz w:val="28"/>
          <w:szCs w:val="28"/>
        </w:rPr>
        <w:t>0</w:t>
      </w:r>
      <w:r w:rsidR="00A84A18">
        <w:rPr>
          <w:sz w:val="28"/>
          <w:szCs w:val="28"/>
        </w:rPr>
        <w:t xml:space="preserve"> человек (</w:t>
      </w:r>
      <w:r w:rsidR="00525242">
        <w:rPr>
          <w:sz w:val="28"/>
          <w:szCs w:val="28"/>
        </w:rPr>
        <w:t>2</w:t>
      </w:r>
      <w:r w:rsidR="00324A64">
        <w:rPr>
          <w:sz w:val="28"/>
          <w:szCs w:val="28"/>
        </w:rPr>
        <w:t>6</w:t>
      </w:r>
      <w:r>
        <w:rPr>
          <w:sz w:val="28"/>
          <w:szCs w:val="28"/>
        </w:rPr>
        <w:t xml:space="preserve"> % от общей численности).</w:t>
      </w:r>
    </w:p>
    <w:p w:rsidR="00476F29" w:rsidRDefault="00476F29" w:rsidP="00A84A18">
      <w:pPr>
        <w:ind w:firstLine="851"/>
        <w:jc w:val="both"/>
        <w:rPr>
          <w:sz w:val="28"/>
          <w:szCs w:val="28"/>
        </w:rPr>
      </w:pPr>
    </w:p>
    <w:p w:rsidR="00476F29" w:rsidRDefault="00476F29" w:rsidP="00A84A18">
      <w:pPr>
        <w:ind w:firstLine="851"/>
        <w:jc w:val="both"/>
        <w:rPr>
          <w:b/>
          <w:sz w:val="28"/>
          <w:szCs w:val="28"/>
        </w:rPr>
      </w:pPr>
      <w:r>
        <w:rPr>
          <w:b/>
          <w:sz w:val="28"/>
          <w:szCs w:val="28"/>
        </w:rPr>
        <w:t>Трудовые ресурсы и структура занятости населения</w:t>
      </w:r>
    </w:p>
    <w:p w:rsidR="00476F29" w:rsidRDefault="00476F29" w:rsidP="00A84A18">
      <w:pPr>
        <w:ind w:firstLine="851"/>
        <w:jc w:val="both"/>
        <w:rPr>
          <w:b/>
          <w:sz w:val="28"/>
          <w:szCs w:val="28"/>
        </w:rPr>
      </w:pPr>
    </w:p>
    <w:p w:rsidR="00D93DA2" w:rsidRDefault="00D93DA2" w:rsidP="00A84A18">
      <w:pPr>
        <w:ind w:firstLine="851"/>
        <w:jc w:val="both"/>
        <w:rPr>
          <w:b/>
          <w:sz w:val="28"/>
          <w:szCs w:val="28"/>
        </w:rPr>
      </w:pPr>
    </w:p>
    <w:tbl>
      <w:tblPr>
        <w:tblW w:w="102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851"/>
        <w:gridCol w:w="710"/>
        <w:gridCol w:w="743"/>
        <w:gridCol w:w="689"/>
        <w:gridCol w:w="641"/>
        <w:gridCol w:w="616"/>
        <w:gridCol w:w="713"/>
        <w:gridCol w:w="743"/>
        <w:gridCol w:w="708"/>
        <w:gridCol w:w="708"/>
        <w:gridCol w:w="709"/>
        <w:gridCol w:w="709"/>
      </w:tblGrid>
      <w:tr w:rsidR="00476F29" w:rsidTr="00476F29">
        <w:tc>
          <w:tcPr>
            <w:tcW w:w="1668" w:type="dxa"/>
            <w:tcBorders>
              <w:top w:val="single" w:sz="4" w:space="0" w:color="000000"/>
              <w:left w:val="single" w:sz="4" w:space="0" w:color="000000"/>
              <w:bottom w:val="single" w:sz="4" w:space="0" w:color="000000"/>
              <w:right w:val="single" w:sz="4" w:space="0" w:color="000000"/>
            </w:tcBorders>
            <w:hideMark/>
          </w:tcPr>
          <w:p w:rsidR="00476F29" w:rsidRDefault="00476F29" w:rsidP="00BE5084">
            <w:pPr>
              <w:spacing w:line="276" w:lineRule="auto"/>
              <w:ind w:left="-284"/>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014</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015</w:t>
            </w:r>
          </w:p>
        </w:tc>
        <w:tc>
          <w:tcPr>
            <w:tcW w:w="743"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016</w:t>
            </w:r>
          </w:p>
        </w:tc>
        <w:tc>
          <w:tcPr>
            <w:tcW w:w="68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017</w:t>
            </w:r>
          </w:p>
        </w:tc>
        <w:tc>
          <w:tcPr>
            <w:tcW w:w="641"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018</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019</w:t>
            </w:r>
          </w:p>
        </w:tc>
        <w:tc>
          <w:tcPr>
            <w:tcW w:w="713"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020</w:t>
            </w:r>
          </w:p>
        </w:tc>
        <w:tc>
          <w:tcPr>
            <w:tcW w:w="743"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021</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022</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023</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024</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2</w:t>
            </w:r>
            <w:r w:rsidR="00BE5084">
              <w:rPr>
                <w:sz w:val="20"/>
                <w:szCs w:val="20"/>
                <w:lang w:eastAsia="en-US"/>
              </w:rPr>
              <w:t>2</w:t>
            </w:r>
            <w:r>
              <w:rPr>
                <w:sz w:val="20"/>
                <w:szCs w:val="20"/>
                <w:lang w:eastAsia="en-US"/>
              </w:rPr>
              <w:t>025</w:t>
            </w:r>
          </w:p>
        </w:tc>
      </w:tr>
      <w:tr w:rsidR="00476F29" w:rsidTr="00BE5084">
        <w:tc>
          <w:tcPr>
            <w:tcW w:w="166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rPr>
                <w:sz w:val="20"/>
                <w:szCs w:val="20"/>
                <w:lang w:eastAsia="en-US"/>
              </w:rPr>
            </w:pPr>
            <w:r>
              <w:rPr>
                <w:sz w:val="20"/>
                <w:szCs w:val="20"/>
                <w:lang w:eastAsia="en-US"/>
              </w:rPr>
              <w:t>Трудоспособное население</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BE5084">
            <w:pPr>
              <w:spacing w:line="276" w:lineRule="auto"/>
              <w:ind w:firstLine="851"/>
              <w:jc w:val="center"/>
              <w:rPr>
                <w:sz w:val="20"/>
                <w:szCs w:val="20"/>
                <w:lang w:eastAsia="en-US"/>
              </w:rPr>
            </w:pPr>
            <w:r>
              <w:rPr>
                <w:sz w:val="20"/>
                <w:szCs w:val="20"/>
                <w:lang w:eastAsia="en-US"/>
              </w:rPr>
              <w:t>1</w:t>
            </w:r>
            <w:r w:rsidR="00BE5084">
              <w:rPr>
                <w:sz w:val="20"/>
                <w:szCs w:val="20"/>
                <w:lang w:eastAsia="en-US"/>
              </w:rPr>
              <w:t>10</w:t>
            </w:r>
            <w:r>
              <w:rPr>
                <w:sz w:val="20"/>
                <w:szCs w:val="20"/>
                <w:lang w:eastAsia="en-US"/>
              </w:rPr>
              <w:t>85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1</w:t>
            </w:r>
            <w:r w:rsidR="00BE5084">
              <w:rPr>
                <w:sz w:val="20"/>
                <w:szCs w:val="20"/>
                <w:lang w:eastAsia="en-US"/>
              </w:rPr>
              <w:t>1</w:t>
            </w:r>
            <w:r>
              <w:rPr>
                <w:sz w:val="20"/>
                <w:szCs w:val="20"/>
                <w:lang w:eastAsia="en-US"/>
              </w:rPr>
              <w:t>090</w:t>
            </w:r>
          </w:p>
        </w:tc>
        <w:tc>
          <w:tcPr>
            <w:tcW w:w="743" w:type="dxa"/>
            <w:tcBorders>
              <w:top w:val="single" w:sz="4" w:space="0" w:color="000000"/>
              <w:left w:val="single" w:sz="4" w:space="0" w:color="000000"/>
              <w:bottom w:val="single" w:sz="4" w:space="0" w:color="000000"/>
              <w:right w:val="single" w:sz="4" w:space="0" w:color="000000"/>
            </w:tcBorders>
            <w:hideMark/>
          </w:tcPr>
          <w:p w:rsidR="00476F29" w:rsidRDefault="00476F29" w:rsidP="00BE5084">
            <w:pPr>
              <w:spacing w:line="276" w:lineRule="auto"/>
              <w:ind w:firstLine="851"/>
              <w:jc w:val="center"/>
              <w:rPr>
                <w:sz w:val="20"/>
                <w:szCs w:val="20"/>
                <w:lang w:eastAsia="en-US"/>
              </w:rPr>
            </w:pPr>
            <w:r>
              <w:rPr>
                <w:sz w:val="20"/>
                <w:szCs w:val="20"/>
                <w:lang w:eastAsia="en-US"/>
              </w:rPr>
              <w:t>1</w:t>
            </w:r>
            <w:r w:rsidR="00BE5084">
              <w:rPr>
                <w:sz w:val="20"/>
                <w:szCs w:val="20"/>
                <w:lang w:eastAsia="en-US"/>
              </w:rPr>
              <w:t>1</w:t>
            </w:r>
            <w:r>
              <w:rPr>
                <w:sz w:val="20"/>
                <w:szCs w:val="20"/>
                <w:lang w:eastAsia="en-US"/>
              </w:rPr>
              <w:t>0</w:t>
            </w:r>
            <w:r w:rsidR="00BE5084">
              <w:rPr>
                <w:sz w:val="20"/>
                <w:szCs w:val="20"/>
                <w:lang w:eastAsia="en-US"/>
              </w:rPr>
              <w:t>87</w:t>
            </w:r>
          </w:p>
        </w:tc>
        <w:tc>
          <w:tcPr>
            <w:tcW w:w="689" w:type="dxa"/>
            <w:tcBorders>
              <w:top w:val="single" w:sz="4" w:space="0" w:color="000000"/>
              <w:left w:val="single" w:sz="4" w:space="0" w:color="000000"/>
              <w:bottom w:val="single" w:sz="4" w:space="0" w:color="000000"/>
              <w:right w:val="single" w:sz="4" w:space="0" w:color="000000"/>
            </w:tcBorders>
            <w:hideMark/>
          </w:tcPr>
          <w:p w:rsidR="00476F29" w:rsidRDefault="00476F29" w:rsidP="00BE5084">
            <w:pPr>
              <w:spacing w:line="276" w:lineRule="auto"/>
              <w:ind w:firstLine="851"/>
              <w:jc w:val="center"/>
              <w:rPr>
                <w:sz w:val="20"/>
                <w:szCs w:val="20"/>
                <w:lang w:eastAsia="en-US"/>
              </w:rPr>
            </w:pPr>
            <w:r>
              <w:rPr>
                <w:sz w:val="20"/>
                <w:szCs w:val="20"/>
                <w:lang w:eastAsia="en-US"/>
              </w:rPr>
              <w:t>1</w:t>
            </w:r>
            <w:r w:rsidR="00BE5084">
              <w:rPr>
                <w:sz w:val="20"/>
                <w:szCs w:val="20"/>
                <w:lang w:eastAsia="en-US"/>
              </w:rPr>
              <w:t>1053</w:t>
            </w:r>
          </w:p>
        </w:tc>
        <w:tc>
          <w:tcPr>
            <w:tcW w:w="641" w:type="dxa"/>
            <w:tcBorders>
              <w:top w:val="single" w:sz="4" w:space="0" w:color="000000"/>
              <w:left w:val="single" w:sz="4" w:space="0" w:color="000000"/>
              <w:bottom w:val="single" w:sz="4" w:space="0" w:color="000000"/>
              <w:right w:val="single" w:sz="4" w:space="0" w:color="000000"/>
            </w:tcBorders>
            <w:hideMark/>
          </w:tcPr>
          <w:p w:rsidR="00476F29" w:rsidRDefault="00476F29" w:rsidP="00BE5084">
            <w:pPr>
              <w:spacing w:line="276" w:lineRule="auto"/>
              <w:ind w:firstLine="851"/>
              <w:jc w:val="center"/>
              <w:rPr>
                <w:sz w:val="20"/>
                <w:szCs w:val="20"/>
                <w:lang w:eastAsia="en-US"/>
              </w:rPr>
            </w:pPr>
            <w:r>
              <w:rPr>
                <w:sz w:val="20"/>
                <w:szCs w:val="20"/>
                <w:lang w:eastAsia="en-US"/>
              </w:rPr>
              <w:t>1</w:t>
            </w:r>
            <w:r w:rsidR="00BE5084">
              <w:rPr>
                <w:sz w:val="20"/>
                <w:szCs w:val="20"/>
                <w:lang w:eastAsia="en-US"/>
              </w:rPr>
              <w:t>1</w:t>
            </w:r>
            <w:r>
              <w:rPr>
                <w:sz w:val="20"/>
                <w:szCs w:val="20"/>
                <w:lang w:eastAsia="en-US"/>
              </w:rPr>
              <w:t>0</w:t>
            </w:r>
            <w:r w:rsidR="00BE5084">
              <w:rPr>
                <w:sz w:val="20"/>
                <w:szCs w:val="20"/>
                <w:lang w:eastAsia="en-US"/>
              </w:rPr>
              <w:t>89</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BE5084">
            <w:pPr>
              <w:spacing w:line="276" w:lineRule="auto"/>
              <w:ind w:firstLine="851"/>
              <w:jc w:val="center"/>
              <w:rPr>
                <w:sz w:val="20"/>
                <w:szCs w:val="20"/>
                <w:lang w:eastAsia="en-US"/>
              </w:rPr>
            </w:pPr>
            <w:r>
              <w:rPr>
                <w:sz w:val="20"/>
                <w:szCs w:val="20"/>
                <w:lang w:eastAsia="en-US"/>
              </w:rPr>
              <w:t>1</w:t>
            </w:r>
            <w:r w:rsidR="00BE5084">
              <w:rPr>
                <w:sz w:val="20"/>
                <w:szCs w:val="20"/>
                <w:lang w:eastAsia="en-US"/>
              </w:rPr>
              <w:t>1</w:t>
            </w:r>
            <w:r>
              <w:rPr>
                <w:sz w:val="20"/>
                <w:szCs w:val="20"/>
                <w:lang w:eastAsia="en-US"/>
              </w:rPr>
              <w:t>0</w:t>
            </w:r>
            <w:r w:rsidR="00BE5084">
              <w:rPr>
                <w:sz w:val="20"/>
                <w:szCs w:val="20"/>
                <w:lang w:eastAsia="en-US"/>
              </w:rPr>
              <w:t>90</w:t>
            </w:r>
          </w:p>
        </w:tc>
        <w:tc>
          <w:tcPr>
            <w:tcW w:w="713" w:type="dxa"/>
            <w:tcBorders>
              <w:top w:val="single" w:sz="4" w:space="0" w:color="000000"/>
              <w:left w:val="single" w:sz="4" w:space="0" w:color="000000"/>
              <w:bottom w:val="single" w:sz="4" w:space="0" w:color="000000"/>
              <w:right w:val="single" w:sz="4" w:space="0" w:color="000000"/>
            </w:tcBorders>
            <w:hideMark/>
          </w:tcPr>
          <w:p w:rsidR="00476F29" w:rsidRDefault="00D1128F" w:rsidP="00BE5084">
            <w:pPr>
              <w:spacing w:line="276" w:lineRule="auto"/>
              <w:ind w:firstLine="851"/>
              <w:jc w:val="center"/>
              <w:rPr>
                <w:sz w:val="20"/>
                <w:szCs w:val="20"/>
                <w:lang w:eastAsia="en-US"/>
              </w:rPr>
            </w:pPr>
            <w:r>
              <w:rPr>
                <w:sz w:val="20"/>
                <w:szCs w:val="20"/>
                <w:lang w:eastAsia="en-US"/>
              </w:rPr>
              <w:t>9</w:t>
            </w:r>
            <w:r w:rsidR="00BE5084">
              <w:rPr>
                <w:sz w:val="20"/>
                <w:szCs w:val="20"/>
                <w:lang w:eastAsia="en-US"/>
              </w:rPr>
              <w:t>1</w:t>
            </w:r>
            <w:r>
              <w:rPr>
                <w:sz w:val="20"/>
                <w:szCs w:val="20"/>
                <w:lang w:eastAsia="en-US"/>
              </w:rPr>
              <w:t>0</w:t>
            </w:r>
            <w:r w:rsidR="00BE5084">
              <w:rPr>
                <w:sz w:val="20"/>
                <w:szCs w:val="20"/>
                <w:lang w:eastAsia="en-US"/>
              </w:rPr>
              <w:t>09</w:t>
            </w:r>
          </w:p>
        </w:tc>
        <w:tc>
          <w:tcPr>
            <w:tcW w:w="743" w:type="dxa"/>
            <w:tcBorders>
              <w:top w:val="single" w:sz="4" w:space="0" w:color="000000"/>
              <w:left w:val="single" w:sz="4" w:space="0" w:color="000000"/>
              <w:bottom w:val="single" w:sz="4" w:space="0" w:color="000000"/>
              <w:right w:val="single" w:sz="4" w:space="0" w:color="000000"/>
            </w:tcBorders>
            <w:hideMark/>
          </w:tcPr>
          <w:p w:rsidR="00BE5084" w:rsidRDefault="00D1128F" w:rsidP="00BE5084">
            <w:pPr>
              <w:spacing w:line="276" w:lineRule="auto"/>
              <w:ind w:firstLine="851"/>
              <w:jc w:val="center"/>
              <w:rPr>
                <w:sz w:val="20"/>
                <w:szCs w:val="20"/>
                <w:lang w:eastAsia="en-US"/>
              </w:rPr>
            </w:pPr>
            <w:r>
              <w:rPr>
                <w:sz w:val="20"/>
                <w:szCs w:val="20"/>
                <w:lang w:eastAsia="en-US"/>
              </w:rPr>
              <w:t>9</w:t>
            </w:r>
          </w:p>
          <w:p w:rsidR="00476F29" w:rsidRPr="00BE5084" w:rsidRDefault="00BE5084" w:rsidP="00BE5084">
            <w:pPr>
              <w:rPr>
                <w:sz w:val="20"/>
                <w:szCs w:val="20"/>
                <w:lang w:eastAsia="en-US"/>
              </w:rPr>
            </w:pPr>
            <w:r>
              <w:rPr>
                <w:sz w:val="20"/>
                <w:szCs w:val="20"/>
                <w:lang w:eastAsia="en-US"/>
              </w:rPr>
              <w:t>980</w:t>
            </w:r>
          </w:p>
        </w:tc>
        <w:tc>
          <w:tcPr>
            <w:tcW w:w="708" w:type="dxa"/>
            <w:tcBorders>
              <w:top w:val="single" w:sz="4" w:space="0" w:color="000000"/>
              <w:left w:val="single" w:sz="4" w:space="0" w:color="000000"/>
              <w:bottom w:val="single" w:sz="4" w:space="0" w:color="000000"/>
              <w:right w:val="single" w:sz="4" w:space="0" w:color="000000"/>
            </w:tcBorders>
          </w:tcPr>
          <w:p w:rsidR="00476F29" w:rsidRDefault="00BE5084" w:rsidP="00FA210D">
            <w:pPr>
              <w:spacing w:line="276" w:lineRule="auto"/>
              <w:ind w:firstLine="851"/>
              <w:jc w:val="center"/>
              <w:rPr>
                <w:sz w:val="20"/>
                <w:szCs w:val="20"/>
                <w:lang w:eastAsia="en-US"/>
              </w:rPr>
            </w:pPr>
            <w:r>
              <w:rPr>
                <w:sz w:val="20"/>
                <w:szCs w:val="20"/>
                <w:lang w:eastAsia="en-US"/>
              </w:rPr>
              <w:t>9</w:t>
            </w:r>
            <w:r w:rsidR="00FA210D">
              <w:rPr>
                <w:sz w:val="20"/>
                <w:szCs w:val="20"/>
                <w:lang w:eastAsia="en-US"/>
              </w:rPr>
              <w:t>964</w:t>
            </w:r>
          </w:p>
        </w:tc>
        <w:tc>
          <w:tcPr>
            <w:tcW w:w="708" w:type="dxa"/>
            <w:tcBorders>
              <w:top w:val="single" w:sz="4" w:space="0" w:color="000000"/>
              <w:left w:val="single" w:sz="4" w:space="0" w:color="000000"/>
              <w:bottom w:val="single" w:sz="4" w:space="0" w:color="000000"/>
              <w:right w:val="single" w:sz="4" w:space="0" w:color="000000"/>
            </w:tcBorders>
          </w:tcPr>
          <w:p w:rsidR="00BE5084" w:rsidRDefault="00BE5084" w:rsidP="00A84A18">
            <w:pPr>
              <w:spacing w:line="276" w:lineRule="auto"/>
              <w:ind w:firstLine="851"/>
              <w:jc w:val="center"/>
              <w:rPr>
                <w:sz w:val="20"/>
                <w:szCs w:val="20"/>
                <w:lang w:eastAsia="en-US"/>
              </w:rPr>
            </w:pPr>
          </w:p>
          <w:p w:rsidR="00476F29" w:rsidRPr="00BE5084" w:rsidRDefault="00525242" w:rsidP="00FA210D">
            <w:pPr>
              <w:rPr>
                <w:sz w:val="20"/>
                <w:szCs w:val="20"/>
                <w:lang w:eastAsia="en-US"/>
              </w:rPr>
            </w:pPr>
            <w:r>
              <w:rPr>
                <w:sz w:val="20"/>
                <w:szCs w:val="20"/>
                <w:lang w:eastAsia="en-US"/>
              </w:rPr>
              <w:t>107</w:t>
            </w:r>
            <w:r w:rsidR="00FA210D">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BE5084" w:rsidRDefault="00BE5084" w:rsidP="00A84A18">
            <w:pPr>
              <w:spacing w:line="276" w:lineRule="auto"/>
              <w:ind w:firstLine="851"/>
              <w:jc w:val="center"/>
              <w:rPr>
                <w:sz w:val="20"/>
                <w:szCs w:val="20"/>
                <w:lang w:eastAsia="en-US"/>
              </w:rPr>
            </w:pPr>
          </w:p>
          <w:p w:rsidR="00476F29" w:rsidRPr="00BE5084" w:rsidRDefault="00525242" w:rsidP="00FA210D">
            <w:pPr>
              <w:rPr>
                <w:sz w:val="20"/>
                <w:szCs w:val="20"/>
                <w:lang w:eastAsia="en-US"/>
              </w:rPr>
            </w:pPr>
            <w:r>
              <w:rPr>
                <w:sz w:val="20"/>
                <w:szCs w:val="20"/>
                <w:lang w:eastAsia="en-US"/>
              </w:rPr>
              <w:t>10</w:t>
            </w:r>
            <w:r w:rsidR="00FA210D">
              <w:rPr>
                <w:sz w:val="20"/>
                <w:szCs w:val="20"/>
                <w:lang w:eastAsia="en-US"/>
              </w:rPr>
              <w:t>40</w:t>
            </w:r>
          </w:p>
        </w:tc>
        <w:tc>
          <w:tcPr>
            <w:tcW w:w="709" w:type="dxa"/>
            <w:tcBorders>
              <w:top w:val="single" w:sz="4" w:space="0" w:color="000000"/>
              <w:left w:val="single" w:sz="4" w:space="0" w:color="000000"/>
              <w:bottom w:val="single" w:sz="4" w:space="0" w:color="000000"/>
              <w:right w:val="single" w:sz="4" w:space="0" w:color="000000"/>
            </w:tcBorders>
          </w:tcPr>
          <w:p w:rsidR="00BE5084" w:rsidRDefault="00BE5084" w:rsidP="00A84A18">
            <w:pPr>
              <w:spacing w:line="276" w:lineRule="auto"/>
              <w:ind w:firstLine="851"/>
              <w:jc w:val="center"/>
              <w:rPr>
                <w:sz w:val="20"/>
                <w:szCs w:val="20"/>
                <w:lang w:eastAsia="en-US"/>
              </w:rPr>
            </w:pPr>
          </w:p>
          <w:p w:rsidR="00476F29" w:rsidRPr="00BE5084" w:rsidRDefault="00525242" w:rsidP="00FA210D">
            <w:pPr>
              <w:rPr>
                <w:sz w:val="20"/>
                <w:szCs w:val="20"/>
                <w:lang w:eastAsia="en-US"/>
              </w:rPr>
            </w:pPr>
            <w:r>
              <w:rPr>
                <w:sz w:val="20"/>
                <w:szCs w:val="20"/>
                <w:lang w:eastAsia="en-US"/>
              </w:rPr>
              <w:t>10</w:t>
            </w:r>
            <w:r w:rsidR="00FA210D">
              <w:rPr>
                <w:sz w:val="20"/>
                <w:szCs w:val="20"/>
                <w:lang w:eastAsia="en-US"/>
              </w:rPr>
              <w:t>18</w:t>
            </w:r>
          </w:p>
        </w:tc>
      </w:tr>
      <w:tr w:rsidR="00476F29" w:rsidTr="00476F29">
        <w:tc>
          <w:tcPr>
            <w:tcW w:w="166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rPr>
                <w:sz w:val="20"/>
                <w:szCs w:val="20"/>
                <w:lang w:eastAsia="en-US"/>
              </w:rPr>
            </w:pPr>
            <w:r>
              <w:rPr>
                <w:sz w:val="20"/>
                <w:szCs w:val="20"/>
                <w:lang w:eastAsia="en-US"/>
              </w:rPr>
              <w:lastRenderedPageBreak/>
              <w:t>Из них занято</w:t>
            </w:r>
            <w:r>
              <w:rPr>
                <w:sz w:val="20"/>
                <w:szCs w:val="20"/>
                <w:lang w:val="en-US"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889</w:t>
            </w:r>
            <w:r w:rsidR="00BE5084">
              <w:rPr>
                <w:sz w:val="20"/>
                <w:szCs w:val="20"/>
                <w:lang w:eastAsia="en-US"/>
              </w:rPr>
              <w:t>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center"/>
              <w:rPr>
                <w:sz w:val="20"/>
                <w:szCs w:val="20"/>
                <w:lang w:eastAsia="en-US"/>
              </w:rPr>
            </w:pPr>
            <w:r>
              <w:rPr>
                <w:sz w:val="20"/>
                <w:szCs w:val="20"/>
                <w:lang w:eastAsia="en-US"/>
              </w:rPr>
              <w:t>8</w:t>
            </w:r>
            <w:r w:rsidR="00BE5084">
              <w:rPr>
                <w:sz w:val="20"/>
                <w:szCs w:val="20"/>
                <w:lang w:eastAsia="en-US"/>
              </w:rPr>
              <w:t>9</w:t>
            </w:r>
            <w:r>
              <w:rPr>
                <w:sz w:val="20"/>
                <w:szCs w:val="20"/>
                <w:lang w:eastAsia="en-US"/>
              </w:rPr>
              <w:t>93</w:t>
            </w:r>
          </w:p>
        </w:tc>
        <w:tc>
          <w:tcPr>
            <w:tcW w:w="743" w:type="dxa"/>
            <w:tcBorders>
              <w:top w:val="single" w:sz="4" w:space="0" w:color="000000"/>
              <w:left w:val="single" w:sz="4" w:space="0" w:color="000000"/>
              <w:bottom w:val="single" w:sz="4" w:space="0" w:color="000000"/>
              <w:right w:val="single" w:sz="4" w:space="0" w:color="000000"/>
            </w:tcBorders>
            <w:hideMark/>
          </w:tcPr>
          <w:p w:rsidR="00476F29" w:rsidRDefault="00476F29" w:rsidP="00BE5084">
            <w:pPr>
              <w:spacing w:line="276" w:lineRule="auto"/>
              <w:ind w:firstLine="851"/>
              <w:jc w:val="center"/>
              <w:rPr>
                <w:sz w:val="20"/>
                <w:szCs w:val="20"/>
                <w:lang w:eastAsia="en-US"/>
              </w:rPr>
            </w:pPr>
            <w:r>
              <w:rPr>
                <w:sz w:val="20"/>
                <w:szCs w:val="20"/>
                <w:lang w:eastAsia="en-US"/>
              </w:rPr>
              <w:t>9</w:t>
            </w:r>
            <w:r w:rsidR="00BE5084">
              <w:rPr>
                <w:sz w:val="20"/>
                <w:szCs w:val="20"/>
                <w:lang w:eastAsia="en-US"/>
              </w:rPr>
              <w:t>880</w:t>
            </w:r>
          </w:p>
        </w:tc>
        <w:tc>
          <w:tcPr>
            <w:tcW w:w="689" w:type="dxa"/>
            <w:tcBorders>
              <w:top w:val="single" w:sz="4" w:space="0" w:color="000000"/>
              <w:left w:val="single" w:sz="4" w:space="0" w:color="000000"/>
              <w:bottom w:val="single" w:sz="4" w:space="0" w:color="000000"/>
              <w:right w:val="single" w:sz="4" w:space="0" w:color="000000"/>
            </w:tcBorders>
            <w:hideMark/>
          </w:tcPr>
          <w:p w:rsidR="00476F29" w:rsidRDefault="00BE5084" w:rsidP="00A84A18">
            <w:pPr>
              <w:spacing w:line="276" w:lineRule="auto"/>
              <w:ind w:firstLine="851"/>
              <w:jc w:val="center"/>
              <w:rPr>
                <w:sz w:val="20"/>
                <w:szCs w:val="20"/>
                <w:lang w:eastAsia="en-US"/>
              </w:rPr>
            </w:pPr>
            <w:r>
              <w:rPr>
                <w:sz w:val="20"/>
                <w:szCs w:val="20"/>
                <w:lang w:eastAsia="en-US"/>
              </w:rPr>
              <w:t>8840</w:t>
            </w:r>
          </w:p>
        </w:tc>
        <w:tc>
          <w:tcPr>
            <w:tcW w:w="641" w:type="dxa"/>
            <w:tcBorders>
              <w:top w:val="single" w:sz="4" w:space="0" w:color="000000"/>
              <w:left w:val="single" w:sz="4" w:space="0" w:color="000000"/>
              <w:bottom w:val="single" w:sz="4" w:space="0" w:color="000000"/>
              <w:right w:val="single" w:sz="4" w:space="0" w:color="000000"/>
            </w:tcBorders>
            <w:hideMark/>
          </w:tcPr>
          <w:p w:rsidR="00BE5084" w:rsidRDefault="00476F29" w:rsidP="00BE5084">
            <w:pPr>
              <w:spacing w:line="276" w:lineRule="auto"/>
              <w:ind w:firstLine="851"/>
              <w:jc w:val="center"/>
              <w:rPr>
                <w:sz w:val="20"/>
                <w:szCs w:val="20"/>
                <w:lang w:eastAsia="en-US"/>
              </w:rPr>
            </w:pPr>
            <w:r>
              <w:rPr>
                <w:sz w:val="20"/>
                <w:szCs w:val="20"/>
                <w:lang w:eastAsia="en-US"/>
              </w:rPr>
              <w:t>9</w:t>
            </w:r>
          </w:p>
          <w:p w:rsidR="00476F29" w:rsidRPr="00BE5084" w:rsidRDefault="00BE5084" w:rsidP="00BE5084">
            <w:pPr>
              <w:rPr>
                <w:sz w:val="20"/>
                <w:szCs w:val="20"/>
                <w:lang w:eastAsia="en-US"/>
              </w:rPr>
            </w:pPr>
            <w:r>
              <w:rPr>
                <w:sz w:val="20"/>
                <w:szCs w:val="20"/>
                <w:lang w:eastAsia="en-US"/>
              </w:rPr>
              <w:t>877</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D1128F" w:rsidP="00A84A18">
            <w:pPr>
              <w:spacing w:line="276" w:lineRule="auto"/>
              <w:ind w:firstLine="851"/>
              <w:jc w:val="center"/>
              <w:rPr>
                <w:sz w:val="20"/>
                <w:szCs w:val="20"/>
                <w:lang w:eastAsia="en-US"/>
              </w:rPr>
            </w:pPr>
            <w:r>
              <w:rPr>
                <w:sz w:val="20"/>
                <w:szCs w:val="20"/>
                <w:lang w:eastAsia="en-US"/>
              </w:rPr>
              <w:t>890</w:t>
            </w:r>
            <w:r w:rsidR="00BE5084">
              <w:rPr>
                <w:sz w:val="20"/>
                <w:szCs w:val="20"/>
                <w:lang w:eastAsia="en-US"/>
              </w:rPr>
              <w:t>8</w:t>
            </w:r>
          </w:p>
        </w:tc>
        <w:tc>
          <w:tcPr>
            <w:tcW w:w="713" w:type="dxa"/>
            <w:tcBorders>
              <w:top w:val="single" w:sz="4" w:space="0" w:color="000000"/>
              <w:left w:val="single" w:sz="4" w:space="0" w:color="000000"/>
              <w:bottom w:val="single" w:sz="4" w:space="0" w:color="000000"/>
              <w:right w:val="single" w:sz="4" w:space="0" w:color="000000"/>
            </w:tcBorders>
            <w:hideMark/>
          </w:tcPr>
          <w:p w:rsidR="00476F29" w:rsidRDefault="00D1128F" w:rsidP="00FA210D">
            <w:pPr>
              <w:spacing w:line="276" w:lineRule="auto"/>
              <w:ind w:firstLine="851"/>
              <w:jc w:val="center"/>
              <w:rPr>
                <w:sz w:val="20"/>
                <w:szCs w:val="20"/>
                <w:lang w:eastAsia="en-US"/>
              </w:rPr>
            </w:pPr>
            <w:r>
              <w:rPr>
                <w:sz w:val="20"/>
                <w:szCs w:val="20"/>
                <w:lang w:eastAsia="en-US"/>
              </w:rPr>
              <w:t>8</w:t>
            </w:r>
            <w:r w:rsidR="00BE5084">
              <w:rPr>
                <w:sz w:val="20"/>
                <w:szCs w:val="20"/>
                <w:lang w:eastAsia="en-US"/>
              </w:rPr>
              <w:t>8</w:t>
            </w:r>
            <w:r w:rsidR="00FA210D">
              <w:rPr>
                <w:sz w:val="20"/>
                <w:szCs w:val="20"/>
                <w:lang w:eastAsia="en-US"/>
              </w:rPr>
              <w:t>1</w:t>
            </w:r>
            <w:r>
              <w:rPr>
                <w:sz w:val="20"/>
                <w:szCs w:val="20"/>
                <w:lang w:eastAsia="en-US"/>
              </w:rPr>
              <w:t>1</w:t>
            </w:r>
          </w:p>
        </w:tc>
        <w:tc>
          <w:tcPr>
            <w:tcW w:w="743" w:type="dxa"/>
            <w:tcBorders>
              <w:top w:val="single" w:sz="4" w:space="0" w:color="000000"/>
              <w:left w:val="single" w:sz="4" w:space="0" w:color="000000"/>
              <w:bottom w:val="single" w:sz="4" w:space="0" w:color="000000"/>
              <w:right w:val="single" w:sz="4" w:space="0" w:color="000000"/>
            </w:tcBorders>
            <w:hideMark/>
          </w:tcPr>
          <w:p w:rsidR="00476F29" w:rsidRDefault="00BE5084" w:rsidP="00FA210D">
            <w:pPr>
              <w:spacing w:line="276" w:lineRule="auto"/>
              <w:ind w:firstLine="851"/>
              <w:jc w:val="center"/>
              <w:rPr>
                <w:sz w:val="20"/>
                <w:szCs w:val="20"/>
                <w:lang w:eastAsia="en-US"/>
              </w:rPr>
            </w:pPr>
            <w:r>
              <w:rPr>
                <w:sz w:val="20"/>
                <w:szCs w:val="20"/>
                <w:lang w:eastAsia="en-US"/>
              </w:rPr>
              <w:t>88</w:t>
            </w:r>
            <w:r w:rsidR="00FA210D">
              <w:rPr>
                <w:sz w:val="20"/>
                <w:szCs w:val="20"/>
                <w:lang w:eastAsia="en-US"/>
              </w:rPr>
              <w:t>0</w:t>
            </w:r>
            <w:r>
              <w:rPr>
                <w:sz w:val="20"/>
                <w:szCs w:val="20"/>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D1128F" w:rsidP="00BE5084">
            <w:pPr>
              <w:spacing w:line="276" w:lineRule="auto"/>
              <w:ind w:firstLine="851"/>
              <w:jc w:val="center"/>
              <w:rPr>
                <w:sz w:val="20"/>
                <w:szCs w:val="20"/>
                <w:lang w:eastAsia="en-US"/>
              </w:rPr>
            </w:pPr>
            <w:r>
              <w:rPr>
                <w:sz w:val="20"/>
                <w:szCs w:val="20"/>
                <w:lang w:eastAsia="en-US"/>
              </w:rPr>
              <w:t>8</w:t>
            </w:r>
            <w:r w:rsidR="00BE5084">
              <w:rPr>
                <w:sz w:val="20"/>
                <w:szCs w:val="20"/>
                <w:lang w:eastAsia="en-US"/>
              </w:rPr>
              <w:t>805</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D1128F" w:rsidP="00FA210D">
            <w:pPr>
              <w:spacing w:line="276" w:lineRule="auto"/>
              <w:ind w:firstLine="851"/>
              <w:jc w:val="center"/>
              <w:rPr>
                <w:sz w:val="20"/>
                <w:szCs w:val="20"/>
                <w:lang w:eastAsia="en-US"/>
              </w:rPr>
            </w:pPr>
            <w:r>
              <w:rPr>
                <w:sz w:val="20"/>
                <w:szCs w:val="20"/>
                <w:lang w:eastAsia="en-US"/>
              </w:rPr>
              <w:t>8</w:t>
            </w:r>
            <w:r w:rsidR="00084B3F">
              <w:rPr>
                <w:sz w:val="20"/>
                <w:szCs w:val="20"/>
                <w:lang w:eastAsia="en-US"/>
              </w:rPr>
              <w:t>7</w:t>
            </w:r>
            <w:r w:rsidR="00FA210D">
              <w:rPr>
                <w:sz w:val="20"/>
                <w:szCs w:val="20"/>
                <w:lang w:eastAsia="en-US"/>
              </w:rPr>
              <w:t>79</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D1128F" w:rsidP="00FA210D">
            <w:pPr>
              <w:spacing w:line="276" w:lineRule="auto"/>
              <w:ind w:firstLine="851"/>
              <w:jc w:val="center"/>
              <w:rPr>
                <w:sz w:val="20"/>
                <w:szCs w:val="20"/>
                <w:lang w:eastAsia="en-US"/>
              </w:rPr>
            </w:pPr>
            <w:r>
              <w:rPr>
                <w:sz w:val="20"/>
                <w:szCs w:val="20"/>
                <w:lang w:eastAsia="en-US"/>
              </w:rPr>
              <w:t>8</w:t>
            </w:r>
            <w:r w:rsidR="00BE5084">
              <w:rPr>
                <w:sz w:val="20"/>
                <w:szCs w:val="20"/>
                <w:lang w:eastAsia="en-US"/>
              </w:rPr>
              <w:t>8</w:t>
            </w:r>
            <w:r w:rsidR="00FA210D">
              <w:rPr>
                <w:sz w:val="20"/>
                <w:szCs w:val="20"/>
                <w:lang w:eastAsia="en-US"/>
              </w:rPr>
              <w:t>78</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BE5084" w:rsidP="00FA210D">
            <w:pPr>
              <w:spacing w:line="276" w:lineRule="auto"/>
              <w:ind w:firstLine="851"/>
              <w:jc w:val="center"/>
              <w:rPr>
                <w:sz w:val="20"/>
                <w:szCs w:val="20"/>
                <w:lang w:eastAsia="en-US"/>
              </w:rPr>
            </w:pPr>
            <w:r>
              <w:rPr>
                <w:sz w:val="20"/>
                <w:szCs w:val="20"/>
                <w:lang w:eastAsia="en-US"/>
              </w:rPr>
              <w:t>88</w:t>
            </w:r>
            <w:r w:rsidR="00D1128F">
              <w:rPr>
                <w:sz w:val="20"/>
                <w:szCs w:val="20"/>
                <w:lang w:eastAsia="en-US"/>
              </w:rPr>
              <w:t>5</w:t>
            </w:r>
            <w:r w:rsidR="00FA210D">
              <w:rPr>
                <w:sz w:val="20"/>
                <w:szCs w:val="20"/>
                <w:lang w:eastAsia="en-US"/>
              </w:rPr>
              <w:t>9</w:t>
            </w:r>
          </w:p>
        </w:tc>
      </w:tr>
      <w:tr w:rsidR="00476F29" w:rsidTr="00476F29">
        <w:tc>
          <w:tcPr>
            <w:tcW w:w="166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в сельскохозяйственном производстве</w:t>
            </w:r>
          </w:p>
        </w:tc>
        <w:tc>
          <w:tcPr>
            <w:tcW w:w="850"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170</w:t>
            </w:r>
          </w:p>
        </w:tc>
        <w:tc>
          <w:tcPr>
            <w:tcW w:w="709"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172</w:t>
            </w:r>
          </w:p>
        </w:tc>
        <w:tc>
          <w:tcPr>
            <w:tcW w:w="743"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174</w:t>
            </w:r>
          </w:p>
        </w:tc>
        <w:tc>
          <w:tcPr>
            <w:tcW w:w="689"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176</w:t>
            </w:r>
          </w:p>
        </w:tc>
        <w:tc>
          <w:tcPr>
            <w:tcW w:w="641"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178</w:t>
            </w:r>
          </w:p>
        </w:tc>
        <w:tc>
          <w:tcPr>
            <w:tcW w:w="616"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180</w:t>
            </w:r>
          </w:p>
        </w:tc>
        <w:tc>
          <w:tcPr>
            <w:tcW w:w="713"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182</w:t>
            </w:r>
          </w:p>
        </w:tc>
        <w:tc>
          <w:tcPr>
            <w:tcW w:w="743"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182</w:t>
            </w:r>
          </w:p>
        </w:tc>
        <w:tc>
          <w:tcPr>
            <w:tcW w:w="708"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476F29" w:rsidP="00525242">
            <w:pPr>
              <w:spacing w:line="276" w:lineRule="auto"/>
              <w:ind w:firstLine="851"/>
              <w:jc w:val="both"/>
              <w:rPr>
                <w:sz w:val="20"/>
                <w:szCs w:val="20"/>
                <w:lang w:eastAsia="en-US"/>
              </w:rPr>
            </w:pPr>
            <w:r>
              <w:rPr>
                <w:sz w:val="20"/>
                <w:szCs w:val="20"/>
                <w:lang w:eastAsia="en-US"/>
              </w:rPr>
              <w:t>18</w:t>
            </w:r>
            <w:r w:rsidR="00525242">
              <w:rPr>
                <w:sz w:val="20"/>
                <w:szCs w:val="20"/>
                <w:lang w:eastAsia="en-US"/>
              </w:rPr>
              <w:t>5</w:t>
            </w:r>
          </w:p>
        </w:tc>
        <w:tc>
          <w:tcPr>
            <w:tcW w:w="708"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476F29" w:rsidP="00084B3F">
            <w:pPr>
              <w:spacing w:line="276" w:lineRule="auto"/>
              <w:ind w:firstLine="851"/>
              <w:jc w:val="both"/>
              <w:rPr>
                <w:sz w:val="20"/>
                <w:szCs w:val="20"/>
                <w:lang w:eastAsia="en-US"/>
              </w:rPr>
            </w:pPr>
            <w:r>
              <w:rPr>
                <w:sz w:val="20"/>
                <w:szCs w:val="20"/>
                <w:lang w:eastAsia="en-US"/>
              </w:rPr>
              <w:t>1</w:t>
            </w:r>
            <w:r w:rsidR="00084B3F">
              <w:rPr>
                <w:sz w:val="20"/>
                <w:szCs w:val="20"/>
                <w:lang w:eastAsia="en-US"/>
              </w:rPr>
              <w:t>98</w:t>
            </w:r>
          </w:p>
        </w:tc>
        <w:tc>
          <w:tcPr>
            <w:tcW w:w="709"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p>
          <w:p w:rsidR="00476F29" w:rsidRDefault="00084B3F" w:rsidP="00525242">
            <w:pPr>
              <w:spacing w:line="276" w:lineRule="auto"/>
              <w:ind w:firstLine="851"/>
              <w:jc w:val="both"/>
              <w:rPr>
                <w:sz w:val="20"/>
                <w:szCs w:val="20"/>
                <w:lang w:eastAsia="en-US"/>
              </w:rPr>
            </w:pPr>
            <w:r>
              <w:rPr>
                <w:sz w:val="20"/>
                <w:szCs w:val="20"/>
                <w:lang w:eastAsia="en-US"/>
              </w:rPr>
              <w:t>110</w:t>
            </w:r>
            <w:r w:rsidR="00525242">
              <w:rPr>
                <w:sz w:val="20"/>
                <w:szCs w:val="20"/>
                <w:lang w:eastAsia="en-US"/>
              </w:rPr>
              <w:t>8</w:t>
            </w:r>
          </w:p>
        </w:tc>
        <w:tc>
          <w:tcPr>
            <w:tcW w:w="709" w:type="dxa"/>
            <w:tcBorders>
              <w:top w:val="single" w:sz="4" w:space="0" w:color="000000"/>
              <w:left w:val="single" w:sz="4" w:space="0" w:color="000000"/>
              <w:bottom w:val="single" w:sz="4" w:space="0" w:color="000000"/>
              <w:right w:val="single" w:sz="4" w:space="0" w:color="000000"/>
            </w:tcBorders>
          </w:tcPr>
          <w:p w:rsidR="00084B3F" w:rsidRDefault="00084B3F" w:rsidP="00525242">
            <w:pPr>
              <w:spacing w:line="276" w:lineRule="auto"/>
              <w:ind w:firstLine="851"/>
              <w:jc w:val="both"/>
              <w:rPr>
                <w:sz w:val="20"/>
                <w:szCs w:val="20"/>
                <w:lang w:eastAsia="en-US"/>
              </w:rPr>
            </w:pPr>
            <w:r>
              <w:rPr>
                <w:sz w:val="20"/>
                <w:szCs w:val="20"/>
                <w:lang w:eastAsia="en-US"/>
              </w:rPr>
              <w:t>1</w:t>
            </w:r>
          </w:p>
          <w:p w:rsidR="00084B3F" w:rsidRDefault="00084B3F" w:rsidP="00525242">
            <w:pPr>
              <w:spacing w:line="276" w:lineRule="auto"/>
              <w:ind w:firstLine="851"/>
              <w:jc w:val="both"/>
              <w:rPr>
                <w:sz w:val="20"/>
                <w:szCs w:val="20"/>
                <w:lang w:eastAsia="en-US"/>
              </w:rPr>
            </w:pPr>
          </w:p>
          <w:p w:rsidR="00476F29" w:rsidRDefault="00084B3F" w:rsidP="00525242">
            <w:pPr>
              <w:spacing w:line="276" w:lineRule="auto"/>
              <w:ind w:firstLine="851"/>
              <w:jc w:val="both"/>
              <w:rPr>
                <w:sz w:val="20"/>
                <w:szCs w:val="20"/>
                <w:lang w:eastAsia="en-US"/>
              </w:rPr>
            </w:pPr>
            <w:r>
              <w:rPr>
                <w:sz w:val="20"/>
                <w:szCs w:val="20"/>
                <w:lang w:eastAsia="en-US"/>
              </w:rPr>
              <w:t>1108</w:t>
            </w:r>
          </w:p>
        </w:tc>
      </w:tr>
      <w:tr w:rsidR="00476F29" w:rsidTr="00476F29">
        <w:tc>
          <w:tcPr>
            <w:tcW w:w="166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both"/>
              <w:rPr>
                <w:sz w:val="20"/>
                <w:szCs w:val="20"/>
                <w:lang w:eastAsia="en-US"/>
              </w:rPr>
            </w:pPr>
            <w:r>
              <w:rPr>
                <w:sz w:val="20"/>
                <w:szCs w:val="20"/>
                <w:lang w:eastAsia="en-US"/>
              </w:rPr>
              <w:t>в отраслях социальной сферы</w:t>
            </w:r>
          </w:p>
        </w:tc>
        <w:tc>
          <w:tcPr>
            <w:tcW w:w="850"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0</w:t>
            </w:r>
          </w:p>
        </w:tc>
        <w:tc>
          <w:tcPr>
            <w:tcW w:w="709"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70</w:t>
            </w:r>
          </w:p>
        </w:tc>
        <w:tc>
          <w:tcPr>
            <w:tcW w:w="743"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72</w:t>
            </w:r>
          </w:p>
        </w:tc>
        <w:tc>
          <w:tcPr>
            <w:tcW w:w="689"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72</w:t>
            </w:r>
          </w:p>
        </w:tc>
        <w:tc>
          <w:tcPr>
            <w:tcW w:w="641"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72</w:t>
            </w:r>
          </w:p>
        </w:tc>
        <w:tc>
          <w:tcPr>
            <w:tcW w:w="616"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72</w:t>
            </w:r>
          </w:p>
        </w:tc>
        <w:tc>
          <w:tcPr>
            <w:tcW w:w="713"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72</w:t>
            </w:r>
          </w:p>
        </w:tc>
        <w:tc>
          <w:tcPr>
            <w:tcW w:w="743"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72</w:t>
            </w:r>
          </w:p>
        </w:tc>
        <w:tc>
          <w:tcPr>
            <w:tcW w:w="708"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72</w:t>
            </w:r>
          </w:p>
        </w:tc>
        <w:tc>
          <w:tcPr>
            <w:tcW w:w="708"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A84A18">
            <w:pPr>
              <w:spacing w:line="276" w:lineRule="auto"/>
              <w:ind w:firstLine="851"/>
              <w:jc w:val="both"/>
              <w:rPr>
                <w:sz w:val="20"/>
                <w:szCs w:val="20"/>
                <w:lang w:eastAsia="en-US"/>
              </w:rPr>
            </w:pPr>
            <w:r>
              <w:rPr>
                <w:sz w:val="20"/>
                <w:szCs w:val="20"/>
                <w:lang w:eastAsia="en-US"/>
              </w:rPr>
              <w:t xml:space="preserve"> 72</w:t>
            </w:r>
          </w:p>
        </w:tc>
        <w:tc>
          <w:tcPr>
            <w:tcW w:w="709"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084B3F">
            <w:pPr>
              <w:spacing w:line="276" w:lineRule="auto"/>
              <w:ind w:firstLine="851"/>
              <w:jc w:val="both"/>
              <w:rPr>
                <w:sz w:val="20"/>
                <w:szCs w:val="20"/>
                <w:lang w:eastAsia="en-US"/>
              </w:rPr>
            </w:pPr>
            <w:r>
              <w:rPr>
                <w:sz w:val="20"/>
                <w:szCs w:val="20"/>
                <w:lang w:eastAsia="en-US"/>
              </w:rPr>
              <w:t xml:space="preserve"> </w:t>
            </w:r>
            <w:r w:rsidR="00084B3F">
              <w:rPr>
                <w:sz w:val="20"/>
                <w:szCs w:val="20"/>
                <w:lang w:eastAsia="en-US"/>
              </w:rPr>
              <w:t>87</w:t>
            </w:r>
          </w:p>
        </w:tc>
        <w:tc>
          <w:tcPr>
            <w:tcW w:w="709" w:type="dxa"/>
            <w:tcBorders>
              <w:top w:val="single" w:sz="4" w:space="0" w:color="000000"/>
              <w:left w:val="single" w:sz="4" w:space="0" w:color="000000"/>
              <w:bottom w:val="single" w:sz="4" w:space="0" w:color="000000"/>
              <w:right w:val="single" w:sz="4" w:space="0" w:color="000000"/>
            </w:tcBorders>
          </w:tcPr>
          <w:p w:rsidR="00476F29" w:rsidRDefault="00476F29" w:rsidP="00A84A18">
            <w:pPr>
              <w:spacing w:line="276" w:lineRule="auto"/>
              <w:ind w:firstLine="851"/>
              <w:jc w:val="both"/>
              <w:rPr>
                <w:sz w:val="20"/>
                <w:szCs w:val="20"/>
                <w:lang w:eastAsia="en-US"/>
              </w:rPr>
            </w:pPr>
          </w:p>
          <w:p w:rsidR="00476F29" w:rsidRDefault="00476F29" w:rsidP="00084B3F">
            <w:pPr>
              <w:spacing w:line="276" w:lineRule="auto"/>
              <w:ind w:firstLine="851"/>
              <w:jc w:val="both"/>
              <w:rPr>
                <w:sz w:val="20"/>
                <w:szCs w:val="20"/>
                <w:lang w:eastAsia="en-US"/>
              </w:rPr>
            </w:pPr>
            <w:r>
              <w:rPr>
                <w:sz w:val="20"/>
                <w:szCs w:val="20"/>
                <w:lang w:eastAsia="en-US"/>
              </w:rPr>
              <w:t xml:space="preserve"> </w:t>
            </w:r>
            <w:r w:rsidR="00084B3F">
              <w:rPr>
                <w:sz w:val="20"/>
                <w:szCs w:val="20"/>
                <w:lang w:eastAsia="en-US"/>
              </w:rPr>
              <w:t>87</w:t>
            </w:r>
          </w:p>
        </w:tc>
      </w:tr>
      <w:tr w:rsidR="00476F29" w:rsidTr="00476F29">
        <w:tc>
          <w:tcPr>
            <w:tcW w:w="166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both"/>
              <w:rPr>
                <w:sz w:val="20"/>
                <w:szCs w:val="20"/>
                <w:lang w:eastAsia="en-US"/>
              </w:rPr>
            </w:pPr>
            <w:r>
              <w:rPr>
                <w:sz w:val="20"/>
                <w:szCs w:val="20"/>
                <w:lang w:eastAsia="en-US"/>
              </w:rPr>
              <w:t>в других отраслях</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 xml:space="preserve"> 635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 xml:space="preserve"> 635</w:t>
            </w:r>
          </w:p>
        </w:tc>
        <w:tc>
          <w:tcPr>
            <w:tcW w:w="743"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 xml:space="preserve"> 637</w:t>
            </w:r>
          </w:p>
        </w:tc>
        <w:tc>
          <w:tcPr>
            <w:tcW w:w="68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 xml:space="preserve"> 639</w:t>
            </w:r>
          </w:p>
        </w:tc>
        <w:tc>
          <w:tcPr>
            <w:tcW w:w="641"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 xml:space="preserve"> 641</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643</w:t>
            </w:r>
          </w:p>
        </w:tc>
        <w:tc>
          <w:tcPr>
            <w:tcW w:w="713"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645</w:t>
            </w:r>
          </w:p>
        </w:tc>
        <w:tc>
          <w:tcPr>
            <w:tcW w:w="743"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645</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645</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645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084B3F">
            <w:pPr>
              <w:spacing w:line="276" w:lineRule="auto"/>
              <w:ind w:firstLine="851"/>
              <w:jc w:val="both"/>
              <w:rPr>
                <w:sz w:val="20"/>
                <w:szCs w:val="20"/>
                <w:lang w:eastAsia="en-US"/>
              </w:rPr>
            </w:pPr>
            <w:r>
              <w:rPr>
                <w:sz w:val="20"/>
                <w:szCs w:val="20"/>
                <w:lang w:eastAsia="en-US"/>
              </w:rPr>
              <w:t>6</w:t>
            </w:r>
            <w:r w:rsidR="00084B3F">
              <w:rPr>
                <w:sz w:val="20"/>
                <w:szCs w:val="20"/>
                <w:lang w:eastAsia="en-US"/>
              </w:rPr>
              <w:t>60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084B3F">
            <w:pPr>
              <w:spacing w:line="276" w:lineRule="auto"/>
              <w:ind w:firstLine="851"/>
              <w:jc w:val="both"/>
              <w:rPr>
                <w:sz w:val="20"/>
                <w:szCs w:val="20"/>
                <w:lang w:eastAsia="en-US"/>
              </w:rPr>
            </w:pPr>
            <w:r>
              <w:rPr>
                <w:sz w:val="20"/>
                <w:szCs w:val="20"/>
                <w:lang w:eastAsia="en-US"/>
              </w:rPr>
              <w:t>6</w:t>
            </w:r>
            <w:r w:rsidR="00084B3F">
              <w:rPr>
                <w:sz w:val="20"/>
                <w:szCs w:val="20"/>
                <w:lang w:eastAsia="en-US"/>
              </w:rPr>
              <w:t>60</w:t>
            </w:r>
          </w:p>
        </w:tc>
      </w:tr>
      <w:tr w:rsidR="00476F29" w:rsidTr="00476F29">
        <w:tc>
          <w:tcPr>
            <w:tcW w:w="166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both"/>
              <w:rPr>
                <w:sz w:val="20"/>
                <w:szCs w:val="20"/>
                <w:lang w:eastAsia="en-US"/>
              </w:rPr>
            </w:pPr>
            <w:r>
              <w:rPr>
                <w:sz w:val="20"/>
                <w:szCs w:val="20"/>
                <w:lang w:eastAsia="en-US"/>
              </w:rPr>
              <w:t>Занято в ЛПХ</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 xml:space="preserve"> 14</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ind w:firstLine="851"/>
              <w:jc w:val="both"/>
              <w:rPr>
                <w:sz w:val="20"/>
                <w:szCs w:val="20"/>
                <w:lang w:eastAsia="en-US"/>
              </w:rPr>
            </w:pPr>
            <w:r>
              <w:rPr>
                <w:sz w:val="20"/>
                <w:szCs w:val="20"/>
                <w:lang w:eastAsia="en-US"/>
              </w:rPr>
              <w:t xml:space="preserve"> 16</w:t>
            </w:r>
          </w:p>
        </w:tc>
        <w:tc>
          <w:tcPr>
            <w:tcW w:w="743" w:type="dxa"/>
            <w:tcBorders>
              <w:top w:val="single" w:sz="4" w:space="0" w:color="000000"/>
              <w:left w:val="single" w:sz="4" w:space="0" w:color="000000"/>
              <w:bottom w:val="single" w:sz="4" w:space="0" w:color="000000"/>
              <w:right w:val="single" w:sz="4" w:space="0" w:color="000000"/>
            </w:tcBorders>
            <w:hideMark/>
          </w:tcPr>
          <w:p w:rsidR="00476F29" w:rsidRDefault="00E163B7" w:rsidP="00E163B7">
            <w:pPr>
              <w:spacing w:line="276" w:lineRule="auto"/>
              <w:ind w:firstLine="851"/>
              <w:jc w:val="both"/>
              <w:rPr>
                <w:sz w:val="20"/>
                <w:szCs w:val="20"/>
                <w:lang w:eastAsia="en-US"/>
              </w:rPr>
            </w:pPr>
            <w:r>
              <w:rPr>
                <w:sz w:val="20"/>
                <w:szCs w:val="20"/>
                <w:lang w:eastAsia="en-US"/>
              </w:rPr>
              <w:t xml:space="preserve"> 15</w:t>
            </w:r>
          </w:p>
        </w:tc>
        <w:tc>
          <w:tcPr>
            <w:tcW w:w="689" w:type="dxa"/>
            <w:tcBorders>
              <w:top w:val="single" w:sz="4" w:space="0" w:color="000000"/>
              <w:left w:val="single" w:sz="4" w:space="0" w:color="000000"/>
              <w:bottom w:val="single" w:sz="4" w:space="0" w:color="000000"/>
              <w:right w:val="single" w:sz="4" w:space="0" w:color="000000"/>
            </w:tcBorders>
            <w:hideMark/>
          </w:tcPr>
          <w:p w:rsidR="00476F29" w:rsidRDefault="00476F29" w:rsidP="00E163B7">
            <w:pPr>
              <w:spacing w:line="276" w:lineRule="auto"/>
              <w:ind w:firstLine="851"/>
              <w:jc w:val="both"/>
              <w:rPr>
                <w:sz w:val="20"/>
                <w:szCs w:val="20"/>
                <w:lang w:eastAsia="en-US"/>
              </w:rPr>
            </w:pPr>
            <w:r>
              <w:rPr>
                <w:sz w:val="20"/>
                <w:szCs w:val="20"/>
                <w:lang w:eastAsia="en-US"/>
              </w:rPr>
              <w:t xml:space="preserve"> 1</w:t>
            </w:r>
            <w:r w:rsidR="00E163B7">
              <w:rPr>
                <w:sz w:val="20"/>
                <w:szCs w:val="20"/>
                <w:lang w:eastAsia="en-US"/>
              </w:rPr>
              <w:t>4</w:t>
            </w:r>
          </w:p>
        </w:tc>
        <w:tc>
          <w:tcPr>
            <w:tcW w:w="641" w:type="dxa"/>
            <w:tcBorders>
              <w:top w:val="single" w:sz="4" w:space="0" w:color="000000"/>
              <w:left w:val="single" w:sz="4" w:space="0" w:color="000000"/>
              <w:bottom w:val="single" w:sz="4" w:space="0" w:color="000000"/>
              <w:right w:val="single" w:sz="4" w:space="0" w:color="000000"/>
            </w:tcBorders>
            <w:hideMark/>
          </w:tcPr>
          <w:p w:rsidR="00476F29" w:rsidRDefault="00476F29" w:rsidP="00E163B7">
            <w:pPr>
              <w:spacing w:line="276" w:lineRule="auto"/>
              <w:ind w:firstLine="851"/>
              <w:jc w:val="both"/>
              <w:rPr>
                <w:sz w:val="20"/>
                <w:szCs w:val="20"/>
                <w:lang w:eastAsia="en-US"/>
              </w:rPr>
            </w:pPr>
            <w:r>
              <w:rPr>
                <w:sz w:val="20"/>
                <w:szCs w:val="20"/>
                <w:lang w:eastAsia="en-US"/>
              </w:rPr>
              <w:t xml:space="preserve"> 1</w:t>
            </w:r>
            <w:r w:rsidR="00E163B7">
              <w:rPr>
                <w:sz w:val="20"/>
                <w:szCs w:val="20"/>
                <w:lang w:eastAsia="en-US"/>
              </w:rPr>
              <w:t>4</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E163B7">
            <w:pPr>
              <w:spacing w:line="276" w:lineRule="auto"/>
              <w:ind w:firstLine="851"/>
              <w:jc w:val="both"/>
              <w:rPr>
                <w:sz w:val="20"/>
                <w:szCs w:val="20"/>
                <w:lang w:eastAsia="en-US"/>
              </w:rPr>
            </w:pPr>
            <w:r>
              <w:rPr>
                <w:sz w:val="20"/>
                <w:szCs w:val="20"/>
                <w:lang w:eastAsia="en-US"/>
              </w:rPr>
              <w:t xml:space="preserve"> 1</w:t>
            </w:r>
            <w:r w:rsidR="00E163B7">
              <w:rPr>
                <w:sz w:val="20"/>
                <w:szCs w:val="20"/>
                <w:lang w:eastAsia="en-US"/>
              </w:rPr>
              <w:t>2</w:t>
            </w:r>
          </w:p>
        </w:tc>
        <w:tc>
          <w:tcPr>
            <w:tcW w:w="713" w:type="dxa"/>
            <w:tcBorders>
              <w:top w:val="single" w:sz="4" w:space="0" w:color="000000"/>
              <w:left w:val="single" w:sz="4" w:space="0" w:color="000000"/>
              <w:bottom w:val="single" w:sz="4" w:space="0" w:color="000000"/>
              <w:right w:val="single" w:sz="4" w:space="0" w:color="000000"/>
            </w:tcBorders>
            <w:hideMark/>
          </w:tcPr>
          <w:p w:rsidR="00476F29" w:rsidRDefault="00476F29" w:rsidP="00E163B7">
            <w:pPr>
              <w:spacing w:line="276" w:lineRule="auto"/>
              <w:ind w:firstLine="851"/>
              <w:jc w:val="both"/>
              <w:rPr>
                <w:sz w:val="20"/>
                <w:szCs w:val="20"/>
                <w:lang w:eastAsia="en-US"/>
              </w:rPr>
            </w:pPr>
            <w:r>
              <w:rPr>
                <w:sz w:val="20"/>
                <w:szCs w:val="20"/>
                <w:lang w:eastAsia="en-US"/>
              </w:rPr>
              <w:t xml:space="preserve"> 1</w:t>
            </w:r>
            <w:r w:rsidR="00E163B7">
              <w:rPr>
                <w:sz w:val="20"/>
                <w:szCs w:val="20"/>
                <w:lang w:eastAsia="en-US"/>
              </w:rPr>
              <w:t>1</w:t>
            </w:r>
          </w:p>
        </w:tc>
        <w:tc>
          <w:tcPr>
            <w:tcW w:w="743" w:type="dxa"/>
            <w:tcBorders>
              <w:top w:val="single" w:sz="4" w:space="0" w:color="000000"/>
              <w:left w:val="single" w:sz="4" w:space="0" w:color="000000"/>
              <w:bottom w:val="single" w:sz="4" w:space="0" w:color="000000"/>
              <w:right w:val="single" w:sz="4" w:space="0" w:color="000000"/>
            </w:tcBorders>
            <w:hideMark/>
          </w:tcPr>
          <w:p w:rsidR="00476F29" w:rsidRDefault="00476F29" w:rsidP="00E163B7">
            <w:pPr>
              <w:spacing w:line="276" w:lineRule="auto"/>
              <w:ind w:firstLine="851"/>
              <w:jc w:val="both"/>
              <w:rPr>
                <w:sz w:val="20"/>
                <w:szCs w:val="20"/>
                <w:lang w:eastAsia="en-US"/>
              </w:rPr>
            </w:pPr>
            <w:r>
              <w:rPr>
                <w:sz w:val="20"/>
                <w:szCs w:val="20"/>
                <w:lang w:eastAsia="en-US"/>
              </w:rPr>
              <w:t xml:space="preserve"> 1</w:t>
            </w:r>
            <w:r w:rsidR="00E163B7">
              <w:rPr>
                <w:sz w:val="20"/>
                <w:szCs w:val="20"/>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E163B7">
            <w:pPr>
              <w:spacing w:line="276" w:lineRule="auto"/>
              <w:ind w:firstLine="851"/>
              <w:jc w:val="both"/>
              <w:rPr>
                <w:sz w:val="20"/>
                <w:szCs w:val="20"/>
                <w:lang w:eastAsia="en-US"/>
              </w:rPr>
            </w:pPr>
            <w:r>
              <w:rPr>
                <w:sz w:val="20"/>
                <w:szCs w:val="20"/>
                <w:lang w:eastAsia="en-US"/>
              </w:rPr>
              <w:t xml:space="preserve"> 1</w:t>
            </w:r>
            <w:r w:rsidR="00E163B7">
              <w:rPr>
                <w:sz w:val="20"/>
                <w:szCs w:val="20"/>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E163B7">
            <w:pPr>
              <w:spacing w:line="276" w:lineRule="auto"/>
              <w:ind w:firstLine="851"/>
              <w:jc w:val="both"/>
              <w:rPr>
                <w:sz w:val="20"/>
                <w:szCs w:val="20"/>
                <w:lang w:eastAsia="en-US"/>
              </w:rPr>
            </w:pPr>
            <w:r>
              <w:rPr>
                <w:sz w:val="20"/>
                <w:szCs w:val="20"/>
                <w:lang w:eastAsia="en-US"/>
              </w:rPr>
              <w:t xml:space="preserve"> 1</w:t>
            </w:r>
            <w:r w:rsidR="00E163B7">
              <w:rPr>
                <w:sz w:val="20"/>
                <w:szCs w:val="20"/>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E163B7">
            <w:pPr>
              <w:spacing w:line="276" w:lineRule="auto"/>
              <w:ind w:firstLine="851"/>
              <w:jc w:val="both"/>
              <w:rPr>
                <w:sz w:val="20"/>
                <w:szCs w:val="20"/>
                <w:lang w:eastAsia="en-US"/>
              </w:rPr>
            </w:pPr>
            <w:r>
              <w:rPr>
                <w:sz w:val="20"/>
                <w:szCs w:val="20"/>
                <w:lang w:eastAsia="en-US"/>
              </w:rPr>
              <w:t xml:space="preserve"> 1</w:t>
            </w:r>
            <w:r w:rsidR="00E163B7">
              <w:rPr>
                <w:sz w:val="20"/>
                <w:szCs w:val="20"/>
                <w:lang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E163B7">
            <w:pPr>
              <w:spacing w:line="276" w:lineRule="auto"/>
              <w:ind w:firstLine="851"/>
              <w:jc w:val="both"/>
              <w:rPr>
                <w:sz w:val="20"/>
                <w:szCs w:val="20"/>
                <w:lang w:eastAsia="en-US"/>
              </w:rPr>
            </w:pPr>
            <w:r>
              <w:rPr>
                <w:sz w:val="20"/>
                <w:szCs w:val="20"/>
                <w:lang w:eastAsia="en-US"/>
              </w:rPr>
              <w:t xml:space="preserve"> 1</w:t>
            </w:r>
            <w:r w:rsidR="00E163B7">
              <w:rPr>
                <w:sz w:val="20"/>
                <w:szCs w:val="20"/>
                <w:lang w:eastAsia="en-US"/>
              </w:rPr>
              <w:t>3</w:t>
            </w:r>
          </w:p>
        </w:tc>
      </w:tr>
    </w:tbl>
    <w:p w:rsidR="00476F29" w:rsidRDefault="00476F29" w:rsidP="00A84A18">
      <w:pPr>
        <w:ind w:firstLine="851"/>
        <w:jc w:val="both"/>
        <w:rPr>
          <w:sz w:val="28"/>
          <w:szCs w:val="28"/>
        </w:rPr>
      </w:pPr>
    </w:p>
    <w:p w:rsidR="00476F29" w:rsidRDefault="00243776" w:rsidP="00A84A18">
      <w:pPr>
        <w:ind w:firstLine="851"/>
        <w:jc w:val="both"/>
        <w:rPr>
          <w:sz w:val="28"/>
          <w:szCs w:val="28"/>
        </w:rPr>
      </w:pPr>
      <w:r>
        <w:rPr>
          <w:sz w:val="28"/>
          <w:szCs w:val="28"/>
        </w:rPr>
        <w:t>О</w:t>
      </w:r>
      <w:r w:rsidR="00476F29">
        <w:rPr>
          <w:sz w:val="28"/>
          <w:szCs w:val="28"/>
        </w:rPr>
        <w:t xml:space="preserve">фициально зарегистрированных безработных </w:t>
      </w:r>
      <w:r w:rsidR="00E163B7">
        <w:rPr>
          <w:sz w:val="28"/>
          <w:szCs w:val="28"/>
        </w:rPr>
        <w:t>– 2.</w:t>
      </w:r>
    </w:p>
    <w:p w:rsidR="00476F29" w:rsidRDefault="00476F29" w:rsidP="00476F29">
      <w:pPr>
        <w:ind w:firstLine="720"/>
        <w:jc w:val="both"/>
        <w:rPr>
          <w:sz w:val="28"/>
          <w:szCs w:val="28"/>
        </w:rPr>
      </w:pPr>
    </w:p>
    <w:p w:rsidR="00476F29" w:rsidRDefault="00476F29" w:rsidP="00476F29">
      <w:pPr>
        <w:ind w:firstLine="720"/>
        <w:jc w:val="both"/>
        <w:rPr>
          <w:b/>
          <w:sz w:val="28"/>
          <w:szCs w:val="28"/>
        </w:rPr>
      </w:pPr>
      <w:r>
        <w:rPr>
          <w:b/>
          <w:sz w:val="28"/>
          <w:szCs w:val="28"/>
        </w:rPr>
        <w:t>Структура занятости населения</w:t>
      </w:r>
    </w:p>
    <w:p w:rsidR="00476F29" w:rsidRDefault="00476F29" w:rsidP="00476F29">
      <w:pPr>
        <w:ind w:firstLine="720"/>
        <w:jc w:val="both"/>
        <w:rPr>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8"/>
        <w:gridCol w:w="669"/>
        <w:gridCol w:w="669"/>
        <w:gridCol w:w="669"/>
        <w:gridCol w:w="669"/>
        <w:gridCol w:w="669"/>
        <w:gridCol w:w="669"/>
        <w:gridCol w:w="669"/>
        <w:gridCol w:w="616"/>
        <w:gridCol w:w="616"/>
        <w:gridCol w:w="616"/>
        <w:gridCol w:w="616"/>
        <w:gridCol w:w="616"/>
      </w:tblGrid>
      <w:tr w:rsidR="00476F29" w:rsidTr="00476F29">
        <w:tc>
          <w:tcPr>
            <w:tcW w:w="18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Наименование организации</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2014</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2015</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2016</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2017</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2018</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2019</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2020</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sz w:val="20"/>
                <w:szCs w:val="20"/>
                <w:lang w:eastAsia="en-US"/>
              </w:rPr>
            </w:pPr>
            <w:r>
              <w:rPr>
                <w:sz w:val="20"/>
                <w:szCs w:val="20"/>
                <w:lang w:eastAsia="en-US"/>
              </w:rPr>
              <w:t>2021</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sz w:val="20"/>
                <w:szCs w:val="20"/>
                <w:lang w:eastAsia="en-US"/>
              </w:rPr>
            </w:pPr>
            <w:r>
              <w:rPr>
                <w:sz w:val="20"/>
                <w:szCs w:val="20"/>
                <w:lang w:eastAsia="en-US"/>
              </w:rPr>
              <w:t>2022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sz w:val="20"/>
                <w:szCs w:val="20"/>
                <w:lang w:eastAsia="en-US"/>
              </w:rPr>
            </w:pPr>
            <w:r>
              <w:rPr>
                <w:sz w:val="20"/>
                <w:szCs w:val="20"/>
                <w:lang w:eastAsia="en-US"/>
              </w:rPr>
              <w:t>2023</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sz w:val="20"/>
                <w:szCs w:val="20"/>
                <w:lang w:eastAsia="en-US"/>
              </w:rPr>
            </w:pPr>
            <w:r>
              <w:rPr>
                <w:sz w:val="20"/>
                <w:szCs w:val="20"/>
                <w:lang w:eastAsia="en-US"/>
              </w:rPr>
              <w:t>2024</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sz w:val="20"/>
                <w:szCs w:val="20"/>
                <w:lang w:eastAsia="en-US"/>
              </w:rPr>
            </w:pPr>
            <w:r>
              <w:rPr>
                <w:sz w:val="20"/>
                <w:szCs w:val="20"/>
                <w:lang w:eastAsia="en-US"/>
              </w:rPr>
              <w:t>2025</w:t>
            </w:r>
          </w:p>
        </w:tc>
      </w:tr>
      <w:tr w:rsidR="00476F29" w:rsidTr="00476F29">
        <w:tc>
          <w:tcPr>
            <w:tcW w:w="18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 xml:space="preserve">ООО «Агрохолдинг </w:t>
            </w:r>
            <w:proofErr w:type="spellStart"/>
            <w:r>
              <w:rPr>
                <w:sz w:val="22"/>
                <w:szCs w:val="22"/>
                <w:lang w:eastAsia="en-US"/>
              </w:rPr>
              <w:t>Ивнянский</w:t>
            </w:r>
            <w:proofErr w:type="spellEnd"/>
            <w:r>
              <w:rPr>
                <w:sz w:val="22"/>
                <w:szCs w:val="22"/>
                <w:lang w:eastAsia="en-US"/>
              </w:rPr>
              <w:t xml:space="preserve">» </w:t>
            </w:r>
            <w:proofErr w:type="spellStart"/>
            <w:r>
              <w:rPr>
                <w:sz w:val="22"/>
                <w:szCs w:val="22"/>
                <w:lang w:eastAsia="en-US"/>
              </w:rPr>
              <w:t>Корочанское</w:t>
            </w:r>
            <w:proofErr w:type="spellEnd"/>
            <w:r>
              <w:rPr>
                <w:sz w:val="22"/>
                <w:szCs w:val="22"/>
                <w:lang w:eastAsia="en-US"/>
              </w:rPr>
              <w:t xml:space="preserve"> подразделение</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100</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103</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105</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107</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109</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112</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115</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115</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115</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115</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115</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115</w:t>
            </w:r>
          </w:p>
        </w:tc>
      </w:tr>
      <w:tr w:rsidR="00BE5084" w:rsidTr="00476F29">
        <w:tc>
          <w:tcPr>
            <w:tcW w:w="1808" w:type="dxa"/>
            <w:tcBorders>
              <w:top w:val="single" w:sz="4" w:space="0" w:color="000000"/>
              <w:left w:val="single" w:sz="4" w:space="0" w:color="000000"/>
              <w:bottom w:val="single" w:sz="4" w:space="0" w:color="000000"/>
              <w:right w:val="single" w:sz="4" w:space="0" w:color="000000"/>
            </w:tcBorders>
          </w:tcPr>
          <w:p w:rsidR="00BE5084" w:rsidRDefault="00BE5084" w:rsidP="00A84A18">
            <w:pPr>
              <w:spacing w:line="276" w:lineRule="auto"/>
              <w:jc w:val="center"/>
              <w:rPr>
                <w:sz w:val="22"/>
                <w:szCs w:val="22"/>
                <w:lang w:eastAsia="en-US"/>
              </w:rPr>
            </w:pPr>
            <w:r>
              <w:rPr>
                <w:sz w:val="22"/>
                <w:szCs w:val="22"/>
                <w:lang w:eastAsia="en-US"/>
              </w:rPr>
              <w:t>ООО «Агропром-Инвест»</w:t>
            </w:r>
          </w:p>
        </w:tc>
        <w:tc>
          <w:tcPr>
            <w:tcW w:w="669"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25</w:t>
            </w:r>
          </w:p>
        </w:tc>
        <w:tc>
          <w:tcPr>
            <w:tcW w:w="669"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27</w:t>
            </w:r>
          </w:p>
        </w:tc>
        <w:tc>
          <w:tcPr>
            <w:tcW w:w="669"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30</w:t>
            </w:r>
          </w:p>
        </w:tc>
        <w:tc>
          <w:tcPr>
            <w:tcW w:w="669"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32</w:t>
            </w:r>
          </w:p>
        </w:tc>
        <w:tc>
          <w:tcPr>
            <w:tcW w:w="669"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35</w:t>
            </w:r>
          </w:p>
        </w:tc>
        <w:tc>
          <w:tcPr>
            <w:tcW w:w="669"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36</w:t>
            </w:r>
          </w:p>
        </w:tc>
        <w:tc>
          <w:tcPr>
            <w:tcW w:w="669"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36</w:t>
            </w:r>
          </w:p>
        </w:tc>
        <w:tc>
          <w:tcPr>
            <w:tcW w:w="616"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36</w:t>
            </w:r>
          </w:p>
        </w:tc>
        <w:tc>
          <w:tcPr>
            <w:tcW w:w="616"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36</w:t>
            </w:r>
          </w:p>
        </w:tc>
        <w:tc>
          <w:tcPr>
            <w:tcW w:w="616" w:type="dxa"/>
            <w:tcBorders>
              <w:top w:val="single" w:sz="4" w:space="0" w:color="000000"/>
              <w:left w:val="single" w:sz="4" w:space="0" w:color="000000"/>
              <w:bottom w:val="single" w:sz="4" w:space="0" w:color="000000"/>
              <w:right w:val="single" w:sz="4" w:space="0" w:color="000000"/>
            </w:tcBorders>
          </w:tcPr>
          <w:p w:rsidR="00BE5084" w:rsidRDefault="00BE6658" w:rsidP="00BE6658">
            <w:pPr>
              <w:spacing w:line="276" w:lineRule="auto"/>
              <w:jc w:val="center"/>
              <w:rPr>
                <w:sz w:val="22"/>
                <w:szCs w:val="22"/>
                <w:lang w:eastAsia="en-US"/>
              </w:rPr>
            </w:pPr>
            <w:r>
              <w:rPr>
                <w:sz w:val="22"/>
                <w:szCs w:val="22"/>
                <w:lang w:eastAsia="en-US"/>
              </w:rPr>
              <w:t>38</w:t>
            </w:r>
          </w:p>
        </w:tc>
        <w:tc>
          <w:tcPr>
            <w:tcW w:w="616"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40</w:t>
            </w:r>
          </w:p>
        </w:tc>
        <w:tc>
          <w:tcPr>
            <w:tcW w:w="616" w:type="dxa"/>
            <w:tcBorders>
              <w:top w:val="single" w:sz="4" w:space="0" w:color="000000"/>
              <w:left w:val="single" w:sz="4" w:space="0" w:color="000000"/>
              <w:bottom w:val="single" w:sz="4" w:space="0" w:color="000000"/>
              <w:right w:val="single" w:sz="4" w:space="0" w:color="000000"/>
            </w:tcBorders>
          </w:tcPr>
          <w:p w:rsidR="00BE5084" w:rsidRDefault="00BE6658" w:rsidP="00A84A18">
            <w:pPr>
              <w:spacing w:line="276" w:lineRule="auto"/>
              <w:jc w:val="center"/>
              <w:rPr>
                <w:sz w:val="22"/>
                <w:szCs w:val="22"/>
                <w:lang w:eastAsia="en-US"/>
              </w:rPr>
            </w:pPr>
            <w:r>
              <w:rPr>
                <w:sz w:val="22"/>
                <w:szCs w:val="22"/>
                <w:lang w:eastAsia="en-US"/>
              </w:rPr>
              <w:t>40</w:t>
            </w:r>
          </w:p>
        </w:tc>
      </w:tr>
      <w:tr w:rsidR="00476F29" w:rsidTr="00476F29">
        <w:tc>
          <w:tcPr>
            <w:tcW w:w="1808"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ЗАО «</w:t>
            </w:r>
            <w:proofErr w:type="spellStart"/>
            <w:r>
              <w:rPr>
                <w:sz w:val="22"/>
                <w:szCs w:val="22"/>
                <w:lang w:eastAsia="en-US"/>
              </w:rPr>
              <w:t>Свинокомплекс</w:t>
            </w:r>
            <w:proofErr w:type="spellEnd"/>
            <w:r>
              <w:rPr>
                <w:sz w:val="22"/>
                <w:szCs w:val="22"/>
                <w:lang w:eastAsia="en-US"/>
              </w:rPr>
              <w:t xml:space="preserve"> </w:t>
            </w:r>
            <w:proofErr w:type="gramStart"/>
            <w:r>
              <w:rPr>
                <w:sz w:val="22"/>
                <w:szCs w:val="22"/>
                <w:lang w:eastAsia="en-US"/>
              </w:rPr>
              <w:t>Ивановский</w:t>
            </w:r>
            <w:proofErr w:type="gramEnd"/>
            <w:r>
              <w:rPr>
                <w:sz w:val="22"/>
                <w:szCs w:val="22"/>
                <w:lang w:eastAsia="en-US"/>
              </w:rPr>
              <w:t>»</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20</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22</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24</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26</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28</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30</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32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32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32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32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32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32</w:t>
            </w:r>
          </w:p>
        </w:tc>
      </w:tr>
      <w:tr w:rsidR="00476F29" w:rsidTr="00476F29">
        <w:tc>
          <w:tcPr>
            <w:tcW w:w="1808" w:type="dxa"/>
            <w:tcBorders>
              <w:top w:val="single" w:sz="4" w:space="0" w:color="000000"/>
              <w:left w:val="single" w:sz="4" w:space="0" w:color="000000"/>
              <w:bottom w:val="single" w:sz="4" w:space="0" w:color="000000"/>
              <w:right w:val="single" w:sz="4" w:space="0" w:color="000000"/>
            </w:tcBorders>
            <w:hideMark/>
          </w:tcPr>
          <w:p w:rsidR="00476F29" w:rsidRPr="00D1128F" w:rsidRDefault="00476F29" w:rsidP="00A84A18">
            <w:pPr>
              <w:spacing w:line="276" w:lineRule="auto"/>
              <w:jc w:val="center"/>
              <w:rPr>
                <w:lang w:eastAsia="en-US"/>
              </w:rPr>
            </w:pPr>
            <w:r w:rsidRPr="00D1128F">
              <w:rPr>
                <w:sz w:val="22"/>
                <w:szCs w:val="22"/>
                <w:lang w:eastAsia="en-US"/>
              </w:rPr>
              <w:t>ООО «</w:t>
            </w:r>
            <w:proofErr w:type="spellStart"/>
            <w:r w:rsidR="00D1128F" w:rsidRPr="00D1128F">
              <w:rPr>
                <w:sz w:val="22"/>
                <w:szCs w:val="22"/>
                <w:lang w:eastAsia="en-US"/>
              </w:rPr>
              <w:t>Сырторг</w:t>
            </w:r>
            <w:proofErr w:type="spellEnd"/>
            <w:r w:rsidRPr="00D1128F">
              <w:rPr>
                <w:sz w:val="22"/>
                <w:szCs w:val="22"/>
                <w:lang w:eastAsia="en-US"/>
              </w:rPr>
              <w:t>»</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10</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12</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14</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16</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18</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20</w:t>
            </w:r>
          </w:p>
        </w:tc>
        <w:tc>
          <w:tcPr>
            <w:tcW w:w="669"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22</w:t>
            </w:r>
          </w:p>
        </w:tc>
        <w:tc>
          <w:tcPr>
            <w:tcW w:w="616" w:type="dxa"/>
            <w:tcBorders>
              <w:top w:val="single" w:sz="4" w:space="0" w:color="000000"/>
              <w:left w:val="single" w:sz="4" w:space="0" w:color="000000"/>
              <w:bottom w:val="single" w:sz="4" w:space="0" w:color="000000"/>
              <w:right w:val="single" w:sz="4" w:space="0" w:color="000000"/>
            </w:tcBorders>
            <w:hideMark/>
          </w:tcPr>
          <w:p w:rsidR="00476F29" w:rsidRDefault="00476F29" w:rsidP="00A84A18">
            <w:pPr>
              <w:spacing w:line="276" w:lineRule="auto"/>
              <w:jc w:val="center"/>
              <w:rPr>
                <w:lang w:eastAsia="en-US"/>
              </w:rPr>
            </w:pPr>
            <w:r>
              <w:rPr>
                <w:sz w:val="22"/>
                <w:szCs w:val="22"/>
                <w:lang w:eastAsia="en-US"/>
              </w:rPr>
              <w:t>22</w:t>
            </w:r>
          </w:p>
        </w:tc>
      </w:tr>
    </w:tbl>
    <w:p w:rsidR="00476F29" w:rsidRDefault="00476F29" w:rsidP="00476F29">
      <w:pPr>
        <w:ind w:firstLine="720"/>
        <w:jc w:val="both"/>
        <w:rPr>
          <w:b/>
          <w:sz w:val="28"/>
          <w:szCs w:val="28"/>
        </w:rPr>
      </w:pPr>
    </w:p>
    <w:p w:rsidR="00476F29" w:rsidRDefault="00A84A18" w:rsidP="00A84A18">
      <w:pPr>
        <w:tabs>
          <w:tab w:val="left" w:pos="851"/>
        </w:tabs>
        <w:jc w:val="both"/>
        <w:rPr>
          <w:sz w:val="28"/>
          <w:szCs w:val="28"/>
        </w:rPr>
      </w:pPr>
      <w:r>
        <w:rPr>
          <w:sz w:val="28"/>
          <w:szCs w:val="28"/>
        </w:rPr>
        <w:tab/>
      </w:r>
      <w:r w:rsidR="00476F29">
        <w:rPr>
          <w:sz w:val="28"/>
          <w:szCs w:val="28"/>
        </w:rPr>
        <w:t>Среднемесячная заработная плата работников учреждений и организаций с</w:t>
      </w:r>
      <w:r w:rsidR="00D1128F">
        <w:rPr>
          <w:sz w:val="28"/>
          <w:szCs w:val="28"/>
        </w:rPr>
        <w:t xml:space="preserve">ельского поселения  составляет </w:t>
      </w:r>
      <w:r w:rsidR="00084B3F">
        <w:rPr>
          <w:sz w:val="28"/>
          <w:szCs w:val="28"/>
        </w:rPr>
        <w:t>4</w:t>
      </w:r>
      <w:r w:rsidR="00E163B7">
        <w:rPr>
          <w:sz w:val="28"/>
          <w:szCs w:val="28"/>
        </w:rPr>
        <w:t>8</w:t>
      </w:r>
      <w:r w:rsidR="00476F29">
        <w:rPr>
          <w:sz w:val="28"/>
          <w:szCs w:val="28"/>
        </w:rPr>
        <w:t xml:space="preserve"> тысяч рублей.</w:t>
      </w:r>
    </w:p>
    <w:p w:rsidR="00476F29" w:rsidRDefault="00476F29" w:rsidP="00476F29">
      <w:pPr>
        <w:ind w:firstLine="720"/>
        <w:jc w:val="both"/>
        <w:rPr>
          <w:sz w:val="28"/>
          <w:szCs w:val="28"/>
        </w:rPr>
      </w:pPr>
    </w:p>
    <w:p w:rsidR="00476F29" w:rsidRDefault="00476F29" w:rsidP="00476F29">
      <w:pPr>
        <w:ind w:firstLine="720"/>
        <w:jc w:val="center"/>
        <w:rPr>
          <w:b/>
          <w:sz w:val="28"/>
          <w:szCs w:val="28"/>
        </w:rPr>
      </w:pPr>
      <w:r>
        <w:rPr>
          <w:b/>
          <w:sz w:val="28"/>
          <w:szCs w:val="28"/>
        </w:rPr>
        <w:t>1.2. Прогноз реализации программы до 2025 года.</w:t>
      </w:r>
    </w:p>
    <w:p w:rsidR="00476F29" w:rsidRDefault="00476F29" w:rsidP="00476F29">
      <w:pPr>
        <w:ind w:firstLine="720"/>
        <w:jc w:val="both"/>
        <w:rPr>
          <w:sz w:val="28"/>
          <w:szCs w:val="28"/>
        </w:rPr>
      </w:pPr>
    </w:p>
    <w:p w:rsidR="00476F29" w:rsidRDefault="00476F29" w:rsidP="00A84A18">
      <w:pPr>
        <w:ind w:firstLine="851"/>
        <w:jc w:val="both"/>
        <w:rPr>
          <w:sz w:val="28"/>
          <w:szCs w:val="28"/>
        </w:rPr>
      </w:pPr>
      <w:r>
        <w:rPr>
          <w:sz w:val="28"/>
          <w:szCs w:val="28"/>
        </w:rPr>
        <w:t>Прогноз реализации программы основывается на достижении уровней ее основных показателей (индикаторов).</w:t>
      </w:r>
    </w:p>
    <w:p w:rsidR="00476F29" w:rsidRDefault="00476F29" w:rsidP="00A84A18">
      <w:pPr>
        <w:ind w:firstLine="851"/>
        <w:jc w:val="both"/>
        <w:rPr>
          <w:sz w:val="28"/>
          <w:szCs w:val="28"/>
        </w:rPr>
      </w:pPr>
      <w:r>
        <w:rPr>
          <w:sz w:val="28"/>
          <w:szCs w:val="28"/>
        </w:rPr>
        <w:t>Реализация стратегических приоритетов программы «Социально-экономическое развитие сельского поселения» позволит решить наиболее актуальные проблемы сельского поселения, создать благоприятные социально-бытовые условия для проживания населения.</w:t>
      </w:r>
    </w:p>
    <w:p w:rsidR="00476F29" w:rsidRDefault="00476F29" w:rsidP="00476F29">
      <w:pPr>
        <w:ind w:firstLine="720"/>
        <w:jc w:val="both"/>
        <w:rPr>
          <w:sz w:val="28"/>
          <w:szCs w:val="28"/>
        </w:rPr>
      </w:pPr>
    </w:p>
    <w:p w:rsidR="00476F29" w:rsidRDefault="00476F29" w:rsidP="00476F29">
      <w:pPr>
        <w:jc w:val="center"/>
        <w:rPr>
          <w:b/>
          <w:sz w:val="28"/>
          <w:szCs w:val="28"/>
        </w:rPr>
      </w:pPr>
      <w:r>
        <w:rPr>
          <w:b/>
          <w:sz w:val="28"/>
          <w:szCs w:val="28"/>
        </w:rPr>
        <w:t>2. Приоритеты в сфере реализации программы</w:t>
      </w:r>
      <w:r>
        <w:rPr>
          <w:sz w:val="28"/>
          <w:szCs w:val="28"/>
        </w:rPr>
        <w:t xml:space="preserve">, </w:t>
      </w:r>
      <w:r>
        <w:rPr>
          <w:b/>
          <w:sz w:val="28"/>
          <w:szCs w:val="28"/>
        </w:rPr>
        <w:t>цели, задачи, сроки и этапы реализации.</w:t>
      </w:r>
    </w:p>
    <w:p w:rsidR="00476F29" w:rsidRDefault="00476F29" w:rsidP="00476F29">
      <w:pPr>
        <w:jc w:val="center"/>
        <w:rPr>
          <w:b/>
          <w:sz w:val="28"/>
          <w:szCs w:val="28"/>
        </w:rPr>
      </w:pPr>
    </w:p>
    <w:p w:rsidR="00476F29" w:rsidRDefault="00476F29" w:rsidP="00476F29">
      <w:pPr>
        <w:ind w:firstLine="720"/>
        <w:jc w:val="center"/>
        <w:rPr>
          <w:b/>
          <w:sz w:val="28"/>
          <w:szCs w:val="28"/>
        </w:rPr>
      </w:pPr>
      <w:r>
        <w:rPr>
          <w:b/>
          <w:sz w:val="28"/>
          <w:szCs w:val="28"/>
        </w:rPr>
        <w:t>2.1. Цели и задачи реализации программы</w:t>
      </w:r>
    </w:p>
    <w:p w:rsidR="00476F29" w:rsidRDefault="00476F29" w:rsidP="00476F29">
      <w:pPr>
        <w:jc w:val="both"/>
        <w:rPr>
          <w:sz w:val="28"/>
          <w:szCs w:val="28"/>
        </w:rPr>
      </w:pPr>
    </w:p>
    <w:p w:rsidR="00476F29" w:rsidRDefault="00476F29" w:rsidP="00476F29">
      <w:pPr>
        <w:ind w:firstLine="720"/>
        <w:jc w:val="both"/>
        <w:rPr>
          <w:sz w:val="28"/>
          <w:szCs w:val="28"/>
        </w:rPr>
      </w:pPr>
      <w:r>
        <w:rPr>
          <w:sz w:val="28"/>
          <w:szCs w:val="28"/>
        </w:rPr>
        <w:t>Основной целью реализации программы является повышение уровня жизни населения, создание на территории сельского поселения  благоприятных условий для жизни, работы и отдыха, обеспечивающих гармоничное сочетание интересов личности, общества и государства.</w:t>
      </w:r>
    </w:p>
    <w:p w:rsidR="00476F29" w:rsidRDefault="00476F29" w:rsidP="00476F29">
      <w:pPr>
        <w:ind w:firstLine="720"/>
        <w:jc w:val="both"/>
        <w:rPr>
          <w:sz w:val="28"/>
          <w:szCs w:val="28"/>
        </w:rPr>
      </w:pPr>
      <w:r>
        <w:rPr>
          <w:sz w:val="28"/>
          <w:szCs w:val="28"/>
        </w:rPr>
        <w:t>Основными задачами программы являются:</w:t>
      </w:r>
    </w:p>
    <w:p w:rsidR="00476F29" w:rsidRDefault="00476F29" w:rsidP="00476F29">
      <w:pPr>
        <w:jc w:val="both"/>
        <w:rPr>
          <w:sz w:val="28"/>
          <w:szCs w:val="28"/>
        </w:rPr>
      </w:pPr>
      <w:r>
        <w:rPr>
          <w:sz w:val="28"/>
          <w:szCs w:val="28"/>
        </w:rPr>
        <w:t>1.Развитие социально-культурной сферы на территории поселения</w:t>
      </w:r>
    </w:p>
    <w:p w:rsidR="00476F29" w:rsidRDefault="00476F29" w:rsidP="00476F29">
      <w:pPr>
        <w:jc w:val="both"/>
        <w:rPr>
          <w:sz w:val="28"/>
          <w:szCs w:val="28"/>
        </w:rPr>
      </w:pPr>
      <w:r>
        <w:rPr>
          <w:sz w:val="28"/>
          <w:szCs w:val="28"/>
        </w:rPr>
        <w:t>2. Повышение эффективности использования электроэнергии на наружное освещение в Ломовском сельском поселении</w:t>
      </w:r>
    </w:p>
    <w:p w:rsidR="00476F29" w:rsidRDefault="00476F29" w:rsidP="00476F29">
      <w:pPr>
        <w:jc w:val="both"/>
        <w:rPr>
          <w:sz w:val="28"/>
          <w:szCs w:val="28"/>
        </w:rPr>
      </w:pPr>
      <w:r>
        <w:rPr>
          <w:sz w:val="28"/>
          <w:szCs w:val="28"/>
        </w:rPr>
        <w:t>3. Реализация обязательств по созданию условий для организации благоустройства и озеленения территории Ломовского сельского поселения</w:t>
      </w:r>
    </w:p>
    <w:p w:rsidR="00476F29" w:rsidRDefault="00476F29" w:rsidP="00476F29">
      <w:pPr>
        <w:jc w:val="both"/>
        <w:rPr>
          <w:sz w:val="28"/>
          <w:szCs w:val="28"/>
        </w:rPr>
      </w:pPr>
      <w:r>
        <w:rPr>
          <w:sz w:val="28"/>
          <w:szCs w:val="28"/>
        </w:rPr>
        <w:t>4. Реализация обязательств по содержанию кладбищ, отлову бродячих животных, дератизации, содержанию памятников, погребению безродных на территории Ломовского сельского поселения.</w:t>
      </w:r>
    </w:p>
    <w:p w:rsidR="00476F29" w:rsidRDefault="00476F29" w:rsidP="00476F29">
      <w:pPr>
        <w:jc w:val="both"/>
        <w:rPr>
          <w:sz w:val="28"/>
          <w:szCs w:val="28"/>
        </w:rPr>
      </w:pPr>
      <w:r>
        <w:rPr>
          <w:sz w:val="28"/>
          <w:szCs w:val="28"/>
        </w:rPr>
        <w:t>5. Улучшение эстетического облика улиц, парков, скверов Ломовского  сельского поселения.</w:t>
      </w:r>
    </w:p>
    <w:p w:rsidR="00476F29" w:rsidRDefault="00476F29" w:rsidP="00476F29">
      <w:pPr>
        <w:jc w:val="both"/>
        <w:rPr>
          <w:sz w:val="28"/>
          <w:szCs w:val="28"/>
        </w:rPr>
      </w:pPr>
      <w:r>
        <w:rPr>
          <w:sz w:val="28"/>
          <w:szCs w:val="28"/>
        </w:rPr>
        <w:t>6. Облесение эрозийно-опасных участков, деградированных и малопродуктивных земель.</w:t>
      </w:r>
    </w:p>
    <w:p w:rsidR="00476F29" w:rsidRDefault="00476F29" w:rsidP="00476F29">
      <w:pPr>
        <w:jc w:val="both"/>
        <w:rPr>
          <w:sz w:val="28"/>
          <w:szCs w:val="28"/>
        </w:rPr>
      </w:pPr>
      <w:r>
        <w:rPr>
          <w:sz w:val="28"/>
          <w:szCs w:val="28"/>
        </w:rPr>
        <w:t>7. Внесение изменений в Генеральный план и Правила землепользования и застройки Ломовского сельского поселения.</w:t>
      </w:r>
    </w:p>
    <w:p w:rsidR="00476F29" w:rsidRDefault="00476F29" w:rsidP="00476F29">
      <w:pPr>
        <w:jc w:val="both"/>
        <w:rPr>
          <w:sz w:val="28"/>
          <w:szCs w:val="28"/>
        </w:rPr>
      </w:pPr>
      <w:r>
        <w:rPr>
          <w:sz w:val="28"/>
          <w:szCs w:val="28"/>
        </w:rPr>
        <w:t>8. Создание безопасных условий для проживания жителей Ломовского  сельского поселения.</w:t>
      </w:r>
    </w:p>
    <w:p w:rsidR="00476F29" w:rsidRDefault="00ED422D" w:rsidP="00476F29">
      <w:pPr>
        <w:jc w:val="both"/>
        <w:rPr>
          <w:sz w:val="28"/>
          <w:szCs w:val="28"/>
        </w:rPr>
      </w:pPr>
      <w:r>
        <w:rPr>
          <w:sz w:val="28"/>
          <w:szCs w:val="28"/>
        </w:rPr>
        <w:t>9</w:t>
      </w:r>
      <w:r w:rsidR="00476F29">
        <w:rPr>
          <w:sz w:val="28"/>
          <w:szCs w:val="28"/>
        </w:rPr>
        <w:t>. Содержание автодорог общего пользования и иных транспортных инженерных сооружений в границах Ломовского сельского поселения</w:t>
      </w:r>
    </w:p>
    <w:p w:rsidR="00476F29" w:rsidRDefault="00476F29" w:rsidP="00476F29">
      <w:pPr>
        <w:ind w:firstLine="720"/>
        <w:jc w:val="both"/>
        <w:rPr>
          <w:sz w:val="28"/>
          <w:szCs w:val="28"/>
        </w:rPr>
      </w:pPr>
    </w:p>
    <w:p w:rsidR="00476F29" w:rsidRDefault="00476F29" w:rsidP="00476F29">
      <w:pPr>
        <w:numPr>
          <w:ilvl w:val="1"/>
          <w:numId w:val="4"/>
        </w:numPr>
        <w:tabs>
          <w:tab w:val="num" w:pos="-2160"/>
        </w:tabs>
        <w:jc w:val="center"/>
        <w:rPr>
          <w:b/>
          <w:sz w:val="28"/>
          <w:szCs w:val="28"/>
        </w:rPr>
      </w:pPr>
      <w:r>
        <w:rPr>
          <w:b/>
          <w:sz w:val="28"/>
          <w:szCs w:val="28"/>
        </w:rPr>
        <w:t>2.2 Сроки и этапы реализации программы</w:t>
      </w:r>
    </w:p>
    <w:p w:rsidR="00476F29" w:rsidRDefault="00476F29" w:rsidP="00476F29">
      <w:pPr>
        <w:ind w:left="2520"/>
        <w:rPr>
          <w:b/>
          <w:sz w:val="28"/>
          <w:szCs w:val="28"/>
        </w:rPr>
      </w:pPr>
    </w:p>
    <w:p w:rsidR="00476F29" w:rsidRDefault="00476F29" w:rsidP="00476F29">
      <w:pPr>
        <w:jc w:val="both"/>
        <w:rPr>
          <w:sz w:val="28"/>
          <w:szCs w:val="28"/>
        </w:rPr>
      </w:pPr>
      <w:r>
        <w:rPr>
          <w:sz w:val="28"/>
          <w:szCs w:val="28"/>
        </w:rPr>
        <w:t>Сроки реализации программы – 2015 - 2025 годы. Этапы в реализации программы: 1 этап – 2015 – 2020 годы;</w:t>
      </w:r>
    </w:p>
    <w:p w:rsidR="00476F29" w:rsidRDefault="00476F29" w:rsidP="00A84A18">
      <w:pPr>
        <w:ind w:left="708" w:firstLine="708"/>
        <w:jc w:val="both"/>
        <w:rPr>
          <w:sz w:val="28"/>
          <w:szCs w:val="28"/>
        </w:rPr>
      </w:pPr>
      <w:r>
        <w:rPr>
          <w:sz w:val="28"/>
          <w:szCs w:val="28"/>
        </w:rPr>
        <w:t xml:space="preserve">2 этап – </w:t>
      </w:r>
      <w:r w:rsidR="00D93DA2">
        <w:rPr>
          <w:sz w:val="28"/>
          <w:szCs w:val="28"/>
        </w:rPr>
        <w:t xml:space="preserve"> </w:t>
      </w:r>
      <w:r>
        <w:rPr>
          <w:sz w:val="28"/>
          <w:szCs w:val="28"/>
        </w:rPr>
        <w:t>2021 – 2025 годы.</w:t>
      </w:r>
    </w:p>
    <w:p w:rsidR="00476F29" w:rsidRDefault="00476F29" w:rsidP="00476F29">
      <w:pPr>
        <w:jc w:val="both"/>
        <w:rPr>
          <w:sz w:val="28"/>
          <w:szCs w:val="28"/>
        </w:rPr>
      </w:pPr>
    </w:p>
    <w:p w:rsidR="00476F29" w:rsidRDefault="00476F29" w:rsidP="00476F29">
      <w:pPr>
        <w:jc w:val="center"/>
        <w:rPr>
          <w:b/>
          <w:sz w:val="28"/>
          <w:szCs w:val="28"/>
        </w:rPr>
      </w:pPr>
      <w:r>
        <w:rPr>
          <w:b/>
          <w:sz w:val="28"/>
          <w:szCs w:val="28"/>
        </w:rPr>
        <w:t>3.Обобщенная характеристика основных мероприятий программы, обоснование выделения подпрограмм.</w:t>
      </w:r>
    </w:p>
    <w:p w:rsidR="00476F29" w:rsidRDefault="00476F29" w:rsidP="00476F29">
      <w:pPr>
        <w:rPr>
          <w:b/>
          <w:sz w:val="28"/>
          <w:szCs w:val="28"/>
        </w:rPr>
      </w:pPr>
    </w:p>
    <w:p w:rsidR="00476F29" w:rsidRDefault="00476F29" w:rsidP="00476F29">
      <w:pPr>
        <w:ind w:firstLine="720"/>
        <w:jc w:val="both"/>
        <w:rPr>
          <w:sz w:val="28"/>
          <w:szCs w:val="28"/>
        </w:rPr>
      </w:pPr>
      <w:r>
        <w:rPr>
          <w:sz w:val="28"/>
          <w:szCs w:val="28"/>
        </w:rPr>
        <w:t>Основные мероприятия подпрограмм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Ломовского сельского поселения.</w:t>
      </w:r>
    </w:p>
    <w:p w:rsidR="00476F29" w:rsidRDefault="00476F29" w:rsidP="00A84A18">
      <w:pPr>
        <w:ind w:firstLine="851"/>
        <w:jc w:val="both"/>
        <w:rPr>
          <w:sz w:val="28"/>
          <w:szCs w:val="28"/>
        </w:rPr>
      </w:pPr>
      <w:r>
        <w:rPr>
          <w:sz w:val="28"/>
          <w:szCs w:val="28"/>
        </w:rPr>
        <w:t>Система основных мероприятий и показателей программы, содержащая информацию (показатели, сроки, исполнитель, объем финансирования) обо всех необходимых мероприятиях программы приведена в приложении № 1.</w:t>
      </w:r>
    </w:p>
    <w:p w:rsidR="00476F29" w:rsidRDefault="00476F29" w:rsidP="00476F29">
      <w:pPr>
        <w:ind w:firstLine="720"/>
        <w:jc w:val="both"/>
        <w:rPr>
          <w:sz w:val="28"/>
          <w:szCs w:val="28"/>
        </w:rPr>
      </w:pPr>
    </w:p>
    <w:p w:rsidR="00476F29" w:rsidRDefault="00476F29" w:rsidP="00476F29">
      <w:pPr>
        <w:jc w:val="center"/>
        <w:rPr>
          <w:b/>
          <w:sz w:val="28"/>
          <w:szCs w:val="28"/>
        </w:rPr>
      </w:pPr>
      <w:r>
        <w:rPr>
          <w:b/>
          <w:sz w:val="28"/>
          <w:szCs w:val="28"/>
        </w:rPr>
        <w:t>4.Ресурсное обеспечение программы</w:t>
      </w:r>
    </w:p>
    <w:p w:rsidR="00476F29" w:rsidRDefault="00476F29" w:rsidP="00476F29">
      <w:pPr>
        <w:ind w:left="2520"/>
        <w:jc w:val="center"/>
        <w:rPr>
          <w:b/>
          <w:sz w:val="28"/>
          <w:szCs w:val="28"/>
        </w:rPr>
      </w:pPr>
    </w:p>
    <w:p w:rsidR="00476F29" w:rsidRDefault="00476F29" w:rsidP="00CC752D">
      <w:pPr>
        <w:ind w:firstLine="851"/>
        <w:jc w:val="both"/>
        <w:rPr>
          <w:sz w:val="28"/>
          <w:szCs w:val="28"/>
        </w:rPr>
      </w:pPr>
      <w:r>
        <w:rPr>
          <w:sz w:val="28"/>
          <w:szCs w:val="28"/>
        </w:rPr>
        <w:lastRenderedPageBreak/>
        <w:t xml:space="preserve">Объем финансового обеспечения программы за счет средств за счет средств областного бюджета </w:t>
      </w:r>
      <w:r>
        <w:rPr>
          <w:b/>
          <w:sz w:val="28"/>
          <w:szCs w:val="28"/>
        </w:rPr>
        <w:t>1</w:t>
      </w:r>
      <w:r w:rsidR="00243776">
        <w:rPr>
          <w:b/>
          <w:sz w:val="28"/>
          <w:szCs w:val="28"/>
        </w:rPr>
        <w:t>2</w:t>
      </w:r>
      <w:r w:rsidR="00E163B7">
        <w:rPr>
          <w:b/>
          <w:sz w:val="28"/>
          <w:szCs w:val="28"/>
        </w:rPr>
        <w:t>58</w:t>
      </w:r>
      <w:r w:rsidR="00243776">
        <w:rPr>
          <w:b/>
          <w:sz w:val="28"/>
          <w:szCs w:val="28"/>
        </w:rPr>
        <w:t>,</w:t>
      </w:r>
      <w:r w:rsidR="00E163B7">
        <w:rPr>
          <w:b/>
          <w:sz w:val="28"/>
          <w:szCs w:val="28"/>
        </w:rPr>
        <w:t>4</w:t>
      </w:r>
      <w:r>
        <w:rPr>
          <w:b/>
          <w:sz w:val="28"/>
          <w:szCs w:val="28"/>
        </w:rPr>
        <w:t xml:space="preserve"> тыс. рублей</w:t>
      </w:r>
      <w:r>
        <w:rPr>
          <w:sz w:val="28"/>
          <w:szCs w:val="28"/>
        </w:rPr>
        <w:t xml:space="preserve">, за счет средств местного бюджета </w:t>
      </w:r>
      <w:r w:rsidR="00D1128F">
        <w:rPr>
          <w:sz w:val="28"/>
          <w:szCs w:val="28"/>
        </w:rPr>
        <w:t>–</w:t>
      </w:r>
      <w:r>
        <w:rPr>
          <w:sz w:val="28"/>
          <w:szCs w:val="28"/>
        </w:rPr>
        <w:t xml:space="preserve"> </w:t>
      </w:r>
      <w:r w:rsidR="00243776" w:rsidRPr="00243776">
        <w:rPr>
          <w:b/>
          <w:sz w:val="28"/>
          <w:szCs w:val="28"/>
        </w:rPr>
        <w:t>9</w:t>
      </w:r>
      <w:r w:rsidR="00E163B7">
        <w:rPr>
          <w:b/>
          <w:sz w:val="28"/>
          <w:szCs w:val="28"/>
        </w:rPr>
        <w:t>6722</w:t>
      </w:r>
      <w:r w:rsidR="00243776" w:rsidRPr="00243776">
        <w:rPr>
          <w:b/>
          <w:sz w:val="28"/>
          <w:szCs w:val="28"/>
        </w:rPr>
        <w:t>,</w:t>
      </w:r>
      <w:r w:rsidR="00E163B7">
        <w:rPr>
          <w:b/>
          <w:sz w:val="28"/>
          <w:szCs w:val="28"/>
        </w:rPr>
        <w:t>4</w:t>
      </w:r>
      <w:r w:rsidRPr="00243776">
        <w:rPr>
          <w:b/>
          <w:sz w:val="28"/>
          <w:szCs w:val="28"/>
        </w:rPr>
        <w:t xml:space="preserve"> тыс. рублей</w:t>
      </w:r>
      <w:r>
        <w:rPr>
          <w:sz w:val="28"/>
          <w:szCs w:val="28"/>
        </w:rPr>
        <w:t xml:space="preserve">, в том числе: </w:t>
      </w:r>
    </w:p>
    <w:p w:rsidR="00476F29" w:rsidRDefault="00476F29" w:rsidP="00476F29">
      <w:pPr>
        <w:ind w:firstLine="720"/>
        <w:jc w:val="both"/>
        <w:rPr>
          <w:sz w:val="28"/>
          <w:szCs w:val="28"/>
        </w:rPr>
      </w:pPr>
      <w:r>
        <w:rPr>
          <w:sz w:val="28"/>
          <w:szCs w:val="28"/>
        </w:rPr>
        <w:t xml:space="preserve">2015 год - 6492,4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w:t>
      </w:r>
    </w:p>
    <w:p w:rsidR="00476F29" w:rsidRDefault="00476F29" w:rsidP="00476F29">
      <w:pPr>
        <w:ind w:firstLine="720"/>
        <w:jc w:val="both"/>
        <w:rPr>
          <w:sz w:val="28"/>
          <w:szCs w:val="28"/>
        </w:rPr>
      </w:pPr>
      <w:r>
        <w:rPr>
          <w:sz w:val="28"/>
          <w:szCs w:val="28"/>
        </w:rPr>
        <w:t xml:space="preserve">2016 год – 13201,1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w:t>
      </w:r>
    </w:p>
    <w:p w:rsidR="00476F29" w:rsidRDefault="00476F29" w:rsidP="00476F29">
      <w:pPr>
        <w:ind w:firstLine="720"/>
        <w:jc w:val="both"/>
        <w:rPr>
          <w:sz w:val="28"/>
          <w:szCs w:val="28"/>
        </w:rPr>
      </w:pPr>
      <w:r>
        <w:rPr>
          <w:sz w:val="28"/>
          <w:szCs w:val="28"/>
        </w:rPr>
        <w:t xml:space="preserve">2017 год – 6805,4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w:t>
      </w:r>
    </w:p>
    <w:p w:rsidR="00476F29" w:rsidRDefault="00476F29" w:rsidP="00476F29">
      <w:pPr>
        <w:ind w:firstLine="720"/>
        <w:jc w:val="both"/>
        <w:rPr>
          <w:sz w:val="28"/>
          <w:szCs w:val="28"/>
        </w:rPr>
      </w:pPr>
      <w:r>
        <w:rPr>
          <w:sz w:val="28"/>
          <w:szCs w:val="28"/>
        </w:rPr>
        <w:t xml:space="preserve">2018 год – 7906,0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w:t>
      </w:r>
    </w:p>
    <w:p w:rsidR="00476F29" w:rsidRDefault="00476F29" w:rsidP="00476F29">
      <w:pPr>
        <w:ind w:firstLine="720"/>
        <w:jc w:val="both"/>
        <w:rPr>
          <w:sz w:val="28"/>
          <w:szCs w:val="28"/>
        </w:rPr>
      </w:pPr>
      <w:r>
        <w:rPr>
          <w:sz w:val="28"/>
          <w:szCs w:val="28"/>
        </w:rPr>
        <w:t xml:space="preserve">2019 год – 8288,2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476F29" w:rsidRDefault="00CC752D" w:rsidP="00476F29">
      <w:pPr>
        <w:ind w:firstLine="720"/>
        <w:jc w:val="both"/>
        <w:rPr>
          <w:sz w:val="28"/>
          <w:szCs w:val="28"/>
        </w:rPr>
      </w:pPr>
      <w:r>
        <w:rPr>
          <w:sz w:val="28"/>
          <w:szCs w:val="28"/>
        </w:rPr>
        <w:t xml:space="preserve">2020 год – </w:t>
      </w:r>
      <w:r w:rsidR="00D1128F">
        <w:rPr>
          <w:sz w:val="28"/>
          <w:szCs w:val="28"/>
        </w:rPr>
        <w:t>6628,4</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476F29" w:rsidP="00476F29">
      <w:pPr>
        <w:ind w:firstLine="720"/>
        <w:jc w:val="both"/>
        <w:rPr>
          <w:sz w:val="28"/>
          <w:szCs w:val="28"/>
        </w:rPr>
      </w:pPr>
      <w:r>
        <w:rPr>
          <w:sz w:val="28"/>
          <w:szCs w:val="28"/>
        </w:rPr>
        <w:t>2021 го</w:t>
      </w:r>
      <w:r w:rsidR="00CC752D">
        <w:rPr>
          <w:sz w:val="28"/>
          <w:szCs w:val="28"/>
        </w:rPr>
        <w:t xml:space="preserve">д </w:t>
      </w:r>
      <w:r w:rsidR="00BE6658">
        <w:rPr>
          <w:sz w:val="28"/>
          <w:szCs w:val="28"/>
        </w:rPr>
        <w:t>–</w:t>
      </w:r>
      <w:r w:rsidR="00CC752D">
        <w:rPr>
          <w:sz w:val="28"/>
          <w:szCs w:val="28"/>
        </w:rPr>
        <w:t xml:space="preserve"> </w:t>
      </w:r>
      <w:r w:rsidR="00D1128F">
        <w:rPr>
          <w:sz w:val="28"/>
          <w:szCs w:val="28"/>
        </w:rPr>
        <w:t>7</w:t>
      </w:r>
      <w:r w:rsidR="00BE6658">
        <w:rPr>
          <w:sz w:val="28"/>
          <w:szCs w:val="28"/>
        </w:rPr>
        <w:t>792,3</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476F29" w:rsidRDefault="00476F29" w:rsidP="00476F29">
      <w:pPr>
        <w:ind w:firstLine="720"/>
        <w:jc w:val="both"/>
        <w:rPr>
          <w:sz w:val="28"/>
          <w:szCs w:val="28"/>
        </w:rPr>
      </w:pPr>
      <w:r>
        <w:rPr>
          <w:sz w:val="28"/>
          <w:szCs w:val="28"/>
        </w:rPr>
        <w:t xml:space="preserve">2022 год </w:t>
      </w:r>
      <w:r w:rsidR="00BE6658">
        <w:rPr>
          <w:sz w:val="28"/>
          <w:szCs w:val="28"/>
        </w:rPr>
        <w:t>–</w:t>
      </w:r>
      <w:r>
        <w:rPr>
          <w:sz w:val="28"/>
          <w:szCs w:val="28"/>
        </w:rPr>
        <w:t xml:space="preserve"> </w:t>
      </w:r>
      <w:r w:rsidR="001F2880">
        <w:rPr>
          <w:sz w:val="28"/>
          <w:szCs w:val="28"/>
        </w:rPr>
        <w:t>9508,7</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476F29" w:rsidRDefault="00476F29" w:rsidP="00476F29">
      <w:pPr>
        <w:ind w:firstLine="720"/>
        <w:jc w:val="both"/>
        <w:rPr>
          <w:sz w:val="28"/>
          <w:szCs w:val="28"/>
        </w:rPr>
      </w:pPr>
      <w:r>
        <w:rPr>
          <w:sz w:val="28"/>
          <w:szCs w:val="28"/>
        </w:rPr>
        <w:t xml:space="preserve">2023 год </w:t>
      </w:r>
      <w:r w:rsidR="00BE6658">
        <w:rPr>
          <w:sz w:val="28"/>
          <w:szCs w:val="28"/>
        </w:rPr>
        <w:t>–</w:t>
      </w:r>
      <w:r>
        <w:rPr>
          <w:sz w:val="28"/>
          <w:szCs w:val="28"/>
        </w:rPr>
        <w:t xml:space="preserve"> </w:t>
      </w:r>
      <w:r w:rsidR="00243776">
        <w:rPr>
          <w:sz w:val="28"/>
          <w:szCs w:val="28"/>
        </w:rPr>
        <w:t>10079,7</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476F29" w:rsidRDefault="00D1128F" w:rsidP="00476F29">
      <w:pPr>
        <w:ind w:firstLine="720"/>
        <w:jc w:val="both"/>
        <w:rPr>
          <w:sz w:val="28"/>
          <w:szCs w:val="28"/>
        </w:rPr>
      </w:pPr>
      <w:r>
        <w:rPr>
          <w:sz w:val="28"/>
          <w:szCs w:val="28"/>
        </w:rPr>
        <w:t xml:space="preserve">2024 год </w:t>
      </w:r>
      <w:r w:rsidR="00BE6658">
        <w:rPr>
          <w:sz w:val="28"/>
          <w:szCs w:val="28"/>
        </w:rPr>
        <w:t>–</w:t>
      </w:r>
      <w:r>
        <w:rPr>
          <w:sz w:val="28"/>
          <w:szCs w:val="28"/>
        </w:rPr>
        <w:t xml:space="preserve"> </w:t>
      </w:r>
      <w:r w:rsidR="00243776">
        <w:rPr>
          <w:sz w:val="28"/>
          <w:szCs w:val="28"/>
        </w:rPr>
        <w:t xml:space="preserve"> </w:t>
      </w:r>
      <w:r w:rsidR="001D18D1">
        <w:rPr>
          <w:sz w:val="28"/>
          <w:szCs w:val="28"/>
        </w:rPr>
        <w:t>10985,2</w:t>
      </w:r>
      <w:r w:rsidR="00243776">
        <w:rPr>
          <w:sz w:val="28"/>
          <w:szCs w:val="28"/>
        </w:rPr>
        <w:t xml:space="preserve"> </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243776" w:rsidRDefault="00476F29" w:rsidP="00243776">
      <w:pPr>
        <w:ind w:firstLine="720"/>
        <w:jc w:val="both"/>
        <w:rPr>
          <w:sz w:val="28"/>
          <w:szCs w:val="28"/>
        </w:rPr>
      </w:pPr>
      <w:r>
        <w:rPr>
          <w:sz w:val="28"/>
          <w:szCs w:val="28"/>
        </w:rPr>
        <w:t xml:space="preserve">2025 год </w:t>
      </w:r>
      <w:r w:rsidR="00BE6658">
        <w:rPr>
          <w:sz w:val="28"/>
          <w:szCs w:val="28"/>
        </w:rPr>
        <w:t>–</w:t>
      </w:r>
      <w:r>
        <w:rPr>
          <w:sz w:val="28"/>
          <w:szCs w:val="28"/>
        </w:rPr>
        <w:t xml:space="preserve"> </w:t>
      </w:r>
      <w:r w:rsidR="00243776">
        <w:rPr>
          <w:sz w:val="28"/>
          <w:szCs w:val="28"/>
        </w:rPr>
        <w:t xml:space="preserve"> </w:t>
      </w:r>
      <w:r w:rsidR="001D18D1">
        <w:rPr>
          <w:sz w:val="28"/>
          <w:szCs w:val="28"/>
        </w:rPr>
        <w:t>10293,4</w:t>
      </w:r>
      <w:r w:rsidR="00243776">
        <w:rPr>
          <w:sz w:val="28"/>
          <w:szCs w:val="28"/>
        </w:rPr>
        <w:t xml:space="preserve"> </w:t>
      </w:r>
      <w:proofErr w:type="spellStart"/>
      <w:r w:rsidR="00243776">
        <w:rPr>
          <w:sz w:val="28"/>
          <w:szCs w:val="28"/>
        </w:rPr>
        <w:t>тыс</w:t>
      </w:r>
      <w:proofErr w:type="gramStart"/>
      <w:r w:rsidR="00243776">
        <w:rPr>
          <w:sz w:val="28"/>
          <w:szCs w:val="28"/>
        </w:rPr>
        <w:t>.р</w:t>
      </w:r>
      <w:proofErr w:type="gramEnd"/>
      <w:r w:rsidR="00243776">
        <w:rPr>
          <w:sz w:val="28"/>
          <w:szCs w:val="28"/>
        </w:rPr>
        <w:t>ублей</w:t>
      </w:r>
      <w:proofErr w:type="spellEnd"/>
    </w:p>
    <w:p w:rsidR="00476F29" w:rsidRDefault="00476F29" w:rsidP="00243776">
      <w:pPr>
        <w:ind w:firstLine="720"/>
        <w:jc w:val="both"/>
        <w:rPr>
          <w:sz w:val="28"/>
          <w:szCs w:val="28"/>
        </w:rPr>
      </w:pPr>
      <w:r>
        <w:rPr>
          <w:sz w:val="28"/>
          <w:szCs w:val="28"/>
        </w:rPr>
        <w:t>Объемы средств из федерального и областного бюджетов, направленных на реализацию программы уточняются ежегодно в соответствии с законодательством о порядке формирования федерального и областного бюджетов на очередной бюджетный период.</w:t>
      </w:r>
    </w:p>
    <w:p w:rsidR="00D1128F" w:rsidRDefault="00D1128F" w:rsidP="00CC752D">
      <w:pPr>
        <w:ind w:firstLine="851"/>
        <w:jc w:val="both"/>
        <w:rPr>
          <w:sz w:val="28"/>
          <w:szCs w:val="28"/>
        </w:rPr>
      </w:pPr>
      <w:r>
        <w:rPr>
          <w:sz w:val="28"/>
          <w:szCs w:val="28"/>
        </w:rPr>
        <w:t>Ресурсное обеспечение и прогнозная (справочная) оценка расходов на реализацию основных мероприятий муниципальной программы и подпрограмм из различных источников финансирования приведено в приложении № 3 к муниципальной программе.</w:t>
      </w:r>
    </w:p>
    <w:p w:rsidR="00476F29" w:rsidRDefault="00476F29" w:rsidP="00CC752D">
      <w:pPr>
        <w:ind w:firstLine="851"/>
        <w:jc w:val="both"/>
        <w:rPr>
          <w:sz w:val="28"/>
          <w:szCs w:val="28"/>
        </w:rPr>
      </w:pPr>
      <w:r>
        <w:rPr>
          <w:sz w:val="28"/>
          <w:szCs w:val="28"/>
        </w:rPr>
        <w:t>Ресурсное обеспечение реализации муниципальной программы за счет средств бюджета Ломовского сельского поселения приведено в приложении №</w:t>
      </w:r>
      <w:r w:rsidR="00D1128F">
        <w:rPr>
          <w:sz w:val="28"/>
          <w:szCs w:val="28"/>
        </w:rPr>
        <w:t xml:space="preserve"> 4</w:t>
      </w:r>
      <w:r>
        <w:rPr>
          <w:sz w:val="28"/>
          <w:szCs w:val="28"/>
        </w:rPr>
        <w:t xml:space="preserve">. </w:t>
      </w:r>
    </w:p>
    <w:p w:rsidR="00476F29" w:rsidRDefault="00476F29" w:rsidP="00CC752D">
      <w:pPr>
        <w:ind w:firstLine="851"/>
        <w:jc w:val="center"/>
        <w:rPr>
          <w:b/>
          <w:sz w:val="28"/>
          <w:szCs w:val="28"/>
        </w:rPr>
      </w:pPr>
      <w:r>
        <w:rPr>
          <w:b/>
          <w:sz w:val="28"/>
          <w:szCs w:val="28"/>
        </w:rPr>
        <w:t>5. Показатели (индикаторы) реализации программы</w:t>
      </w:r>
    </w:p>
    <w:p w:rsidR="00476F29" w:rsidRDefault="00476F29" w:rsidP="00CC752D">
      <w:pPr>
        <w:ind w:firstLine="851"/>
        <w:jc w:val="both"/>
        <w:rPr>
          <w:sz w:val="28"/>
          <w:szCs w:val="28"/>
        </w:rPr>
      </w:pPr>
    </w:p>
    <w:p w:rsidR="00476F29" w:rsidRDefault="00476F29" w:rsidP="00CC752D">
      <w:pPr>
        <w:ind w:firstLine="851"/>
        <w:jc w:val="both"/>
        <w:rPr>
          <w:sz w:val="28"/>
          <w:szCs w:val="28"/>
        </w:rPr>
      </w:pPr>
      <w:r>
        <w:rPr>
          <w:sz w:val="28"/>
          <w:szCs w:val="28"/>
        </w:rPr>
        <w:t>Показатели (индикаторы) программы разработаны по каждой из подпрограмм.</w:t>
      </w:r>
    </w:p>
    <w:p w:rsidR="00476F29" w:rsidRDefault="00476F29" w:rsidP="00CC752D">
      <w:pPr>
        <w:ind w:firstLine="851"/>
        <w:jc w:val="both"/>
        <w:rPr>
          <w:sz w:val="28"/>
          <w:szCs w:val="28"/>
        </w:rPr>
      </w:pPr>
      <w:r>
        <w:rPr>
          <w:sz w:val="28"/>
          <w:szCs w:val="28"/>
        </w:rPr>
        <w:t>Эти показатели предусмотрены для оценки наиболее существенных результатов реализации программы и включенных в нее подпрограмм.</w:t>
      </w:r>
    </w:p>
    <w:p w:rsidR="00476F29" w:rsidRDefault="00476F29" w:rsidP="00CC752D">
      <w:pPr>
        <w:ind w:firstLine="851"/>
        <w:jc w:val="both"/>
        <w:rPr>
          <w:b/>
          <w:sz w:val="28"/>
          <w:szCs w:val="28"/>
        </w:rPr>
      </w:pPr>
    </w:p>
    <w:p w:rsidR="00476F29" w:rsidRDefault="00476F29" w:rsidP="00CC752D">
      <w:pPr>
        <w:ind w:firstLine="851"/>
        <w:jc w:val="both"/>
        <w:rPr>
          <w:b/>
          <w:sz w:val="28"/>
          <w:szCs w:val="28"/>
        </w:rPr>
      </w:pPr>
      <w:r>
        <w:rPr>
          <w:b/>
          <w:sz w:val="28"/>
          <w:szCs w:val="28"/>
        </w:rPr>
        <w:t xml:space="preserve"> Основные ожидаемые конечные результаты реализации программы</w:t>
      </w:r>
    </w:p>
    <w:p w:rsidR="00476F29" w:rsidRDefault="00476F29" w:rsidP="00CC752D">
      <w:pPr>
        <w:ind w:firstLine="851"/>
        <w:jc w:val="both"/>
        <w:rPr>
          <w:sz w:val="28"/>
          <w:szCs w:val="28"/>
        </w:rPr>
      </w:pPr>
    </w:p>
    <w:p w:rsidR="00476F29" w:rsidRDefault="00476F29" w:rsidP="00CC752D">
      <w:pPr>
        <w:ind w:firstLine="851"/>
        <w:jc w:val="both"/>
        <w:rPr>
          <w:sz w:val="28"/>
          <w:szCs w:val="28"/>
        </w:rPr>
      </w:pPr>
      <w:r>
        <w:rPr>
          <w:sz w:val="28"/>
          <w:szCs w:val="28"/>
        </w:rPr>
        <w:t>1.Эффективное использование бюджетных средств и муниципального имущества.</w:t>
      </w:r>
    </w:p>
    <w:p w:rsidR="00476F29" w:rsidRDefault="00476F29" w:rsidP="00CC752D">
      <w:pPr>
        <w:ind w:firstLine="851"/>
        <w:jc w:val="both"/>
        <w:rPr>
          <w:sz w:val="28"/>
          <w:szCs w:val="28"/>
        </w:rPr>
      </w:pPr>
      <w:r>
        <w:rPr>
          <w:sz w:val="28"/>
          <w:szCs w:val="28"/>
        </w:rPr>
        <w:t>2. Обеспечение личной и общественной безопасности жителей сельского поселения;</w:t>
      </w:r>
    </w:p>
    <w:p w:rsidR="00476F29" w:rsidRDefault="00476F29" w:rsidP="00CC752D">
      <w:pPr>
        <w:ind w:firstLine="851"/>
        <w:jc w:val="both"/>
        <w:rPr>
          <w:sz w:val="28"/>
          <w:szCs w:val="28"/>
        </w:rPr>
      </w:pPr>
      <w:r>
        <w:rPr>
          <w:sz w:val="28"/>
          <w:szCs w:val="28"/>
        </w:rPr>
        <w:t xml:space="preserve">3. Увеличение численности посетителей культмассовых мероприятий. </w:t>
      </w:r>
    </w:p>
    <w:p w:rsidR="00476F29" w:rsidRDefault="00476F29" w:rsidP="00CC752D">
      <w:pPr>
        <w:ind w:firstLine="851"/>
        <w:jc w:val="both"/>
        <w:rPr>
          <w:sz w:val="28"/>
          <w:szCs w:val="28"/>
        </w:rPr>
      </w:pPr>
      <w:r>
        <w:rPr>
          <w:sz w:val="28"/>
          <w:szCs w:val="28"/>
        </w:rPr>
        <w:t>4. Укрепление здоровья населения</w:t>
      </w:r>
    </w:p>
    <w:p w:rsidR="00476F29" w:rsidRDefault="00476F29" w:rsidP="00CC752D">
      <w:pPr>
        <w:pStyle w:val="62"/>
        <w:shd w:val="clear" w:color="auto" w:fill="auto"/>
        <w:spacing w:after="0" w:line="240" w:lineRule="auto"/>
        <w:ind w:right="380" w:firstLine="851"/>
        <w:jc w:val="left"/>
        <w:rPr>
          <w:rFonts w:ascii="Times New Roman" w:hAnsi="Times New Roman" w:cs="Times New Roman"/>
          <w:b w:val="0"/>
          <w:sz w:val="28"/>
          <w:szCs w:val="28"/>
        </w:rPr>
      </w:pPr>
      <w:r>
        <w:rPr>
          <w:rFonts w:ascii="Times New Roman" w:hAnsi="Times New Roman" w:cs="Times New Roman"/>
          <w:b w:val="0"/>
          <w:sz w:val="28"/>
          <w:szCs w:val="28"/>
        </w:rPr>
        <w:t>5. Снижение уровня преступности на территории поселения</w:t>
      </w:r>
    </w:p>
    <w:p w:rsidR="00476F29" w:rsidRDefault="00476F29" w:rsidP="00CC752D">
      <w:pPr>
        <w:ind w:firstLine="851"/>
        <w:rPr>
          <w:sz w:val="28"/>
          <w:szCs w:val="28"/>
        </w:rPr>
      </w:pPr>
      <w:r>
        <w:rPr>
          <w:sz w:val="28"/>
          <w:szCs w:val="28"/>
        </w:rPr>
        <w:t>6.Снижение количества пожаров</w:t>
      </w:r>
    </w:p>
    <w:p w:rsidR="00476F29" w:rsidRDefault="00476F29" w:rsidP="00CC752D">
      <w:pPr>
        <w:ind w:firstLine="851"/>
        <w:rPr>
          <w:sz w:val="28"/>
          <w:szCs w:val="28"/>
        </w:rPr>
      </w:pPr>
      <w:r>
        <w:rPr>
          <w:sz w:val="28"/>
          <w:szCs w:val="28"/>
        </w:rPr>
        <w:t>7. Качественное исполнение мероприятий по озеленению и содержанию дорог</w:t>
      </w:r>
    </w:p>
    <w:p w:rsidR="00476F29" w:rsidRDefault="00476F29" w:rsidP="00CC752D">
      <w:pPr>
        <w:ind w:firstLine="851"/>
        <w:rPr>
          <w:sz w:val="28"/>
          <w:szCs w:val="28"/>
        </w:rPr>
      </w:pPr>
      <w:r>
        <w:rPr>
          <w:sz w:val="28"/>
          <w:szCs w:val="28"/>
        </w:rPr>
        <w:t>8. Ежегодное достижение уровня показателей МП 100 %</w:t>
      </w:r>
    </w:p>
    <w:p w:rsidR="00476F29" w:rsidRDefault="00476F29" w:rsidP="00CC752D">
      <w:pPr>
        <w:ind w:firstLine="851"/>
        <w:rPr>
          <w:b/>
          <w:sz w:val="28"/>
          <w:szCs w:val="28"/>
        </w:rPr>
      </w:pPr>
    </w:p>
    <w:p w:rsidR="00476F29" w:rsidRDefault="00476F29" w:rsidP="00476F29">
      <w:pPr>
        <w:numPr>
          <w:ilvl w:val="0"/>
          <w:numId w:val="6"/>
        </w:numPr>
        <w:tabs>
          <w:tab w:val="num" w:pos="786"/>
        </w:tabs>
        <w:ind w:left="0" w:firstLine="539"/>
        <w:jc w:val="center"/>
        <w:rPr>
          <w:b/>
          <w:sz w:val="28"/>
          <w:szCs w:val="28"/>
        </w:rPr>
      </w:pPr>
      <w:r>
        <w:rPr>
          <w:b/>
          <w:sz w:val="28"/>
          <w:szCs w:val="28"/>
        </w:rPr>
        <w:lastRenderedPageBreak/>
        <w:t xml:space="preserve"> Механизм реализации программы</w:t>
      </w:r>
    </w:p>
    <w:p w:rsidR="00476F29" w:rsidRDefault="00476F29" w:rsidP="00476F29">
      <w:pPr>
        <w:ind w:firstLine="539"/>
        <w:jc w:val="center"/>
        <w:rPr>
          <w:b/>
          <w:sz w:val="28"/>
          <w:szCs w:val="28"/>
        </w:rPr>
      </w:pPr>
    </w:p>
    <w:p w:rsidR="00476F29" w:rsidRDefault="00476F29" w:rsidP="00CC752D">
      <w:pPr>
        <w:ind w:firstLine="851"/>
        <w:jc w:val="both"/>
        <w:rPr>
          <w:sz w:val="28"/>
          <w:szCs w:val="28"/>
        </w:rPr>
      </w:pPr>
      <w:r>
        <w:rPr>
          <w:sz w:val="28"/>
          <w:szCs w:val="28"/>
        </w:rPr>
        <w:t>Прогноз реализации программы основывается на достижении уровней ее основных показателей (индикаторов).</w:t>
      </w:r>
    </w:p>
    <w:p w:rsidR="00476F29" w:rsidRDefault="00476F29" w:rsidP="00CC752D">
      <w:pPr>
        <w:ind w:firstLine="851"/>
        <w:jc w:val="both"/>
        <w:rPr>
          <w:sz w:val="28"/>
          <w:szCs w:val="28"/>
        </w:rPr>
      </w:pPr>
      <w:r>
        <w:rPr>
          <w:sz w:val="28"/>
          <w:szCs w:val="28"/>
        </w:rPr>
        <w:t>Реализация стратегических приоритетов программы социально-экономического развития Ломовского сельского поселения позволит решить наиболее актуальные проблемы сельского поселения, создать благоприятные социально-бытовые условия для проживания населения.</w:t>
      </w:r>
    </w:p>
    <w:p w:rsidR="00476F29" w:rsidRDefault="00476F29" w:rsidP="00CC752D">
      <w:pPr>
        <w:ind w:firstLine="851"/>
        <w:jc w:val="both"/>
        <w:rPr>
          <w:sz w:val="28"/>
          <w:szCs w:val="28"/>
        </w:rPr>
      </w:pPr>
      <w:r>
        <w:rPr>
          <w:sz w:val="28"/>
          <w:szCs w:val="28"/>
        </w:rPr>
        <w:t>Реализация программы координируется администрацией Ломовского сельского поселения.</w:t>
      </w:r>
    </w:p>
    <w:p w:rsidR="00476F29" w:rsidRDefault="00476F29" w:rsidP="00CC752D">
      <w:pPr>
        <w:ind w:firstLine="851"/>
        <w:jc w:val="both"/>
        <w:rPr>
          <w:sz w:val="28"/>
          <w:szCs w:val="28"/>
        </w:rPr>
      </w:pPr>
      <w:r>
        <w:rPr>
          <w:sz w:val="28"/>
          <w:szCs w:val="28"/>
        </w:rPr>
        <w:t>Участники программы:</w:t>
      </w:r>
    </w:p>
    <w:p w:rsidR="00476F29" w:rsidRDefault="00476F29" w:rsidP="00CC752D">
      <w:pPr>
        <w:ind w:firstLine="851"/>
        <w:jc w:val="both"/>
        <w:rPr>
          <w:sz w:val="28"/>
          <w:szCs w:val="28"/>
        </w:rPr>
      </w:pPr>
      <w:r>
        <w:rPr>
          <w:sz w:val="28"/>
          <w:szCs w:val="28"/>
        </w:rPr>
        <w:t>- администрация Ломовского сельского поселения,</w:t>
      </w:r>
    </w:p>
    <w:p w:rsidR="00476F29" w:rsidRDefault="00476F29" w:rsidP="00CC752D">
      <w:pPr>
        <w:ind w:firstLine="851"/>
        <w:jc w:val="both"/>
        <w:rPr>
          <w:sz w:val="28"/>
          <w:szCs w:val="28"/>
        </w:rPr>
      </w:pPr>
      <w:r>
        <w:rPr>
          <w:sz w:val="28"/>
          <w:szCs w:val="28"/>
        </w:rPr>
        <w:t>- организации, осуществляющие свою деятельность на территории сельского поселения.</w:t>
      </w:r>
    </w:p>
    <w:p w:rsidR="00476F29" w:rsidRDefault="00476F29" w:rsidP="00CC752D">
      <w:pPr>
        <w:ind w:firstLine="851"/>
        <w:jc w:val="both"/>
        <w:rPr>
          <w:sz w:val="28"/>
          <w:szCs w:val="28"/>
        </w:rPr>
      </w:pPr>
      <w:r>
        <w:rPr>
          <w:sz w:val="28"/>
          <w:szCs w:val="28"/>
        </w:rPr>
        <w:t xml:space="preserve">Программа реализуется в соответствии </w:t>
      </w:r>
      <w:proofErr w:type="gramStart"/>
      <w:r>
        <w:rPr>
          <w:sz w:val="28"/>
          <w:szCs w:val="28"/>
        </w:rPr>
        <w:t>в</w:t>
      </w:r>
      <w:proofErr w:type="gramEnd"/>
      <w:r>
        <w:rPr>
          <w:sz w:val="28"/>
          <w:szCs w:val="28"/>
        </w:rPr>
        <w:t xml:space="preserve"> </w:t>
      </w:r>
      <w:proofErr w:type="gramStart"/>
      <w:r>
        <w:rPr>
          <w:sz w:val="28"/>
          <w:szCs w:val="28"/>
        </w:rPr>
        <w:t>действующим</w:t>
      </w:r>
      <w:proofErr w:type="gramEnd"/>
      <w:r>
        <w:rPr>
          <w:sz w:val="28"/>
          <w:szCs w:val="28"/>
        </w:rPr>
        <w:t xml:space="preserve"> законодательством Российской Федерации, нормативными правовыми актами субъекта Российской Федерации, муниципального района, сельского поселения.</w:t>
      </w:r>
    </w:p>
    <w:p w:rsidR="00476F29" w:rsidRDefault="00476F29" w:rsidP="00CC752D">
      <w:pPr>
        <w:ind w:firstLine="851"/>
        <w:jc w:val="both"/>
        <w:rPr>
          <w:sz w:val="28"/>
          <w:szCs w:val="28"/>
        </w:rPr>
      </w:pPr>
      <w:r>
        <w:rPr>
          <w:sz w:val="28"/>
          <w:szCs w:val="28"/>
        </w:rPr>
        <w:t>Достижение поставленных целей основано на использовании программно-целевого метода, во взаимодействии с организационно-</w:t>
      </w:r>
      <w:proofErr w:type="gramStart"/>
      <w:r>
        <w:rPr>
          <w:sz w:val="28"/>
          <w:szCs w:val="28"/>
        </w:rPr>
        <w:t>экономическими и финансовыми механизмами</w:t>
      </w:r>
      <w:proofErr w:type="gramEnd"/>
      <w:r>
        <w:rPr>
          <w:sz w:val="28"/>
          <w:szCs w:val="28"/>
        </w:rPr>
        <w:t>, направленными на реализацию программных мероприятий.</w:t>
      </w:r>
    </w:p>
    <w:p w:rsidR="00476F29" w:rsidRDefault="00476F29" w:rsidP="00CC752D">
      <w:pPr>
        <w:ind w:firstLine="851"/>
        <w:jc w:val="center"/>
        <w:rPr>
          <w:sz w:val="28"/>
          <w:szCs w:val="28"/>
        </w:rPr>
      </w:pPr>
    </w:p>
    <w:p w:rsidR="00476F29" w:rsidRDefault="00476F29" w:rsidP="00CC752D">
      <w:pPr>
        <w:numPr>
          <w:ilvl w:val="0"/>
          <w:numId w:val="6"/>
        </w:numPr>
        <w:tabs>
          <w:tab w:val="num" w:pos="786"/>
        </w:tabs>
        <w:ind w:left="0" w:firstLine="851"/>
        <w:jc w:val="center"/>
        <w:rPr>
          <w:b/>
          <w:sz w:val="28"/>
          <w:szCs w:val="28"/>
        </w:rPr>
      </w:pPr>
      <w:r>
        <w:rPr>
          <w:b/>
          <w:sz w:val="28"/>
          <w:szCs w:val="28"/>
        </w:rPr>
        <w:t>Оценка эффективности реализации программы</w:t>
      </w:r>
    </w:p>
    <w:p w:rsidR="00476F29" w:rsidRDefault="00476F29" w:rsidP="00CC752D">
      <w:pPr>
        <w:pStyle w:val="a9"/>
        <w:tabs>
          <w:tab w:val="left" w:pos="1374"/>
        </w:tabs>
        <w:spacing w:after="0" w:line="322" w:lineRule="exact"/>
        <w:ind w:right="20" w:firstLine="851"/>
        <w:jc w:val="both"/>
        <w:rPr>
          <w:rFonts w:ascii="Times New Roman" w:hAnsi="Times New Roman" w:cs="Times New Roman"/>
          <w:sz w:val="28"/>
          <w:szCs w:val="28"/>
        </w:rPr>
      </w:pPr>
      <w:r>
        <w:rPr>
          <w:rFonts w:ascii="Times New Roman" w:hAnsi="Times New Roman" w:cs="Times New Roman"/>
          <w:sz w:val="28"/>
          <w:szCs w:val="28"/>
        </w:rPr>
        <w:tab/>
        <w:t xml:space="preserve">Оценка эффективности реализации подпрограммы осуществляется на основании квартальных и годовых отчетов о реализации подпрограммы, представляемых администрацией Ломовского сельского поселения, в соответствии с Порядком разработки, реализации и оценки эффективности программ Ломовского сельского поселения. </w:t>
      </w:r>
    </w:p>
    <w:p w:rsidR="00476F29" w:rsidRDefault="00476F29" w:rsidP="00CC752D">
      <w:pPr>
        <w:pStyle w:val="a9"/>
        <w:tabs>
          <w:tab w:val="left" w:pos="1374"/>
        </w:tabs>
        <w:spacing w:after="0" w:line="322" w:lineRule="exact"/>
        <w:ind w:right="20" w:firstLine="851"/>
        <w:jc w:val="both"/>
        <w:rPr>
          <w:rFonts w:ascii="Times New Roman" w:hAnsi="Times New Roman" w:cs="Times New Roman"/>
          <w:sz w:val="28"/>
          <w:szCs w:val="28"/>
        </w:rPr>
      </w:pPr>
    </w:p>
    <w:p w:rsidR="00476F29" w:rsidRDefault="00476F29" w:rsidP="00CC752D">
      <w:pPr>
        <w:pStyle w:val="a9"/>
        <w:numPr>
          <w:ilvl w:val="0"/>
          <w:numId w:val="6"/>
        </w:numPr>
        <w:tabs>
          <w:tab w:val="clear" w:pos="900"/>
          <w:tab w:val="num" w:pos="786"/>
          <w:tab w:val="left" w:pos="1374"/>
        </w:tabs>
        <w:spacing w:after="0" w:line="322" w:lineRule="exact"/>
        <w:ind w:left="0" w:right="20" w:firstLine="851"/>
        <w:jc w:val="center"/>
        <w:rPr>
          <w:rFonts w:ascii="Times New Roman" w:hAnsi="Times New Roman" w:cs="Times New Roman"/>
          <w:b/>
          <w:sz w:val="28"/>
          <w:szCs w:val="28"/>
        </w:rPr>
      </w:pPr>
      <w:r>
        <w:rPr>
          <w:rFonts w:ascii="Times New Roman" w:hAnsi="Times New Roman" w:cs="Times New Roman"/>
          <w:b/>
          <w:sz w:val="28"/>
          <w:szCs w:val="28"/>
        </w:rPr>
        <w:t>Обобщенная характеристика основных мероприятий программы, обоснование выделения подпрограмм</w:t>
      </w:r>
    </w:p>
    <w:p w:rsidR="001D6407" w:rsidRDefault="001D6407" w:rsidP="00CC752D">
      <w:pPr>
        <w:pStyle w:val="a9"/>
        <w:tabs>
          <w:tab w:val="left" w:pos="1374"/>
        </w:tabs>
        <w:spacing w:after="0" w:line="322" w:lineRule="exact"/>
        <w:ind w:right="20" w:firstLine="851"/>
        <w:jc w:val="both"/>
        <w:rPr>
          <w:rFonts w:ascii="Times New Roman" w:hAnsi="Times New Roman" w:cs="Times New Roman"/>
          <w:b/>
          <w:sz w:val="28"/>
          <w:szCs w:val="28"/>
        </w:rPr>
      </w:pPr>
    </w:p>
    <w:p w:rsidR="00476F29" w:rsidRDefault="00476F29" w:rsidP="001D6407">
      <w:pPr>
        <w:pStyle w:val="a9"/>
        <w:tabs>
          <w:tab w:val="left" w:pos="1374"/>
        </w:tabs>
        <w:spacing w:after="0" w:line="240" w:lineRule="auto"/>
        <w:ind w:right="20" w:firstLine="851"/>
        <w:jc w:val="both"/>
        <w:rPr>
          <w:rFonts w:ascii="Times New Roman" w:hAnsi="Times New Roman" w:cs="Times New Roman"/>
          <w:sz w:val="28"/>
          <w:szCs w:val="28"/>
        </w:rPr>
      </w:pPr>
      <w:r>
        <w:rPr>
          <w:rFonts w:ascii="Times New Roman" w:hAnsi="Times New Roman" w:cs="Times New Roman"/>
          <w:sz w:val="28"/>
          <w:szCs w:val="28"/>
        </w:rPr>
        <w:t>Основные мероприятия подпрограмм программы предусматривают комплекс взаимосвязанных мер, направленных на достижение целей программы, а также решения наиболее важных текущих и перспективных задач, обеспечивающих устойчивое развитие сельского поселения.</w:t>
      </w:r>
    </w:p>
    <w:p w:rsidR="00476F29" w:rsidRDefault="00476F29" w:rsidP="001D6407">
      <w:pPr>
        <w:widowControl w:val="0"/>
        <w:autoSpaceDE w:val="0"/>
        <w:autoSpaceDN w:val="0"/>
        <w:adjustRightInd w:val="0"/>
        <w:spacing w:after="120"/>
        <w:ind w:firstLine="851"/>
        <w:jc w:val="center"/>
        <w:rPr>
          <w:b/>
          <w:bCs/>
          <w:sz w:val="28"/>
          <w:szCs w:val="28"/>
        </w:rPr>
      </w:pPr>
      <w:r>
        <w:rPr>
          <w:b/>
          <w:bCs/>
          <w:sz w:val="28"/>
          <w:szCs w:val="28"/>
        </w:rPr>
        <w:t>9.Анализ рисков реализации программы и описание мер управления рисками реализации программы</w:t>
      </w:r>
    </w:p>
    <w:p w:rsidR="00476F29" w:rsidRDefault="00476F29" w:rsidP="00CC752D">
      <w:pPr>
        <w:widowControl w:val="0"/>
        <w:autoSpaceDE w:val="0"/>
        <w:autoSpaceDN w:val="0"/>
        <w:adjustRightInd w:val="0"/>
        <w:ind w:firstLine="851"/>
        <w:jc w:val="both"/>
        <w:rPr>
          <w:bCs/>
          <w:sz w:val="28"/>
          <w:szCs w:val="28"/>
        </w:rPr>
      </w:pPr>
      <w:r>
        <w:rPr>
          <w:bCs/>
          <w:sz w:val="28"/>
          <w:szCs w:val="28"/>
        </w:rPr>
        <w:t>Возможные риски реализации программы подразделяются на внутренние, относящиеся к сфере компетенции ответственности исполнителя МП, и внешние, не зависящие от действий ответственного исполнителя.</w:t>
      </w:r>
    </w:p>
    <w:p w:rsidR="00476F29" w:rsidRDefault="00476F29" w:rsidP="00CC752D">
      <w:pPr>
        <w:widowControl w:val="0"/>
        <w:autoSpaceDE w:val="0"/>
        <w:autoSpaceDN w:val="0"/>
        <w:adjustRightInd w:val="0"/>
        <w:ind w:firstLine="851"/>
        <w:jc w:val="both"/>
        <w:rPr>
          <w:bCs/>
          <w:sz w:val="28"/>
          <w:szCs w:val="28"/>
        </w:rPr>
      </w:pPr>
      <w:r>
        <w:rPr>
          <w:bCs/>
          <w:sz w:val="28"/>
          <w:szCs w:val="28"/>
        </w:rPr>
        <w:t>Внутренние риски:</w:t>
      </w:r>
    </w:p>
    <w:p w:rsidR="00476F29" w:rsidRDefault="00476F29" w:rsidP="00CC752D">
      <w:pPr>
        <w:widowControl w:val="0"/>
        <w:autoSpaceDE w:val="0"/>
        <w:autoSpaceDN w:val="0"/>
        <w:adjustRightInd w:val="0"/>
        <w:ind w:firstLine="851"/>
        <w:jc w:val="both"/>
        <w:rPr>
          <w:bCs/>
          <w:sz w:val="28"/>
          <w:szCs w:val="28"/>
        </w:rPr>
      </w:pPr>
      <w:r>
        <w:rPr>
          <w:bCs/>
          <w:sz w:val="28"/>
          <w:szCs w:val="28"/>
        </w:rPr>
        <w:t>- Низкая исполнительская дисциплина ответственного исполнителя программы, должностных лиц, ответственных за выполнение мероприятий программы;</w:t>
      </w:r>
    </w:p>
    <w:p w:rsidR="00476F29" w:rsidRDefault="00476F29" w:rsidP="00CC752D">
      <w:pPr>
        <w:widowControl w:val="0"/>
        <w:autoSpaceDE w:val="0"/>
        <w:autoSpaceDN w:val="0"/>
        <w:adjustRightInd w:val="0"/>
        <w:ind w:firstLine="851"/>
        <w:jc w:val="both"/>
        <w:rPr>
          <w:bCs/>
          <w:sz w:val="28"/>
          <w:szCs w:val="28"/>
        </w:rPr>
      </w:pPr>
      <w:r>
        <w:rPr>
          <w:bCs/>
          <w:sz w:val="28"/>
          <w:szCs w:val="28"/>
        </w:rPr>
        <w:lastRenderedPageBreak/>
        <w:t>- несвоевременная разработка, согласование и принятие документов, обеспечивающих выполнение мероприятий программы;</w:t>
      </w:r>
    </w:p>
    <w:p w:rsidR="00476F29" w:rsidRDefault="00476F29" w:rsidP="00CC752D">
      <w:pPr>
        <w:widowControl w:val="0"/>
        <w:autoSpaceDE w:val="0"/>
        <w:autoSpaceDN w:val="0"/>
        <w:adjustRightInd w:val="0"/>
        <w:ind w:firstLine="851"/>
        <w:jc w:val="both"/>
        <w:rPr>
          <w:bCs/>
          <w:sz w:val="28"/>
          <w:szCs w:val="28"/>
        </w:rPr>
      </w:pPr>
      <w:r>
        <w:rPr>
          <w:bCs/>
          <w:sz w:val="28"/>
          <w:szCs w:val="28"/>
        </w:rPr>
        <w:t>- недостаточная оперативность при корректировке плана реализации программы при наступлении внешних рисков при реализации программы</w:t>
      </w:r>
    </w:p>
    <w:p w:rsidR="00476F29" w:rsidRDefault="00476F29" w:rsidP="00CC752D">
      <w:pPr>
        <w:widowControl w:val="0"/>
        <w:autoSpaceDE w:val="0"/>
        <w:autoSpaceDN w:val="0"/>
        <w:adjustRightInd w:val="0"/>
        <w:spacing w:line="240" w:lineRule="atLeast"/>
        <w:ind w:firstLine="851"/>
        <w:jc w:val="both"/>
        <w:rPr>
          <w:bCs/>
          <w:sz w:val="28"/>
          <w:szCs w:val="28"/>
        </w:rPr>
      </w:pP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Меры управления внутренними рисками являются:</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детальное планирование хода реализации программы;</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оперативный мониторинг выполнения мероприятий программы;</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своевременная актуализация корректировки состава и сроков исполнения мероприятий с сохранением ожидаемых результатов мероприятий программы.</w:t>
      </w:r>
    </w:p>
    <w:p w:rsidR="00476F29" w:rsidRDefault="00476F29" w:rsidP="00CC752D">
      <w:pPr>
        <w:widowControl w:val="0"/>
        <w:autoSpaceDE w:val="0"/>
        <w:autoSpaceDN w:val="0"/>
        <w:adjustRightInd w:val="0"/>
        <w:spacing w:line="240" w:lineRule="atLeast"/>
        <w:ind w:firstLine="851"/>
        <w:jc w:val="both"/>
        <w:rPr>
          <w:bCs/>
          <w:sz w:val="28"/>
          <w:szCs w:val="28"/>
        </w:rPr>
      </w:pP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К внешним рискам относятся:</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изменение действующего законодательства в сфере реализации программы;</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появление новых научных, технических и технологических решений на мировом рынке;</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возникновение дестабилизирующих общественных процессов.</w:t>
      </w:r>
    </w:p>
    <w:p w:rsidR="00476F29" w:rsidRDefault="00476F29" w:rsidP="00CC752D">
      <w:pPr>
        <w:widowControl w:val="0"/>
        <w:autoSpaceDE w:val="0"/>
        <w:autoSpaceDN w:val="0"/>
        <w:adjustRightInd w:val="0"/>
        <w:spacing w:line="240" w:lineRule="atLeast"/>
        <w:ind w:firstLine="851"/>
        <w:jc w:val="both"/>
        <w:rPr>
          <w:bCs/>
          <w:sz w:val="28"/>
          <w:szCs w:val="28"/>
        </w:rPr>
      </w:pP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Для управления рисками этой группы необходимо:</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проведение в течение всего срока выполнения программы мониторинга и прогнозирования текущих тенденций в действующем законодательстве;</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проведение в течение всего срока выполнения программы мониторинга и текущих мировых тенденций для выявления новых решений;</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осуществление работы с обращениями граждан и организаций.</w:t>
      </w:r>
    </w:p>
    <w:p w:rsidR="00476F29" w:rsidRDefault="00476F29" w:rsidP="00CC752D">
      <w:pPr>
        <w:widowControl w:val="0"/>
        <w:autoSpaceDE w:val="0"/>
        <w:autoSpaceDN w:val="0"/>
        <w:adjustRightInd w:val="0"/>
        <w:spacing w:line="240" w:lineRule="atLeast"/>
        <w:ind w:firstLine="851"/>
        <w:jc w:val="both"/>
        <w:rPr>
          <w:bCs/>
          <w:sz w:val="28"/>
          <w:szCs w:val="28"/>
        </w:rPr>
      </w:pP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Также существуют и финансовые риски, связанные с возникновением бюджетного дефицита и недостаточным вследствие этого бюджетного финансирования программы.</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Возникновение данных рисков может привести к сокращению объемов финансирования запланированных мероприятий, прекращения финансирования ряда мероприятий и, как следствие, выполнению не в полном объеме или невыполнению как непосредственных, так и конечных результатов программы.</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Способами ограничения финансовых рисков выступают следующие меры:</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ежегодное уточнение объемов финансовых средств, предусмотренных на реализацию мероприятий программы в зависимости от достигнутых результатов;</w:t>
      </w:r>
    </w:p>
    <w:p w:rsidR="00476F29" w:rsidRDefault="00476F29" w:rsidP="00CC752D">
      <w:pPr>
        <w:widowControl w:val="0"/>
        <w:autoSpaceDE w:val="0"/>
        <w:autoSpaceDN w:val="0"/>
        <w:adjustRightInd w:val="0"/>
        <w:spacing w:line="240" w:lineRule="atLeast"/>
        <w:ind w:firstLine="851"/>
        <w:jc w:val="both"/>
        <w:rPr>
          <w:bCs/>
          <w:sz w:val="28"/>
          <w:szCs w:val="28"/>
        </w:rPr>
      </w:pPr>
      <w:r>
        <w:rPr>
          <w:bCs/>
          <w:sz w:val="28"/>
          <w:szCs w:val="28"/>
        </w:rPr>
        <w:t>- определение приоритетов для первоочередного финансирования расходов.</w:t>
      </w:r>
    </w:p>
    <w:p w:rsidR="00476F29" w:rsidRDefault="00476F29" w:rsidP="00CC752D">
      <w:pPr>
        <w:widowControl w:val="0"/>
        <w:autoSpaceDE w:val="0"/>
        <w:autoSpaceDN w:val="0"/>
        <w:adjustRightInd w:val="0"/>
        <w:ind w:firstLine="851"/>
        <w:jc w:val="both"/>
        <w:rPr>
          <w:bCs/>
          <w:sz w:val="28"/>
          <w:szCs w:val="28"/>
        </w:rPr>
      </w:pPr>
    </w:p>
    <w:p w:rsidR="00476F29" w:rsidRDefault="00476F29" w:rsidP="00CC752D">
      <w:pPr>
        <w:widowControl w:val="0"/>
        <w:numPr>
          <w:ilvl w:val="0"/>
          <w:numId w:val="8"/>
        </w:numPr>
        <w:autoSpaceDE w:val="0"/>
        <w:autoSpaceDN w:val="0"/>
        <w:adjustRightInd w:val="0"/>
        <w:spacing w:after="120"/>
        <w:ind w:left="0" w:firstLine="851"/>
        <w:jc w:val="center"/>
        <w:rPr>
          <w:b/>
          <w:bCs/>
          <w:sz w:val="28"/>
          <w:szCs w:val="28"/>
        </w:rPr>
      </w:pPr>
      <w:r>
        <w:rPr>
          <w:b/>
          <w:bCs/>
          <w:sz w:val="28"/>
          <w:szCs w:val="28"/>
        </w:rPr>
        <w:t>ПЕРЕЧЕНЬ</w:t>
      </w:r>
    </w:p>
    <w:p w:rsidR="00476F29" w:rsidRDefault="00476F29" w:rsidP="00CC752D">
      <w:pPr>
        <w:widowControl w:val="0"/>
        <w:autoSpaceDE w:val="0"/>
        <w:autoSpaceDN w:val="0"/>
        <w:adjustRightInd w:val="0"/>
        <w:spacing w:after="120"/>
        <w:ind w:firstLine="851"/>
        <w:jc w:val="center"/>
        <w:rPr>
          <w:b/>
          <w:bCs/>
          <w:sz w:val="28"/>
          <w:szCs w:val="28"/>
        </w:rPr>
      </w:pPr>
      <w:r>
        <w:rPr>
          <w:b/>
          <w:bCs/>
          <w:sz w:val="28"/>
          <w:szCs w:val="28"/>
        </w:rPr>
        <w:t>нормативных актов программы, принятие или изменение кот</w:t>
      </w:r>
      <w:r w:rsidR="00CC752D">
        <w:rPr>
          <w:b/>
          <w:bCs/>
          <w:sz w:val="28"/>
          <w:szCs w:val="28"/>
        </w:rPr>
        <w:t xml:space="preserve">орых необходимо для реализации </w:t>
      </w:r>
      <w:r>
        <w:rPr>
          <w:b/>
          <w:bCs/>
          <w:sz w:val="28"/>
          <w:szCs w:val="28"/>
        </w:rPr>
        <w:t>программы (приложение №2)</w:t>
      </w:r>
    </w:p>
    <w:p w:rsidR="00476F29" w:rsidRDefault="00476F29" w:rsidP="00476F29">
      <w:pPr>
        <w:widowControl w:val="0"/>
        <w:autoSpaceDE w:val="0"/>
        <w:autoSpaceDN w:val="0"/>
        <w:adjustRightInd w:val="0"/>
        <w:spacing w:after="120"/>
        <w:ind w:firstLine="540"/>
        <w:rPr>
          <w:b/>
          <w:bCs/>
          <w:sz w:val="28"/>
          <w:szCs w:val="28"/>
        </w:rPr>
      </w:pPr>
    </w:p>
    <w:p w:rsidR="00476F29" w:rsidRDefault="00476F29" w:rsidP="00476F29">
      <w:pPr>
        <w:ind w:firstLine="540"/>
        <w:rPr>
          <w:sz w:val="28"/>
          <w:szCs w:val="28"/>
        </w:rPr>
      </w:pPr>
    </w:p>
    <w:p w:rsidR="00476F29" w:rsidRDefault="00476F29" w:rsidP="00476F29"/>
    <w:p w:rsidR="00D1128F" w:rsidRDefault="00D1128F" w:rsidP="00476F29">
      <w:pPr>
        <w:sectPr w:rsidR="00D1128F" w:rsidSect="00EA437C">
          <w:pgSz w:w="11906" w:h="16838"/>
          <w:pgMar w:top="567" w:right="851" w:bottom="1134" w:left="1701" w:header="709" w:footer="709" w:gutter="0"/>
          <w:cols w:space="720"/>
        </w:sectPr>
      </w:pPr>
    </w:p>
    <w:p w:rsidR="00476F29" w:rsidRDefault="00476F29" w:rsidP="00476F29"/>
    <w:tbl>
      <w:tblPr>
        <w:tblpPr w:leftFromText="180" w:rightFromText="180" w:bottomFromText="200" w:vertAnchor="text" w:tblpXSpec="right" w:tblpY="1"/>
        <w:tblOverlap w:val="never"/>
        <w:tblW w:w="5328" w:type="dxa"/>
        <w:tblLook w:val="00A0" w:firstRow="1" w:lastRow="0" w:firstColumn="1" w:lastColumn="0" w:noHBand="0" w:noVBand="0"/>
      </w:tblPr>
      <w:tblGrid>
        <w:gridCol w:w="5328"/>
      </w:tblGrid>
      <w:tr w:rsidR="00476F29" w:rsidTr="00476F29">
        <w:tc>
          <w:tcPr>
            <w:tcW w:w="5328" w:type="dxa"/>
            <w:hideMark/>
          </w:tcPr>
          <w:p w:rsidR="00476F29" w:rsidRDefault="00476F29">
            <w:pPr>
              <w:widowControl w:val="0"/>
              <w:autoSpaceDE w:val="0"/>
              <w:autoSpaceDN w:val="0"/>
              <w:adjustRightInd w:val="0"/>
              <w:spacing w:line="276" w:lineRule="auto"/>
              <w:ind w:firstLine="540"/>
              <w:jc w:val="right"/>
              <w:rPr>
                <w:b/>
                <w:bCs/>
                <w:sz w:val="28"/>
                <w:szCs w:val="28"/>
                <w:lang w:eastAsia="en-US"/>
              </w:rPr>
            </w:pPr>
            <w:r>
              <w:rPr>
                <w:b/>
                <w:bCs/>
                <w:sz w:val="28"/>
                <w:szCs w:val="28"/>
                <w:lang w:eastAsia="en-US"/>
              </w:rPr>
              <w:t>Приложение № 1                                                                            к муниципальной программе «Социально-экономическое развитие Ломовского сельского поселения на 2015-2025 годы»</w:t>
            </w:r>
          </w:p>
        </w:tc>
      </w:tr>
    </w:tbl>
    <w:p w:rsidR="00476F29" w:rsidRDefault="00476F29" w:rsidP="00476F29">
      <w:pPr>
        <w:pStyle w:val="ConsPlusCell"/>
        <w:ind w:firstLine="540"/>
        <w:jc w:val="center"/>
        <w:rPr>
          <w:rFonts w:ascii="Times New Roman" w:hAnsi="Times New Roman" w:cs="Times New Roman"/>
          <w:b/>
          <w:sz w:val="28"/>
          <w:szCs w:val="28"/>
        </w:rPr>
      </w:pPr>
      <w:r>
        <w:rPr>
          <w:rFonts w:ascii="Times New Roman" w:hAnsi="Times New Roman" w:cs="Times New Roman"/>
          <w:b/>
          <w:sz w:val="28"/>
          <w:szCs w:val="28"/>
        </w:rPr>
        <w:br w:type="textWrapping" w:clear="all"/>
      </w:r>
    </w:p>
    <w:p w:rsidR="00476F29" w:rsidRDefault="00476F29" w:rsidP="00476F29">
      <w:pPr>
        <w:pStyle w:val="ConsPlusCell"/>
        <w:ind w:firstLine="540"/>
        <w:jc w:val="center"/>
        <w:rPr>
          <w:rFonts w:ascii="Times New Roman" w:hAnsi="Times New Roman"/>
          <w:b/>
          <w:bCs/>
          <w:sz w:val="28"/>
          <w:szCs w:val="28"/>
        </w:rPr>
      </w:pPr>
      <w:r>
        <w:rPr>
          <w:rFonts w:ascii="Times New Roman" w:hAnsi="Times New Roman" w:cs="Times New Roman"/>
          <w:b/>
          <w:sz w:val="28"/>
          <w:szCs w:val="28"/>
        </w:rPr>
        <w:t>Система основных мероприятий и показателей</w:t>
      </w:r>
      <w:r>
        <w:rPr>
          <w:rFonts w:ascii="Times New Roman" w:hAnsi="Times New Roman"/>
          <w:b/>
          <w:bCs/>
          <w:sz w:val="28"/>
          <w:szCs w:val="28"/>
        </w:rPr>
        <w:t xml:space="preserve"> </w:t>
      </w:r>
      <w:r>
        <w:rPr>
          <w:rFonts w:ascii="Times New Roman" w:hAnsi="Times New Roman" w:cs="Times New Roman"/>
          <w:b/>
          <w:bCs/>
          <w:color w:val="000000"/>
          <w:sz w:val="28"/>
          <w:szCs w:val="28"/>
        </w:rPr>
        <w:t>программы</w:t>
      </w:r>
      <w:r>
        <w:t xml:space="preserve"> </w:t>
      </w:r>
      <w:r>
        <w:rPr>
          <w:rFonts w:ascii="Times New Roman" w:hAnsi="Times New Roman" w:cs="Times New Roman"/>
          <w:b/>
          <w:sz w:val="28"/>
          <w:szCs w:val="28"/>
        </w:rPr>
        <w:t>Ломо</w:t>
      </w:r>
      <w:r>
        <w:rPr>
          <w:rFonts w:ascii="Times New Roman" w:hAnsi="Times New Roman"/>
          <w:b/>
          <w:bCs/>
          <w:sz w:val="28"/>
          <w:szCs w:val="28"/>
        </w:rPr>
        <w:t xml:space="preserve">вского сельского поселения </w:t>
      </w:r>
    </w:p>
    <w:p w:rsidR="00476F29" w:rsidRDefault="00476F29" w:rsidP="00476F29">
      <w:pPr>
        <w:pStyle w:val="ConsPlusCell"/>
        <w:ind w:firstLine="540"/>
        <w:jc w:val="center"/>
        <w:rPr>
          <w:rFonts w:ascii="Times New Roman" w:hAnsi="Times New Roman" w:cs="Times New Roman"/>
          <w:b/>
          <w:sz w:val="28"/>
          <w:szCs w:val="28"/>
        </w:rPr>
      </w:pPr>
      <w:r>
        <w:rPr>
          <w:rFonts w:ascii="Times New Roman" w:hAnsi="Times New Roman"/>
          <w:b/>
          <w:bCs/>
          <w:sz w:val="28"/>
          <w:szCs w:val="28"/>
        </w:rPr>
        <w:t>«Социально-экономическое развитие Ломовского сельского поселения»</w:t>
      </w:r>
    </w:p>
    <w:p w:rsidR="00476F29" w:rsidRDefault="00476F29" w:rsidP="00476F29">
      <w:pPr>
        <w:pStyle w:val="ConsPlusNormal"/>
        <w:widowControl/>
        <w:ind w:firstLine="540"/>
        <w:jc w:val="center"/>
        <w:outlineLvl w:val="1"/>
        <w:rPr>
          <w:rFonts w:ascii="Times New Roman" w:hAnsi="Times New Roman" w:cs="Times New Roman"/>
          <w:b/>
          <w:sz w:val="24"/>
          <w:szCs w:val="24"/>
        </w:rPr>
      </w:pPr>
    </w:p>
    <w:tbl>
      <w:tblPr>
        <w:tblW w:w="15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6"/>
        <w:gridCol w:w="135"/>
        <w:gridCol w:w="617"/>
        <w:gridCol w:w="639"/>
        <w:gridCol w:w="27"/>
        <w:gridCol w:w="1784"/>
        <w:gridCol w:w="1474"/>
        <w:gridCol w:w="16"/>
        <w:gridCol w:w="2047"/>
        <w:gridCol w:w="771"/>
        <w:gridCol w:w="709"/>
        <w:gridCol w:w="708"/>
        <w:gridCol w:w="567"/>
        <w:gridCol w:w="566"/>
        <w:gridCol w:w="566"/>
        <w:gridCol w:w="566"/>
        <w:gridCol w:w="571"/>
        <w:gridCol w:w="570"/>
        <w:gridCol w:w="571"/>
        <w:gridCol w:w="135"/>
        <w:gridCol w:w="681"/>
        <w:gridCol w:w="28"/>
        <w:gridCol w:w="236"/>
      </w:tblGrid>
      <w:tr w:rsidR="00476F29" w:rsidTr="0078571E">
        <w:trPr>
          <w:gridAfter w:val="1"/>
          <w:wAfter w:w="236" w:type="dxa"/>
          <w:tblHeader/>
        </w:trPr>
        <w:tc>
          <w:tcPr>
            <w:tcW w:w="177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программы, подпрограмм, мероприятий</w:t>
            </w:r>
          </w:p>
        </w:tc>
        <w:tc>
          <w:tcPr>
            <w:tcW w:w="1256" w:type="dxa"/>
            <w:gridSpan w:val="2"/>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pStyle w:val="ConsPlusNormal"/>
              <w:widowControl/>
              <w:spacing w:line="276" w:lineRule="auto"/>
              <w:ind w:left="-24"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Срок реализации</w:t>
            </w:r>
          </w:p>
        </w:tc>
        <w:tc>
          <w:tcPr>
            <w:tcW w:w="181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Ответственный исполнитель (соисполнитель, участник), ответственный за реализацию</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pStyle w:val="ConsPlusNormal"/>
              <w:widowControl/>
              <w:spacing w:line="276" w:lineRule="auto"/>
              <w:ind w:left="-158"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Общий объем </w:t>
            </w:r>
            <w:proofErr w:type="spellStart"/>
            <w:proofErr w:type="gramStart"/>
            <w:r>
              <w:rPr>
                <w:rFonts w:ascii="Times New Roman" w:hAnsi="Times New Roman" w:cs="Times New Roman"/>
                <w:sz w:val="22"/>
                <w:szCs w:val="22"/>
                <w:lang w:eastAsia="en-US"/>
              </w:rPr>
              <w:t>фина</w:t>
            </w:r>
            <w:r w:rsidR="00CC752D">
              <w:rPr>
                <w:rFonts w:ascii="Times New Roman" w:hAnsi="Times New Roman" w:cs="Times New Roman"/>
                <w:sz w:val="22"/>
                <w:szCs w:val="22"/>
                <w:lang w:eastAsia="en-US"/>
              </w:rPr>
              <w:t>нсиро-вания</w:t>
            </w:r>
            <w:proofErr w:type="spellEnd"/>
            <w:proofErr w:type="gramEnd"/>
            <w:r w:rsidR="00CC752D">
              <w:rPr>
                <w:rFonts w:ascii="Times New Roman" w:hAnsi="Times New Roman" w:cs="Times New Roman"/>
                <w:sz w:val="22"/>
                <w:szCs w:val="22"/>
                <w:lang w:eastAsia="en-US"/>
              </w:rPr>
              <w:t xml:space="preserve"> за срок реализации </w:t>
            </w:r>
            <w:r>
              <w:rPr>
                <w:rFonts w:ascii="Times New Roman" w:hAnsi="Times New Roman" w:cs="Times New Roman"/>
                <w:sz w:val="22"/>
                <w:szCs w:val="22"/>
                <w:lang w:eastAsia="en-US"/>
              </w:rPr>
              <w:t>программы,</w:t>
            </w:r>
          </w:p>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тыс. руб.</w:t>
            </w:r>
          </w:p>
        </w:tc>
        <w:tc>
          <w:tcPr>
            <w:tcW w:w="206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показателя, единица измерения</w:t>
            </w:r>
          </w:p>
        </w:tc>
        <w:tc>
          <w:tcPr>
            <w:tcW w:w="7009" w:type="dxa"/>
            <w:gridSpan w:val="13"/>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pStyle w:val="ConsPlusNormal"/>
              <w:widowControl/>
              <w:spacing w:line="276" w:lineRule="auto"/>
              <w:ind w:right="-108" w:firstLine="54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Значение показателя конечного и непосредственного результата по годам реализации</w:t>
            </w:r>
          </w:p>
        </w:tc>
      </w:tr>
      <w:tr w:rsidR="00476F29" w:rsidTr="0078571E">
        <w:trPr>
          <w:gridAfter w:val="2"/>
          <w:wAfter w:w="264" w:type="dxa"/>
          <w:cantSplit/>
          <w:trHeight w:val="20"/>
          <w:tblHeader/>
        </w:trPr>
        <w:tc>
          <w:tcPr>
            <w:tcW w:w="177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17" w:type="dxa"/>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pStyle w:val="ConsPlusNormal"/>
              <w:widowControl/>
              <w:spacing w:line="276" w:lineRule="auto"/>
              <w:ind w:left="-108" w:right="-120" w:firstLine="0"/>
              <w:jc w:val="center"/>
              <w:outlineLvl w:val="1"/>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на-</w:t>
            </w:r>
            <w:proofErr w:type="spellStart"/>
            <w:r>
              <w:rPr>
                <w:rFonts w:ascii="Times New Roman" w:hAnsi="Times New Roman" w:cs="Times New Roman"/>
                <w:sz w:val="22"/>
                <w:szCs w:val="22"/>
                <w:lang w:eastAsia="en-US"/>
              </w:rPr>
              <w:t>чало</w:t>
            </w:r>
            <w:proofErr w:type="spellEnd"/>
            <w:proofErr w:type="gramEnd"/>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pStyle w:val="ConsPlusNormal"/>
              <w:widowControl/>
              <w:spacing w:line="276" w:lineRule="auto"/>
              <w:ind w:left="-238" w:right="-41" w:firstLine="180"/>
              <w:jc w:val="center"/>
              <w:outlineLvl w:val="1"/>
              <w:rPr>
                <w:rFonts w:ascii="Times New Roman" w:hAnsi="Times New Roman" w:cs="Times New Roman"/>
                <w:sz w:val="22"/>
                <w:szCs w:val="22"/>
                <w:lang w:eastAsia="en-US"/>
              </w:rPr>
            </w:pPr>
            <w:proofErr w:type="spellStart"/>
            <w:proofErr w:type="gramStart"/>
            <w:r>
              <w:rPr>
                <w:rFonts w:ascii="Times New Roman" w:hAnsi="Times New Roman" w:cs="Times New Roman"/>
                <w:sz w:val="22"/>
                <w:szCs w:val="22"/>
                <w:lang w:eastAsia="en-US"/>
              </w:rPr>
              <w:t>завер-шение</w:t>
            </w:r>
            <w:proofErr w:type="spellEnd"/>
            <w:proofErr w:type="gramEnd"/>
          </w:p>
        </w:tc>
        <w:tc>
          <w:tcPr>
            <w:tcW w:w="181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2063"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771" w:type="dxa"/>
            <w:tcBorders>
              <w:top w:val="single" w:sz="4" w:space="0" w:color="000000"/>
              <w:left w:val="single" w:sz="4" w:space="0" w:color="000000"/>
              <w:bottom w:val="single" w:sz="4" w:space="0" w:color="000000"/>
              <w:right w:val="single" w:sz="4" w:space="0" w:color="000000"/>
            </w:tcBorders>
            <w:textDirection w:val="btLr"/>
            <w:vAlign w:val="center"/>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2015</w:t>
            </w:r>
          </w:p>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2016</w:t>
            </w:r>
          </w:p>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2019</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2020</w:t>
            </w:r>
          </w:p>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2022</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2023</w:t>
            </w:r>
          </w:p>
        </w:tc>
        <w:tc>
          <w:tcPr>
            <w:tcW w:w="706"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2024</w:t>
            </w:r>
          </w:p>
        </w:tc>
        <w:tc>
          <w:tcPr>
            <w:tcW w:w="68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2025</w:t>
            </w:r>
          </w:p>
        </w:tc>
      </w:tr>
      <w:tr w:rsidR="00476F29" w:rsidTr="0078571E">
        <w:trPr>
          <w:gridAfter w:val="2"/>
          <w:wAfter w:w="264" w:type="dxa"/>
          <w:trHeight w:val="20"/>
          <w:tblHeader/>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308" w:right="-120" w:firstLine="257"/>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380" w:right="-41" w:firstLine="392"/>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474"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63"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469"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469" w:firstLine="273"/>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508" w:right="-184" w:firstLine="54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570"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706"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68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17</w:t>
            </w:r>
          </w:p>
        </w:tc>
      </w:tr>
      <w:tr w:rsidR="00476F29" w:rsidTr="0078571E">
        <w:trPr>
          <w:gridAfter w:val="2"/>
          <w:wAfter w:w="264" w:type="dxa"/>
          <w:cantSplit/>
          <w:trHeight w:val="1134"/>
        </w:trPr>
        <w:tc>
          <w:tcPr>
            <w:tcW w:w="1771" w:type="dxa"/>
            <w:gridSpan w:val="2"/>
            <w:vMerge w:val="restart"/>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Cell"/>
              <w:spacing w:line="276" w:lineRule="auto"/>
              <w:jc w:val="center"/>
              <w:rPr>
                <w:rFonts w:ascii="Times New Roman" w:hAnsi="Times New Roman" w:cs="Times New Roman"/>
                <w:b/>
                <w:lang w:eastAsia="en-US"/>
              </w:rPr>
            </w:pPr>
            <w:r>
              <w:rPr>
                <w:rFonts w:ascii="Times New Roman" w:hAnsi="Times New Roman" w:cs="Times New Roman"/>
                <w:b/>
                <w:lang w:eastAsia="en-US"/>
              </w:rPr>
              <w:t>- программа</w:t>
            </w:r>
            <w:r>
              <w:rPr>
                <w:rFonts w:ascii="Times New Roman" w:hAnsi="Times New Roman"/>
                <w:b/>
                <w:bCs/>
                <w:lang w:eastAsia="en-US"/>
              </w:rPr>
              <w:t xml:space="preserve"> Ломовского сельского поселения «Социально-экономическое развитие Ломовского сельского поселения»</w:t>
            </w:r>
          </w:p>
          <w:p w:rsidR="00476F29" w:rsidRDefault="00476F29" w:rsidP="00CC752D">
            <w:pPr>
              <w:pStyle w:val="ConsPlusNormal"/>
              <w:widowControl/>
              <w:tabs>
                <w:tab w:val="left" w:pos="972"/>
              </w:tabs>
              <w:spacing w:line="276" w:lineRule="auto"/>
              <w:ind w:firstLine="540"/>
              <w:jc w:val="center"/>
              <w:outlineLvl w:val="1"/>
              <w:rPr>
                <w:rFonts w:ascii="Times New Roman" w:hAnsi="Times New Roman" w:cs="Times New Roman"/>
                <w:b/>
                <w:sz w:val="22"/>
                <w:szCs w:val="22"/>
                <w:lang w:eastAsia="en-US"/>
              </w:rPr>
            </w:pPr>
          </w:p>
          <w:p w:rsidR="00476F29" w:rsidRDefault="00476F29" w:rsidP="00CC752D">
            <w:pPr>
              <w:pStyle w:val="ConsPlusNormal"/>
              <w:widowControl/>
              <w:spacing w:line="276" w:lineRule="auto"/>
              <w:ind w:firstLine="540"/>
              <w:jc w:val="center"/>
              <w:outlineLvl w:val="1"/>
              <w:rPr>
                <w:rFonts w:ascii="Times New Roman" w:hAnsi="Times New Roman" w:cs="Times New Roman"/>
                <w:b/>
                <w:sz w:val="22"/>
                <w:szCs w:val="22"/>
                <w:lang w:eastAsia="en-US"/>
              </w:rPr>
            </w:pPr>
          </w:p>
          <w:p w:rsidR="00476F29" w:rsidRDefault="00476F29" w:rsidP="00CC752D">
            <w:pPr>
              <w:pStyle w:val="ConsPlusNormal"/>
              <w:widowControl/>
              <w:spacing w:line="276" w:lineRule="auto"/>
              <w:ind w:firstLine="540"/>
              <w:jc w:val="center"/>
              <w:outlineLvl w:val="1"/>
              <w:rPr>
                <w:rFonts w:ascii="Times New Roman" w:hAnsi="Times New Roman" w:cs="Times New Roman"/>
                <w:b/>
                <w:sz w:val="22"/>
                <w:szCs w:val="22"/>
                <w:lang w:eastAsia="en-US"/>
              </w:rPr>
            </w:pPr>
          </w:p>
          <w:p w:rsidR="00476F29" w:rsidRDefault="00476F29" w:rsidP="00CC752D">
            <w:pPr>
              <w:pStyle w:val="ConsPlusNormal"/>
              <w:widowControl/>
              <w:spacing w:line="276" w:lineRule="auto"/>
              <w:ind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Цель:</w:t>
            </w:r>
          </w:p>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b/>
                <w:sz w:val="22"/>
                <w:szCs w:val="22"/>
                <w:lang w:eastAsia="en-US"/>
              </w:rPr>
              <w:t>Создание благоприятных социально-бытовы</w:t>
            </w:r>
            <w:r w:rsidR="00CC752D">
              <w:rPr>
                <w:rFonts w:ascii="Times New Roman" w:hAnsi="Times New Roman" w:cs="Times New Roman"/>
                <w:b/>
                <w:sz w:val="22"/>
                <w:szCs w:val="22"/>
                <w:lang w:eastAsia="en-US"/>
              </w:rPr>
              <w:t xml:space="preserve">х условий проживания населения </w:t>
            </w:r>
            <w:r>
              <w:rPr>
                <w:rFonts w:ascii="Times New Roman" w:hAnsi="Times New Roman" w:cs="Times New Roman"/>
                <w:b/>
                <w:sz w:val="22"/>
                <w:szCs w:val="22"/>
                <w:lang w:eastAsia="en-US"/>
              </w:rPr>
              <w:t>поселения</w:t>
            </w:r>
          </w:p>
        </w:tc>
        <w:tc>
          <w:tcPr>
            <w:tcW w:w="617" w:type="dxa"/>
            <w:vMerge w:val="restart"/>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92"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2015</w:t>
            </w:r>
          </w:p>
        </w:tc>
        <w:tc>
          <w:tcPr>
            <w:tcW w:w="639" w:type="dxa"/>
            <w:vMerge w:val="restart"/>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52"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vMerge w:val="restart"/>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74" w:type="dxa"/>
            <w:vMerge w:val="restart"/>
            <w:tcBorders>
              <w:top w:val="single" w:sz="4" w:space="0" w:color="000000"/>
              <w:left w:val="single" w:sz="4" w:space="0" w:color="000000"/>
              <w:bottom w:val="single" w:sz="4" w:space="0" w:color="000000"/>
              <w:right w:val="single" w:sz="4" w:space="0" w:color="000000"/>
            </w:tcBorders>
            <w:hideMark/>
          </w:tcPr>
          <w:p w:rsidR="00476F29" w:rsidRDefault="00E67422" w:rsidP="001D18D1">
            <w:pPr>
              <w:pStyle w:val="ConsPlusNormal"/>
              <w:widowControl/>
              <w:spacing w:line="276" w:lineRule="auto"/>
              <w:ind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7</w:t>
            </w:r>
            <w:r w:rsidR="00243776">
              <w:rPr>
                <w:rFonts w:ascii="Times New Roman" w:hAnsi="Times New Roman" w:cs="Times New Roman"/>
                <w:b/>
                <w:sz w:val="22"/>
                <w:szCs w:val="22"/>
                <w:lang w:eastAsia="en-US"/>
              </w:rPr>
              <w:t>2</w:t>
            </w:r>
            <w:r w:rsidR="001D18D1">
              <w:rPr>
                <w:rFonts w:ascii="Times New Roman" w:hAnsi="Times New Roman" w:cs="Times New Roman"/>
                <w:b/>
                <w:sz w:val="22"/>
                <w:szCs w:val="22"/>
                <w:lang w:eastAsia="en-US"/>
              </w:rPr>
              <w:t>7</w:t>
            </w:r>
            <w:r w:rsidR="00243776">
              <w:rPr>
                <w:rFonts w:ascii="Times New Roman" w:hAnsi="Times New Roman" w:cs="Times New Roman"/>
                <w:b/>
                <w:sz w:val="22"/>
                <w:szCs w:val="22"/>
                <w:lang w:eastAsia="en-US"/>
              </w:rPr>
              <w:t>7,4</w:t>
            </w:r>
          </w:p>
        </w:tc>
        <w:tc>
          <w:tcPr>
            <w:tcW w:w="2063" w:type="dxa"/>
            <w:gridSpan w:val="2"/>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b/>
                <w:sz w:val="22"/>
                <w:szCs w:val="22"/>
                <w:lang w:eastAsia="en-US"/>
              </w:rPr>
            </w:pPr>
            <w:r>
              <w:rPr>
                <w:rFonts w:ascii="Times New Roman" w:hAnsi="Times New Roman"/>
                <w:b/>
                <w:bCs/>
                <w:sz w:val="22"/>
                <w:szCs w:val="22"/>
                <w:lang w:eastAsia="en-US"/>
              </w:rPr>
              <w:t xml:space="preserve">Количество посещений (в том числе виртуальных) библиотеки, </w:t>
            </w:r>
            <w:r>
              <w:rPr>
                <w:rFonts w:ascii="Times New Roman" w:hAnsi="Times New Roman"/>
                <w:b/>
                <w:sz w:val="22"/>
                <w:szCs w:val="22"/>
                <w:lang w:eastAsia="en-US"/>
              </w:rPr>
              <w:t>тыс. раз</w:t>
            </w:r>
          </w:p>
        </w:tc>
        <w:tc>
          <w:tcPr>
            <w:tcW w:w="771" w:type="dxa"/>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11,92</w:t>
            </w:r>
          </w:p>
        </w:tc>
        <w:tc>
          <w:tcPr>
            <w:tcW w:w="709" w:type="dxa"/>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11,93</w:t>
            </w:r>
          </w:p>
        </w:tc>
        <w:tc>
          <w:tcPr>
            <w:tcW w:w="708" w:type="dxa"/>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11,94</w:t>
            </w:r>
          </w:p>
        </w:tc>
        <w:tc>
          <w:tcPr>
            <w:tcW w:w="567" w:type="dxa"/>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11,95</w:t>
            </w:r>
          </w:p>
        </w:tc>
        <w:tc>
          <w:tcPr>
            <w:tcW w:w="566" w:type="dxa"/>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11,96</w:t>
            </w:r>
          </w:p>
        </w:tc>
        <w:tc>
          <w:tcPr>
            <w:tcW w:w="566" w:type="dxa"/>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11,97</w:t>
            </w:r>
          </w:p>
        </w:tc>
        <w:tc>
          <w:tcPr>
            <w:tcW w:w="566" w:type="dxa"/>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11,97</w:t>
            </w:r>
          </w:p>
        </w:tc>
        <w:tc>
          <w:tcPr>
            <w:tcW w:w="571" w:type="dxa"/>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11.98</w:t>
            </w:r>
          </w:p>
        </w:tc>
        <w:tc>
          <w:tcPr>
            <w:tcW w:w="570" w:type="dxa"/>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11,98</w:t>
            </w:r>
          </w:p>
        </w:tc>
        <w:tc>
          <w:tcPr>
            <w:tcW w:w="706" w:type="dxa"/>
            <w:gridSpan w:val="2"/>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11,99</w:t>
            </w:r>
          </w:p>
        </w:tc>
        <w:tc>
          <w:tcPr>
            <w:tcW w:w="681" w:type="dxa"/>
            <w:tcBorders>
              <w:top w:val="single" w:sz="4" w:space="0" w:color="000000"/>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11,99</w:t>
            </w:r>
          </w:p>
        </w:tc>
      </w:tr>
      <w:tr w:rsidR="00476F29" w:rsidTr="0078571E">
        <w:trPr>
          <w:gridAfter w:val="2"/>
          <w:wAfter w:w="264" w:type="dxa"/>
          <w:cantSplit/>
          <w:trHeight w:val="1134"/>
        </w:trPr>
        <w:tc>
          <w:tcPr>
            <w:tcW w:w="177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81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b/>
                <w:sz w:val="22"/>
                <w:szCs w:val="22"/>
                <w:lang w:eastAsia="en-US"/>
              </w:rPr>
            </w:pPr>
          </w:p>
        </w:tc>
        <w:tc>
          <w:tcPr>
            <w:tcW w:w="2063"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firstLine="540"/>
              <w:jc w:val="center"/>
              <w:outlineLvl w:val="1"/>
              <w:rPr>
                <w:rFonts w:ascii="Times New Roman" w:hAnsi="Times New Roman" w:cs="Times New Roman"/>
                <w:b/>
                <w:sz w:val="22"/>
                <w:szCs w:val="22"/>
                <w:lang w:eastAsia="en-US"/>
              </w:rPr>
            </w:pPr>
            <w:r>
              <w:rPr>
                <w:rFonts w:ascii="Times New Roman" w:hAnsi="Times New Roman"/>
                <w:b/>
                <w:sz w:val="22"/>
                <w:szCs w:val="22"/>
                <w:lang w:eastAsia="en-US"/>
              </w:rPr>
              <w:t xml:space="preserve">Количество посетителей </w:t>
            </w:r>
            <w:r>
              <w:rPr>
                <w:rFonts w:ascii="Times New Roman" w:hAnsi="Times New Roman" w:cs="Times New Roman"/>
                <w:b/>
                <w:sz w:val="22"/>
                <w:szCs w:val="22"/>
                <w:lang w:eastAsia="en-US"/>
              </w:rPr>
              <w:t>культурно-массовых мероприятий, тыс. человек</w:t>
            </w:r>
          </w:p>
        </w:tc>
        <w:tc>
          <w:tcPr>
            <w:tcW w:w="7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29,74</w:t>
            </w:r>
          </w:p>
        </w:tc>
        <w:tc>
          <w:tcPr>
            <w:tcW w:w="709"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29,8</w:t>
            </w:r>
          </w:p>
        </w:tc>
        <w:tc>
          <w:tcPr>
            <w:tcW w:w="708"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29,8</w:t>
            </w:r>
          </w:p>
        </w:tc>
        <w:tc>
          <w:tcPr>
            <w:tcW w:w="567"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29,85</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29,9</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30,0</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30,1</w:t>
            </w:r>
          </w:p>
        </w:tc>
        <w:tc>
          <w:tcPr>
            <w:tcW w:w="5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30,2</w:t>
            </w:r>
          </w:p>
        </w:tc>
        <w:tc>
          <w:tcPr>
            <w:tcW w:w="570"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30,3</w:t>
            </w:r>
          </w:p>
        </w:tc>
        <w:tc>
          <w:tcPr>
            <w:tcW w:w="706" w:type="dxa"/>
            <w:gridSpan w:val="2"/>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30,4</w:t>
            </w:r>
          </w:p>
        </w:tc>
        <w:tc>
          <w:tcPr>
            <w:tcW w:w="68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30,5</w:t>
            </w:r>
          </w:p>
        </w:tc>
      </w:tr>
      <w:tr w:rsidR="00476F29" w:rsidTr="0078571E">
        <w:trPr>
          <w:gridAfter w:val="2"/>
          <w:wAfter w:w="264" w:type="dxa"/>
          <w:cantSplit/>
          <w:trHeight w:val="1134"/>
        </w:trPr>
        <w:tc>
          <w:tcPr>
            <w:tcW w:w="177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81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b/>
                <w:sz w:val="22"/>
                <w:szCs w:val="22"/>
                <w:lang w:eastAsia="en-US"/>
              </w:rPr>
            </w:pPr>
          </w:p>
        </w:tc>
        <w:tc>
          <w:tcPr>
            <w:tcW w:w="2063"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firstLine="54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Увеличение доли населения сельского поселени</w:t>
            </w:r>
            <w:r w:rsidR="00CC752D">
              <w:rPr>
                <w:rFonts w:ascii="Times New Roman" w:hAnsi="Times New Roman" w:cs="Times New Roman"/>
                <w:b/>
                <w:sz w:val="24"/>
                <w:szCs w:val="24"/>
                <w:lang w:eastAsia="en-US"/>
              </w:rPr>
              <w:t xml:space="preserve">я систематически занимающихся </w:t>
            </w:r>
            <w:r>
              <w:rPr>
                <w:rFonts w:ascii="Times New Roman" w:hAnsi="Times New Roman" w:cs="Times New Roman"/>
                <w:b/>
                <w:sz w:val="24"/>
                <w:szCs w:val="24"/>
                <w:lang w:eastAsia="en-US"/>
              </w:rPr>
              <w:t>физической культурой и массовым спортом</w:t>
            </w:r>
            <w:proofErr w:type="gramStart"/>
            <w:r>
              <w:rPr>
                <w:rFonts w:ascii="Times New Roman" w:hAnsi="Times New Roman" w:cs="Times New Roman"/>
                <w:b/>
                <w:sz w:val="24"/>
                <w:szCs w:val="24"/>
                <w:lang w:eastAsia="en-US"/>
              </w:rPr>
              <w:t xml:space="preserve"> ,</w:t>
            </w:r>
            <w:proofErr w:type="gramEnd"/>
            <w:r>
              <w:rPr>
                <w:rFonts w:ascii="Times New Roman" w:hAnsi="Times New Roman" w:cs="Times New Roman"/>
                <w:b/>
                <w:sz w:val="24"/>
                <w:szCs w:val="24"/>
                <w:lang w:eastAsia="en-US"/>
              </w:rPr>
              <w:t xml:space="preserve"> %.</w:t>
            </w:r>
          </w:p>
        </w:tc>
        <w:tc>
          <w:tcPr>
            <w:tcW w:w="7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25</w:t>
            </w:r>
          </w:p>
        </w:tc>
        <w:tc>
          <w:tcPr>
            <w:tcW w:w="709"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26</w:t>
            </w:r>
          </w:p>
        </w:tc>
        <w:tc>
          <w:tcPr>
            <w:tcW w:w="708"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27</w:t>
            </w:r>
          </w:p>
        </w:tc>
        <w:tc>
          <w:tcPr>
            <w:tcW w:w="567"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29</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30</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32</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33</w:t>
            </w:r>
          </w:p>
        </w:tc>
        <w:tc>
          <w:tcPr>
            <w:tcW w:w="5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34</w:t>
            </w:r>
          </w:p>
        </w:tc>
        <w:tc>
          <w:tcPr>
            <w:tcW w:w="570"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35</w:t>
            </w:r>
          </w:p>
        </w:tc>
        <w:tc>
          <w:tcPr>
            <w:tcW w:w="706" w:type="dxa"/>
            <w:gridSpan w:val="2"/>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36</w:t>
            </w:r>
          </w:p>
        </w:tc>
        <w:tc>
          <w:tcPr>
            <w:tcW w:w="68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243776">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37</w:t>
            </w:r>
          </w:p>
        </w:tc>
      </w:tr>
      <w:tr w:rsidR="00476F29" w:rsidTr="0078571E">
        <w:trPr>
          <w:gridAfter w:val="2"/>
          <w:wAfter w:w="264" w:type="dxa"/>
          <w:cantSplit/>
          <w:trHeight w:val="1134"/>
        </w:trPr>
        <w:tc>
          <w:tcPr>
            <w:tcW w:w="177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81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b/>
                <w:sz w:val="22"/>
                <w:szCs w:val="22"/>
                <w:lang w:eastAsia="en-US"/>
              </w:rPr>
            </w:pPr>
          </w:p>
        </w:tc>
        <w:tc>
          <w:tcPr>
            <w:tcW w:w="2063"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cs="Times New Roman"/>
                <w:b/>
                <w:sz w:val="24"/>
                <w:szCs w:val="24"/>
                <w:lang w:eastAsia="en-US"/>
              </w:rPr>
            </w:pPr>
            <w:r>
              <w:rPr>
                <w:rFonts w:ascii="Times New Roman" w:hAnsi="Times New Roman"/>
                <w:b/>
                <w:sz w:val="24"/>
                <w:szCs w:val="24"/>
                <w:lang w:eastAsia="en-US"/>
              </w:rPr>
              <w:t xml:space="preserve">Качественное обслуживание территории мест общего пользования поселения, </w:t>
            </w:r>
            <w:proofErr w:type="gramStart"/>
            <w:r>
              <w:rPr>
                <w:rFonts w:ascii="Times New Roman" w:hAnsi="Times New Roman"/>
                <w:b/>
                <w:sz w:val="24"/>
                <w:szCs w:val="24"/>
                <w:lang w:eastAsia="en-US"/>
              </w:rPr>
              <w:t>га</w:t>
            </w:r>
            <w:proofErr w:type="gramEnd"/>
          </w:p>
        </w:tc>
        <w:tc>
          <w:tcPr>
            <w:tcW w:w="7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31,76</w:t>
            </w:r>
          </w:p>
        </w:tc>
        <w:tc>
          <w:tcPr>
            <w:tcW w:w="709"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31,76</w:t>
            </w:r>
          </w:p>
        </w:tc>
        <w:tc>
          <w:tcPr>
            <w:tcW w:w="708"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31,76</w:t>
            </w:r>
          </w:p>
        </w:tc>
        <w:tc>
          <w:tcPr>
            <w:tcW w:w="567"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31,76</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31,76</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31,76</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31,76</w:t>
            </w:r>
          </w:p>
        </w:tc>
        <w:tc>
          <w:tcPr>
            <w:tcW w:w="5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31,76</w:t>
            </w:r>
          </w:p>
        </w:tc>
        <w:tc>
          <w:tcPr>
            <w:tcW w:w="570"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31,76</w:t>
            </w:r>
          </w:p>
        </w:tc>
        <w:tc>
          <w:tcPr>
            <w:tcW w:w="706" w:type="dxa"/>
            <w:gridSpan w:val="2"/>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31,76</w:t>
            </w:r>
          </w:p>
        </w:tc>
        <w:tc>
          <w:tcPr>
            <w:tcW w:w="68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1D18D1">
            <w:pPr>
              <w:pStyle w:val="af0"/>
              <w:numPr>
                <w:ilvl w:val="0"/>
                <w:numId w:val="36"/>
              </w:numPr>
              <w:ind w:right="113"/>
              <w:rPr>
                <w:lang w:eastAsia="en-US"/>
              </w:rPr>
            </w:pPr>
            <w:r w:rsidRPr="001D18D1">
              <w:rPr>
                <w:b/>
                <w:lang w:eastAsia="en-US"/>
              </w:rPr>
              <w:t>31,76</w:t>
            </w:r>
          </w:p>
        </w:tc>
      </w:tr>
      <w:tr w:rsidR="00476F29" w:rsidTr="0078571E">
        <w:trPr>
          <w:gridAfter w:val="2"/>
          <w:wAfter w:w="264" w:type="dxa"/>
          <w:cantSplit/>
          <w:trHeight w:val="1134"/>
        </w:trPr>
        <w:tc>
          <w:tcPr>
            <w:tcW w:w="177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81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b/>
                <w:sz w:val="22"/>
                <w:szCs w:val="22"/>
                <w:lang w:eastAsia="en-US"/>
              </w:rPr>
            </w:pPr>
          </w:p>
        </w:tc>
        <w:tc>
          <w:tcPr>
            <w:tcW w:w="2063"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cs="Times New Roman"/>
                <w:b/>
                <w:sz w:val="24"/>
                <w:szCs w:val="24"/>
                <w:lang w:eastAsia="en-US"/>
              </w:rPr>
            </w:pPr>
            <w:r>
              <w:rPr>
                <w:rFonts w:ascii="Times New Roman" w:hAnsi="Times New Roman"/>
                <w:b/>
                <w:bCs/>
                <w:sz w:val="24"/>
                <w:szCs w:val="24"/>
                <w:lang w:eastAsia="en-US"/>
              </w:rPr>
              <w:t xml:space="preserve">Содержание автодорог общего пользования и средств безопасности движения, </w:t>
            </w:r>
            <w:proofErr w:type="gramStart"/>
            <w:r>
              <w:rPr>
                <w:rFonts w:ascii="Times New Roman" w:hAnsi="Times New Roman"/>
                <w:b/>
                <w:bCs/>
                <w:sz w:val="24"/>
                <w:szCs w:val="24"/>
                <w:lang w:eastAsia="en-US"/>
              </w:rPr>
              <w:t>км</w:t>
            </w:r>
            <w:proofErr w:type="gramEnd"/>
          </w:p>
        </w:tc>
        <w:tc>
          <w:tcPr>
            <w:tcW w:w="7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17.1</w:t>
            </w:r>
          </w:p>
        </w:tc>
        <w:tc>
          <w:tcPr>
            <w:tcW w:w="709"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18,4</w:t>
            </w:r>
          </w:p>
        </w:tc>
        <w:tc>
          <w:tcPr>
            <w:tcW w:w="708"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18,4</w:t>
            </w:r>
          </w:p>
        </w:tc>
        <w:tc>
          <w:tcPr>
            <w:tcW w:w="567"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18,4</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18,4</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18,4</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18,4</w:t>
            </w:r>
          </w:p>
        </w:tc>
        <w:tc>
          <w:tcPr>
            <w:tcW w:w="5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18,4</w:t>
            </w:r>
          </w:p>
        </w:tc>
        <w:tc>
          <w:tcPr>
            <w:tcW w:w="570"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18,4</w:t>
            </w:r>
          </w:p>
        </w:tc>
        <w:tc>
          <w:tcPr>
            <w:tcW w:w="706" w:type="dxa"/>
            <w:gridSpan w:val="2"/>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18,4</w:t>
            </w:r>
          </w:p>
        </w:tc>
        <w:tc>
          <w:tcPr>
            <w:tcW w:w="68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1D18D1">
            <w:pPr>
              <w:pStyle w:val="af0"/>
              <w:numPr>
                <w:ilvl w:val="0"/>
                <w:numId w:val="36"/>
              </w:numPr>
              <w:ind w:right="113"/>
              <w:rPr>
                <w:lang w:eastAsia="en-US"/>
              </w:rPr>
            </w:pPr>
            <w:r w:rsidRPr="001D18D1">
              <w:rPr>
                <w:b/>
                <w:lang w:eastAsia="en-US"/>
              </w:rPr>
              <w:t>18,4</w:t>
            </w:r>
          </w:p>
        </w:tc>
      </w:tr>
      <w:tr w:rsidR="00476F29" w:rsidTr="0078571E">
        <w:trPr>
          <w:gridAfter w:val="2"/>
          <w:wAfter w:w="264" w:type="dxa"/>
          <w:cantSplit/>
          <w:trHeight w:val="1134"/>
        </w:trPr>
        <w:tc>
          <w:tcPr>
            <w:tcW w:w="177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811" w:type="dxa"/>
            <w:gridSpan w:val="2"/>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sz w:val="22"/>
                <w:szCs w:val="22"/>
                <w:lang w:eastAsia="en-US"/>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jc w:val="center"/>
              <w:rPr>
                <w:b/>
                <w:sz w:val="22"/>
                <w:szCs w:val="22"/>
                <w:lang w:eastAsia="en-US"/>
              </w:rPr>
            </w:pPr>
          </w:p>
        </w:tc>
        <w:tc>
          <w:tcPr>
            <w:tcW w:w="2063"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cs="Times New Roman"/>
                <w:b/>
                <w:sz w:val="24"/>
                <w:szCs w:val="24"/>
                <w:lang w:eastAsia="en-US"/>
              </w:rPr>
            </w:pPr>
            <w:r>
              <w:rPr>
                <w:rFonts w:ascii="Times New Roman" w:hAnsi="Times New Roman"/>
                <w:b/>
                <w:color w:val="000000"/>
                <w:sz w:val="24"/>
                <w:szCs w:val="24"/>
                <w:lang w:eastAsia="en-US"/>
              </w:rPr>
              <w:t xml:space="preserve">Облесение эрозионно-опасных участков, деградированных и </w:t>
            </w:r>
            <w:r>
              <w:rPr>
                <w:rFonts w:ascii="Times New Roman" w:hAnsi="Times New Roman"/>
                <w:b/>
                <w:color w:val="000000"/>
                <w:spacing w:val="9"/>
                <w:sz w:val="24"/>
                <w:szCs w:val="24"/>
                <w:lang w:eastAsia="en-US"/>
              </w:rPr>
              <w:t xml:space="preserve">малопродуктивных угодий сельского поселения на площади, </w:t>
            </w:r>
            <w:proofErr w:type="gramStart"/>
            <w:r>
              <w:rPr>
                <w:rFonts w:ascii="Times New Roman" w:hAnsi="Times New Roman"/>
                <w:b/>
                <w:color w:val="000000"/>
                <w:spacing w:val="9"/>
                <w:sz w:val="24"/>
                <w:szCs w:val="24"/>
                <w:lang w:eastAsia="en-US"/>
              </w:rPr>
              <w:t>га</w:t>
            </w:r>
            <w:proofErr w:type="gramEnd"/>
          </w:p>
        </w:tc>
        <w:tc>
          <w:tcPr>
            <w:tcW w:w="771"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96"/>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11</w:t>
            </w:r>
          </w:p>
        </w:tc>
        <w:tc>
          <w:tcPr>
            <w:tcW w:w="709"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8"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7"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sz w:val="27"/>
                <w:szCs w:val="27"/>
                <w:lang w:eastAsia="en-US"/>
              </w:rPr>
            </w:pPr>
          </w:p>
        </w:tc>
        <w:tc>
          <w:tcPr>
            <w:tcW w:w="571"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sz w:val="27"/>
                <w:szCs w:val="27"/>
                <w:lang w:eastAsia="en-US"/>
              </w:rPr>
            </w:pPr>
          </w:p>
        </w:tc>
        <w:tc>
          <w:tcPr>
            <w:tcW w:w="570"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sz w:val="27"/>
                <w:szCs w:val="27"/>
                <w:lang w:eastAsia="en-US"/>
              </w:rPr>
            </w:pPr>
          </w:p>
        </w:tc>
        <w:tc>
          <w:tcPr>
            <w:tcW w:w="706" w:type="dxa"/>
            <w:gridSpan w:val="2"/>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sz w:val="27"/>
                <w:szCs w:val="27"/>
                <w:lang w:eastAsia="en-US"/>
              </w:rPr>
            </w:pPr>
          </w:p>
        </w:tc>
        <w:tc>
          <w:tcPr>
            <w:tcW w:w="681" w:type="dxa"/>
            <w:tcBorders>
              <w:top w:val="single" w:sz="4" w:space="0" w:color="auto"/>
              <w:left w:val="single" w:sz="4" w:space="0" w:color="000000"/>
              <w:bottom w:val="single" w:sz="4" w:space="0" w:color="auto"/>
              <w:right w:val="single" w:sz="4" w:space="0" w:color="000000"/>
            </w:tcBorders>
          </w:tcPr>
          <w:p w:rsidR="00476F29" w:rsidRDefault="00476F29">
            <w:pPr>
              <w:pStyle w:val="ConsPlusNormal"/>
              <w:widowControl/>
              <w:spacing w:line="276" w:lineRule="auto"/>
              <w:ind w:firstLine="0"/>
              <w:outlineLvl w:val="1"/>
              <w:rPr>
                <w:rFonts w:ascii="Times New Roman" w:hAnsi="Times New Roman" w:cs="Times New Roman"/>
                <w:sz w:val="27"/>
                <w:szCs w:val="27"/>
                <w:lang w:eastAsia="en-US"/>
              </w:rPr>
            </w:pPr>
          </w:p>
        </w:tc>
      </w:tr>
      <w:tr w:rsidR="00476F29" w:rsidTr="0078571E">
        <w:trPr>
          <w:gridAfter w:val="2"/>
          <w:wAfter w:w="264" w:type="dxa"/>
          <w:cantSplit/>
          <w:trHeight w:val="1134"/>
        </w:trPr>
        <w:tc>
          <w:tcPr>
            <w:tcW w:w="1771" w:type="dxa"/>
            <w:gridSpan w:val="2"/>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617" w:type="dxa"/>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1811" w:type="dxa"/>
            <w:gridSpan w:val="2"/>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63"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b/>
                <w:color w:val="000000"/>
                <w:sz w:val="24"/>
                <w:szCs w:val="24"/>
                <w:lang w:eastAsia="en-US"/>
              </w:rPr>
            </w:pPr>
            <w:r>
              <w:rPr>
                <w:rFonts w:ascii="Times New Roman" w:hAnsi="Times New Roman"/>
                <w:b/>
                <w:color w:val="000000"/>
                <w:sz w:val="24"/>
                <w:szCs w:val="24"/>
                <w:lang w:eastAsia="en-US"/>
              </w:rPr>
              <w:t>Внесение изменений в генеральный план и Правила землепользования и застройки, %</w:t>
            </w:r>
          </w:p>
        </w:tc>
        <w:tc>
          <w:tcPr>
            <w:tcW w:w="771"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9"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8"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right="-250" w:firstLine="33"/>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100</w:t>
            </w:r>
          </w:p>
        </w:tc>
        <w:tc>
          <w:tcPr>
            <w:tcW w:w="567"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sz w:val="27"/>
                <w:szCs w:val="27"/>
                <w:lang w:eastAsia="en-US"/>
              </w:rPr>
            </w:pPr>
          </w:p>
        </w:tc>
        <w:tc>
          <w:tcPr>
            <w:tcW w:w="571"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sz w:val="27"/>
                <w:szCs w:val="27"/>
                <w:lang w:eastAsia="en-US"/>
              </w:rPr>
            </w:pPr>
          </w:p>
        </w:tc>
        <w:tc>
          <w:tcPr>
            <w:tcW w:w="570"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sz w:val="27"/>
                <w:szCs w:val="27"/>
                <w:lang w:eastAsia="en-US"/>
              </w:rPr>
            </w:pPr>
          </w:p>
        </w:tc>
        <w:tc>
          <w:tcPr>
            <w:tcW w:w="706" w:type="dxa"/>
            <w:gridSpan w:val="2"/>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sz w:val="27"/>
                <w:szCs w:val="27"/>
                <w:lang w:eastAsia="en-US"/>
              </w:rPr>
            </w:pPr>
          </w:p>
        </w:tc>
        <w:tc>
          <w:tcPr>
            <w:tcW w:w="681" w:type="dxa"/>
            <w:tcBorders>
              <w:top w:val="single" w:sz="4" w:space="0" w:color="auto"/>
              <w:left w:val="single" w:sz="4" w:space="0" w:color="000000"/>
              <w:bottom w:val="single" w:sz="4" w:space="0" w:color="auto"/>
              <w:right w:val="single" w:sz="4" w:space="0" w:color="000000"/>
            </w:tcBorders>
          </w:tcPr>
          <w:p w:rsidR="00476F29" w:rsidRDefault="00476F29">
            <w:pPr>
              <w:pStyle w:val="ConsPlusNormal"/>
              <w:widowControl/>
              <w:spacing w:line="276" w:lineRule="auto"/>
              <w:ind w:firstLine="0"/>
              <w:outlineLvl w:val="1"/>
              <w:rPr>
                <w:rFonts w:ascii="Times New Roman" w:hAnsi="Times New Roman" w:cs="Times New Roman"/>
                <w:sz w:val="27"/>
                <w:szCs w:val="27"/>
                <w:lang w:eastAsia="en-US"/>
              </w:rPr>
            </w:pPr>
          </w:p>
        </w:tc>
      </w:tr>
      <w:tr w:rsidR="00476F29" w:rsidTr="0078571E">
        <w:trPr>
          <w:gridAfter w:val="2"/>
          <w:wAfter w:w="264" w:type="dxa"/>
          <w:trHeight w:val="20"/>
        </w:trPr>
        <w:tc>
          <w:tcPr>
            <w:tcW w:w="1771" w:type="dxa"/>
            <w:gridSpan w:val="2"/>
            <w:vMerge w:val="restart"/>
            <w:tcBorders>
              <w:top w:val="nil"/>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6"/>
                <w:szCs w:val="26"/>
                <w:lang w:eastAsia="en-US"/>
              </w:rPr>
            </w:pPr>
          </w:p>
        </w:tc>
        <w:tc>
          <w:tcPr>
            <w:tcW w:w="617" w:type="dxa"/>
            <w:vMerge w:val="restart"/>
            <w:tcBorders>
              <w:top w:val="nil"/>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6"/>
                <w:szCs w:val="26"/>
                <w:lang w:eastAsia="en-US"/>
              </w:rPr>
            </w:pPr>
          </w:p>
        </w:tc>
        <w:tc>
          <w:tcPr>
            <w:tcW w:w="639" w:type="dxa"/>
            <w:vMerge w:val="restart"/>
            <w:tcBorders>
              <w:top w:val="nil"/>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6"/>
                <w:szCs w:val="26"/>
                <w:lang w:eastAsia="en-US"/>
              </w:rPr>
            </w:pPr>
          </w:p>
        </w:tc>
        <w:tc>
          <w:tcPr>
            <w:tcW w:w="1811" w:type="dxa"/>
            <w:gridSpan w:val="2"/>
            <w:vMerge w:val="restart"/>
            <w:tcBorders>
              <w:top w:val="nil"/>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6"/>
                <w:szCs w:val="26"/>
                <w:lang w:eastAsia="en-US"/>
              </w:rPr>
            </w:pPr>
          </w:p>
        </w:tc>
        <w:tc>
          <w:tcPr>
            <w:tcW w:w="1474" w:type="dxa"/>
            <w:vMerge w:val="restart"/>
            <w:tcBorders>
              <w:top w:val="nil"/>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6"/>
                <w:szCs w:val="26"/>
                <w:lang w:eastAsia="en-US"/>
              </w:rPr>
            </w:pPr>
          </w:p>
        </w:tc>
        <w:tc>
          <w:tcPr>
            <w:tcW w:w="2063"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b/>
                <w:color w:val="000000"/>
                <w:sz w:val="24"/>
                <w:szCs w:val="24"/>
                <w:lang w:eastAsia="en-US"/>
              </w:rPr>
            </w:pPr>
            <w:r>
              <w:rPr>
                <w:rFonts w:ascii="Times New Roman" w:hAnsi="Times New Roman" w:cs="Times New Roman"/>
                <w:b/>
                <w:sz w:val="24"/>
                <w:szCs w:val="24"/>
                <w:lang w:eastAsia="en-US"/>
              </w:rPr>
              <w:t xml:space="preserve">Снижение ущерба от чрезвычайных ситуаций, </w:t>
            </w:r>
            <w:proofErr w:type="gramStart"/>
            <w:r>
              <w:rPr>
                <w:rFonts w:ascii="Times New Roman" w:hAnsi="Times New Roman" w:cs="Times New Roman"/>
                <w:b/>
                <w:sz w:val="24"/>
                <w:szCs w:val="24"/>
                <w:lang w:eastAsia="en-US"/>
              </w:rPr>
              <w:t>на</w:t>
            </w:r>
            <w:proofErr w:type="gramEnd"/>
            <w:r>
              <w:rPr>
                <w:rFonts w:ascii="Times New Roman" w:hAnsi="Times New Roman" w:cs="Times New Roman"/>
                <w:b/>
                <w:sz w:val="24"/>
                <w:szCs w:val="24"/>
                <w:lang w:eastAsia="en-US"/>
              </w:rPr>
              <w:t xml:space="preserve"> %</w:t>
            </w:r>
          </w:p>
        </w:tc>
        <w:tc>
          <w:tcPr>
            <w:tcW w:w="771"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firstLine="238"/>
              <w:jc w:val="center"/>
              <w:outlineLvl w:val="1"/>
              <w:rPr>
                <w:rFonts w:ascii="Times New Roman" w:hAnsi="Times New Roman" w:cs="Times New Roman"/>
                <w:b/>
                <w:sz w:val="27"/>
                <w:szCs w:val="27"/>
                <w:lang w:eastAsia="en-US"/>
              </w:rPr>
            </w:pPr>
          </w:p>
          <w:p w:rsidR="00476F29" w:rsidRDefault="00476F29" w:rsidP="00CC752D">
            <w:pPr>
              <w:pStyle w:val="ConsPlusNormal"/>
              <w:widowControl/>
              <w:spacing w:line="276" w:lineRule="auto"/>
              <w:ind w:firstLine="238"/>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709"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right="-391" w:firstLine="34"/>
              <w:jc w:val="center"/>
              <w:outlineLvl w:val="1"/>
              <w:rPr>
                <w:rFonts w:ascii="Times New Roman" w:hAnsi="Times New Roman" w:cs="Times New Roman"/>
                <w:b/>
                <w:sz w:val="27"/>
                <w:szCs w:val="27"/>
                <w:lang w:eastAsia="en-US"/>
              </w:rPr>
            </w:pPr>
          </w:p>
          <w:p w:rsidR="00476F29" w:rsidRDefault="00476F29" w:rsidP="00CC752D">
            <w:pPr>
              <w:pStyle w:val="ConsPlusNormal"/>
              <w:widowControl/>
              <w:spacing w:line="276" w:lineRule="auto"/>
              <w:ind w:right="-391" w:firstLine="34"/>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708"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right="-250" w:firstLine="33"/>
              <w:jc w:val="center"/>
              <w:outlineLvl w:val="1"/>
              <w:rPr>
                <w:rFonts w:ascii="Times New Roman" w:hAnsi="Times New Roman" w:cs="Times New Roman"/>
                <w:b/>
                <w:sz w:val="27"/>
                <w:szCs w:val="27"/>
                <w:lang w:eastAsia="en-US"/>
              </w:rPr>
            </w:pPr>
          </w:p>
          <w:p w:rsidR="00476F29" w:rsidRDefault="00476F29" w:rsidP="00CC752D">
            <w:pPr>
              <w:pStyle w:val="ConsPlusNormal"/>
              <w:widowControl/>
              <w:spacing w:line="276" w:lineRule="auto"/>
              <w:ind w:right="-250" w:firstLine="33"/>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567"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left="-249" w:right="-469" w:firstLine="249"/>
              <w:jc w:val="center"/>
              <w:outlineLvl w:val="1"/>
              <w:rPr>
                <w:rFonts w:ascii="Times New Roman" w:hAnsi="Times New Roman" w:cs="Times New Roman"/>
                <w:b/>
                <w:sz w:val="27"/>
                <w:szCs w:val="27"/>
                <w:lang w:eastAsia="en-US"/>
              </w:rPr>
            </w:pPr>
          </w:p>
          <w:p w:rsidR="00476F29" w:rsidRDefault="00476F29" w:rsidP="00CC752D">
            <w:pPr>
              <w:pStyle w:val="ConsPlusNormal"/>
              <w:widowControl/>
              <w:spacing w:line="276" w:lineRule="auto"/>
              <w:ind w:left="-249" w:right="-469" w:firstLine="249"/>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566"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right="-251" w:firstLine="34"/>
              <w:jc w:val="center"/>
              <w:outlineLvl w:val="1"/>
              <w:rPr>
                <w:rFonts w:ascii="Times New Roman" w:hAnsi="Times New Roman" w:cs="Times New Roman"/>
                <w:b/>
                <w:sz w:val="27"/>
                <w:szCs w:val="27"/>
                <w:lang w:eastAsia="en-US"/>
              </w:rPr>
            </w:pPr>
          </w:p>
          <w:p w:rsidR="00476F29" w:rsidRDefault="00476F29" w:rsidP="00CC752D">
            <w:pPr>
              <w:pStyle w:val="ConsPlusNormal"/>
              <w:widowControl/>
              <w:spacing w:line="276" w:lineRule="auto"/>
              <w:ind w:right="-251" w:firstLine="34"/>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566"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right="-394" w:firstLine="35"/>
              <w:jc w:val="center"/>
              <w:outlineLvl w:val="1"/>
              <w:rPr>
                <w:rFonts w:ascii="Times New Roman" w:hAnsi="Times New Roman" w:cs="Times New Roman"/>
                <w:b/>
                <w:sz w:val="27"/>
                <w:szCs w:val="27"/>
                <w:lang w:eastAsia="en-US"/>
              </w:rPr>
            </w:pPr>
          </w:p>
          <w:p w:rsidR="00476F29" w:rsidRDefault="00476F29" w:rsidP="00CC752D">
            <w:pPr>
              <w:pStyle w:val="ConsPlusNormal"/>
              <w:widowControl/>
              <w:spacing w:line="276" w:lineRule="auto"/>
              <w:ind w:right="-394" w:firstLine="35"/>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566"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right="-470" w:firstLine="0"/>
              <w:jc w:val="center"/>
              <w:outlineLvl w:val="1"/>
              <w:rPr>
                <w:rFonts w:ascii="Times New Roman" w:hAnsi="Times New Roman" w:cs="Times New Roman"/>
                <w:b/>
                <w:sz w:val="27"/>
                <w:szCs w:val="27"/>
                <w:lang w:eastAsia="en-US"/>
              </w:rPr>
            </w:pPr>
          </w:p>
          <w:p w:rsidR="00476F29" w:rsidRDefault="00476F29" w:rsidP="00CC752D">
            <w:pPr>
              <w:pStyle w:val="ConsPlusNormal"/>
              <w:widowControl/>
              <w:spacing w:line="276" w:lineRule="auto"/>
              <w:ind w:right="-470" w:firstLine="0"/>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571" w:type="dxa"/>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right="-249" w:firstLine="37"/>
              <w:jc w:val="center"/>
              <w:outlineLvl w:val="1"/>
              <w:rPr>
                <w:rFonts w:ascii="Times New Roman" w:hAnsi="Times New Roman" w:cs="Times New Roman"/>
                <w:b/>
                <w:sz w:val="27"/>
                <w:szCs w:val="27"/>
                <w:lang w:eastAsia="en-US"/>
              </w:rPr>
            </w:pPr>
          </w:p>
          <w:p w:rsidR="00476F29" w:rsidRDefault="00476F29" w:rsidP="00CC752D">
            <w:pPr>
              <w:pStyle w:val="ConsPlusNormal"/>
              <w:widowControl/>
              <w:spacing w:line="276" w:lineRule="auto"/>
              <w:ind w:right="-249" w:firstLine="37"/>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c>
          <w:tcPr>
            <w:tcW w:w="570"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55</w:t>
            </w:r>
          </w:p>
        </w:tc>
        <w:tc>
          <w:tcPr>
            <w:tcW w:w="706"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55</w:t>
            </w:r>
          </w:p>
        </w:tc>
        <w:tc>
          <w:tcPr>
            <w:tcW w:w="681" w:type="dxa"/>
            <w:tcBorders>
              <w:top w:val="single" w:sz="4" w:space="0" w:color="auto"/>
              <w:left w:val="single" w:sz="4" w:space="0" w:color="000000"/>
              <w:bottom w:val="single" w:sz="4" w:space="0" w:color="auto"/>
              <w:right w:val="single" w:sz="4" w:space="0" w:color="000000"/>
            </w:tcBorders>
          </w:tcPr>
          <w:p w:rsidR="00476F29" w:rsidRDefault="00476F29">
            <w:pPr>
              <w:pStyle w:val="ConsPlusNormal"/>
              <w:widowControl/>
              <w:spacing w:line="276" w:lineRule="auto"/>
              <w:ind w:firstLine="540"/>
              <w:jc w:val="center"/>
              <w:outlineLvl w:val="1"/>
              <w:rPr>
                <w:rFonts w:ascii="Times New Roman" w:hAnsi="Times New Roman" w:cs="Times New Roman"/>
                <w:b/>
                <w:sz w:val="27"/>
                <w:szCs w:val="27"/>
                <w:lang w:eastAsia="en-US"/>
              </w:rPr>
            </w:pPr>
          </w:p>
          <w:p w:rsidR="00476F29" w:rsidRDefault="00476F29">
            <w:pPr>
              <w:pStyle w:val="ConsPlusNormal"/>
              <w:widowControl/>
              <w:spacing w:line="276" w:lineRule="auto"/>
              <w:ind w:firstLine="540"/>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5</w:t>
            </w:r>
          </w:p>
        </w:tc>
      </w:tr>
      <w:tr w:rsidR="00476F29" w:rsidTr="0078571E">
        <w:trPr>
          <w:gridAfter w:val="2"/>
          <w:wAfter w:w="264" w:type="dxa"/>
          <w:cantSplit/>
          <w:trHeight w:val="1134"/>
        </w:trPr>
        <w:tc>
          <w:tcPr>
            <w:tcW w:w="1771" w:type="dxa"/>
            <w:gridSpan w:val="2"/>
            <w:vMerge/>
            <w:tcBorders>
              <w:top w:val="nil"/>
              <w:left w:val="single" w:sz="4" w:space="0" w:color="000000"/>
              <w:bottom w:val="single" w:sz="4" w:space="0" w:color="000000"/>
              <w:right w:val="single" w:sz="4" w:space="0" w:color="000000"/>
            </w:tcBorders>
            <w:vAlign w:val="center"/>
            <w:hideMark/>
          </w:tcPr>
          <w:p w:rsidR="00476F29" w:rsidRDefault="00476F29" w:rsidP="00CC752D">
            <w:pPr>
              <w:jc w:val="center"/>
              <w:rPr>
                <w:sz w:val="26"/>
                <w:szCs w:val="26"/>
                <w:lang w:eastAsia="en-US"/>
              </w:rPr>
            </w:pPr>
          </w:p>
        </w:tc>
        <w:tc>
          <w:tcPr>
            <w:tcW w:w="617" w:type="dxa"/>
            <w:vMerge/>
            <w:tcBorders>
              <w:top w:val="nil"/>
              <w:left w:val="single" w:sz="4" w:space="0" w:color="000000"/>
              <w:bottom w:val="single" w:sz="4" w:space="0" w:color="000000"/>
              <w:right w:val="single" w:sz="4" w:space="0" w:color="000000"/>
            </w:tcBorders>
            <w:vAlign w:val="center"/>
            <w:hideMark/>
          </w:tcPr>
          <w:p w:rsidR="00476F29" w:rsidRDefault="00476F29" w:rsidP="00CC752D">
            <w:pPr>
              <w:jc w:val="center"/>
              <w:rPr>
                <w:sz w:val="26"/>
                <w:szCs w:val="26"/>
                <w:lang w:eastAsia="en-US"/>
              </w:rPr>
            </w:pPr>
          </w:p>
        </w:tc>
        <w:tc>
          <w:tcPr>
            <w:tcW w:w="639" w:type="dxa"/>
            <w:vMerge/>
            <w:tcBorders>
              <w:top w:val="nil"/>
              <w:left w:val="single" w:sz="4" w:space="0" w:color="000000"/>
              <w:bottom w:val="single" w:sz="4" w:space="0" w:color="000000"/>
              <w:right w:val="single" w:sz="4" w:space="0" w:color="000000"/>
            </w:tcBorders>
            <w:vAlign w:val="center"/>
            <w:hideMark/>
          </w:tcPr>
          <w:p w:rsidR="00476F29" w:rsidRDefault="00476F29" w:rsidP="00CC752D">
            <w:pPr>
              <w:jc w:val="center"/>
              <w:rPr>
                <w:sz w:val="26"/>
                <w:szCs w:val="26"/>
                <w:lang w:eastAsia="en-US"/>
              </w:rPr>
            </w:pPr>
          </w:p>
        </w:tc>
        <w:tc>
          <w:tcPr>
            <w:tcW w:w="1811" w:type="dxa"/>
            <w:gridSpan w:val="2"/>
            <w:vMerge/>
            <w:tcBorders>
              <w:top w:val="nil"/>
              <w:left w:val="single" w:sz="4" w:space="0" w:color="000000"/>
              <w:bottom w:val="single" w:sz="4" w:space="0" w:color="000000"/>
              <w:right w:val="single" w:sz="4" w:space="0" w:color="000000"/>
            </w:tcBorders>
            <w:vAlign w:val="center"/>
            <w:hideMark/>
          </w:tcPr>
          <w:p w:rsidR="00476F29" w:rsidRDefault="00476F29" w:rsidP="00CC752D">
            <w:pPr>
              <w:jc w:val="center"/>
              <w:rPr>
                <w:sz w:val="26"/>
                <w:szCs w:val="26"/>
                <w:lang w:eastAsia="en-US"/>
              </w:rPr>
            </w:pPr>
          </w:p>
        </w:tc>
        <w:tc>
          <w:tcPr>
            <w:tcW w:w="1474" w:type="dxa"/>
            <w:vMerge/>
            <w:tcBorders>
              <w:top w:val="nil"/>
              <w:left w:val="single" w:sz="4" w:space="0" w:color="000000"/>
              <w:bottom w:val="single" w:sz="4" w:space="0" w:color="000000"/>
              <w:right w:val="single" w:sz="4" w:space="0" w:color="000000"/>
            </w:tcBorders>
            <w:vAlign w:val="center"/>
            <w:hideMark/>
          </w:tcPr>
          <w:p w:rsidR="00476F29" w:rsidRDefault="00476F29" w:rsidP="00CC752D">
            <w:pPr>
              <w:jc w:val="center"/>
              <w:rPr>
                <w:sz w:val="26"/>
                <w:szCs w:val="26"/>
                <w:lang w:eastAsia="en-US"/>
              </w:rPr>
            </w:pPr>
          </w:p>
        </w:tc>
        <w:tc>
          <w:tcPr>
            <w:tcW w:w="2063"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A58D9">
            <w:pPr>
              <w:pStyle w:val="ConsPlusNormal"/>
              <w:spacing w:line="276" w:lineRule="auto"/>
              <w:ind w:firstLine="540"/>
              <w:jc w:val="center"/>
              <w:outlineLvl w:val="1"/>
              <w:rPr>
                <w:rFonts w:ascii="Times New Roman" w:hAnsi="Times New Roman"/>
                <w:b/>
                <w:color w:val="000000"/>
                <w:sz w:val="24"/>
                <w:szCs w:val="24"/>
                <w:lang w:eastAsia="en-US"/>
              </w:rPr>
            </w:pPr>
            <w:r>
              <w:rPr>
                <w:rFonts w:ascii="Times New Roman" w:hAnsi="Times New Roman"/>
                <w:b/>
                <w:lang w:eastAsia="en-US"/>
              </w:rPr>
              <w:t>Уровень ежегодного достижения показателей программы «Социально-экономическое развитие Ломовского сел</w:t>
            </w:r>
            <w:r w:rsidR="00CC752D">
              <w:rPr>
                <w:rFonts w:ascii="Times New Roman" w:hAnsi="Times New Roman"/>
                <w:b/>
                <w:lang w:eastAsia="en-US"/>
              </w:rPr>
              <w:t xml:space="preserve">ьского </w:t>
            </w:r>
            <w:r>
              <w:rPr>
                <w:rFonts w:ascii="Times New Roman" w:hAnsi="Times New Roman"/>
                <w:b/>
                <w:lang w:eastAsia="en-US"/>
              </w:rPr>
              <w:t>поселения на 2015-2025 годы» и ее подпрограмм, %</w:t>
            </w:r>
          </w:p>
        </w:tc>
        <w:tc>
          <w:tcPr>
            <w:tcW w:w="7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100</w:t>
            </w:r>
          </w:p>
        </w:tc>
        <w:tc>
          <w:tcPr>
            <w:tcW w:w="709"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100</w:t>
            </w:r>
          </w:p>
        </w:tc>
        <w:tc>
          <w:tcPr>
            <w:tcW w:w="708"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100</w:t>
            </w:r>
          </w:p>
        </w:tc>
        <w:tc>
          <w:tcPr>
            <w:tcW w:w="567"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100</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100</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100</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100</w:t>
            </w:r>
          </w:p>
        </w:tc>
        <w:tc>
          <w:tcPr>
            <w:tcW w:w="5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100</w:t>
            </w:r>
          </w:p>
        </w:tc>
        <w:tc>
          <w:tcPr>
            <w:tcW w:w="570"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100</w:t>
            </w:r>
          </w:p>
        </w:tc>
        <w:tc>
          <w:tcPr>
            <w:tcW w:w="706" w:type="dxa"/>
            <w:gridSpan w:val="2"/>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left="113" w:right="113"/>
              <w:jc w:val="center"/>
              <w:rPr>
                <w:lang w:eastAsia="en-US"/>
              </w:rPr>
            </w:pPr>
            <w:r>
              <w:rPr>
                <w:b/>
                <w:sz w:val="22"/>
                <w:szCs w:val="22"/>
                <w:lang w:eastAsia="en-US"/>
              </w:rPr>
              <w:t>100</w:t>
            </w:r>
          </w:p>
        </w:tc>
        <w:tc>
          <w:tcPr>
            <w:tcW w:w="68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1D18D1">
            <w:pPr>
              <w:spacing w:line="276" w:lineRule="auto"/>
              <w:ind w:left="113" w:right="113"/>
              <w:jc w:val="center"/>
              <w:rPr>
                <w:lang w:eastAsia="en-US"/>
              </w:rPr>
            </w:pPr>
            <w:r>
              <w:rPr>
                <w:b/>
                <w:sz w:val="22"/>
                <w:szCs w:val="22"/>
                <w:lang w:eastAsia="en-US"/>
              </w:rPr>
              <w:t>100</w:t>
            </w:r>
          </w:p>
        </w:tc>
      </w:tr>
      <w:tr w:rsidR="00476F29" w:rsidTr="0078571E">
        <w:trPr>
          <w:gridAfter w:val="2"/>
          <w:wAfter w:w="264" w:type="dxa"/>
          <w:cantSplit/>
          <w:trHeight w:val="1134"/>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87"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Подпрограмма 1 «Культура и библиотечная деятельность на территории Ломовского сельского поселения»</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01"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61"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55"/>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74" w:type="dxa"/>
            <w:tcBorders>
              <w:top w:val="single" w:sz="4" w:space="0" w:color="000000"/>
              <w:left w:val="single" w:sz="4" w:space="0" w:color="000000"/>
              <w:bottom w:val="single" w:sz="4" w:space="0" w:color="000000"/>
              <w:right w:val="single" w:sz="4" w:space="0" w:color="000000"/>
            </w:tcBorders>
            <w:hideMark/>
          </w:tcPr>
          <w:p w:rsidR="00476F29" w:rsidRDefault="00243776" w:rsidP="00F9032F">
            <w:pPr>
              <w:pStyle w:val="ConsPlusNormal"/>
              <w:widowControl/>
              <w:spacing w:line="276" w:lineRule="auto"/>
              <w:ind w:firstLine="54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72</w:t>
            </w:r>
            <w:r w:rsidR="00F9032F">
              <w:rPr>
                <w:rFonts w:ascii="Times New Roman" w:hAnsi="Times New Roman" w:cs="Times New Roman"/>
                <w:b/>
                <w:sz w:val="24"/>
                <w:szCs w:val="24"/>
                <w:lang w:eastAsia="en-US"/>
              </w:rPr>
              <w:t>7</w:t>
            </w:r>
            <w:r>
              <w:rPr>
                <w:rFonts w:ascii="Times New Roman" w:hAnsi="Times New Roman" w:cs="Times New Roman"/>
                <w:b/>
                <w:sz w:val="24"/>
                <w:szCs w:val="24"/>
                <w:lang w:eastAsia="en-US"/>
              </w:rPr>
              <w:t>7,4</w:t>
            </w:r>
          </w:p>
        </w:tc>
        <w:tc>
          <w:tcPr>
            <w:tcW w:w="2063"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b/>
                <w:lang w:eastAsia="en-US"/>
              </w:rPr>
            </w:pPr>
            <w:r>
              <w:rPr>
                <w:rFonts w:ascii="Times New Roman" w:hAnsi="Times New Roman"/>
                <w:b/>
                <w:lang w:eastAsia="en-US"/>
              </w:rPr>
              <w:t xml:space="preserve">Количество посетителей </w:t>
            </w:r>
            <w:r>
              <w:rPr>
                <w:rFonts w:ascii="Times New Roman" w:hAnsi="Times New Roman" w:cs="Times New Roman"/>
                <w:b/>
                <w:lang w:eastAsia="en-US"/>
              </w:rPr>
              <w:t>культурно-массовых мероприятий,</w:t>
            </w:r>
          </w:p>
          <w:p w:rsidR="00476F29" w:rsidRDefault="00476F29" w:rsidP="00CC752D">
            <w:pPr>
              <w:pStyle w:val="ConsPlusNormal"/>
              <w:widowControl/>
              <w:spacing w:line="276" w:lineRule="auto"/>
              <w:ind w:firstLine="0"/>
              <w:jc w:val="center"/>
              <w:outlineLvl w:val="1"/>
              <w:rPr>
                <w:rFonts w:ascii="Times New Roman" w:hAnsi="Times New Roman"/>
                <w:b/>
                <w:sz w:val="24"/>
                <w:szCs w:val="24"/>
                <w:lang w:eastAsia="en-US"/>
              </w:rPr>
            </w:pPr>
            <w:proofErr w:type="spellStart"/>
            <w:r>
              <w:rPr>
                <w:rFonts w:ascii="Times New Roman" w:hAnsi="Times New Roman"/>
                <w:b/>
                <w:lang w:eastAsia="en-US"/>
              </w:rPr>
              <w:t>Тыс</w:t>
            </w:r>
            <w:proofErr w:type="gramStart"/>
            <w:r>
              <w:rPr>
                <w:rFonts w:ascii="Times New Roman" w:hAnsi="Times New Roman"/>
                <w:b/>
                <w:lang w:eastAsia="en-US"/>
              </w:rPr>
              <w:t>.ч</w:t>
            </w:r>
            <w:proofErr w:type="gramEnd"/>
            <w:r>
              <w:rPr>
                <w:rFonts w:ascii="Times New Roman" w:hAnsi="Times New Roman"/>
                <w:b/>
                <w:lang w:eastAsia="en-US"/>
              </w:rPr>
              <w:t>ел</w:t>
            </w:r>
            <w:proofErr w:type="spellEnd"/>
            <w:r>
              <w:rPr>
                <w:rFonts w:ascii="Times New Roman" w:hAnsi="Times New Roman"/>
                <w:b/>
                <w:lang w:eastAsia="en-US"/>
              </w:rPr>
              <w:t>.</w:t>
            </w:r>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right="113" w:firstLine="72"/>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29,74</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right="113" w:firstLine="54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29,8</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29,8</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right="113" w:firstLine="54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29,85</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29,9</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30,0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30,1</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30,15</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30,2</w:t>
            </w:r>
          </w:p>
        </w:tc>
        <w:tc>
          <w:tcPr>
            <w:tcW w:w="706"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30,25</w:t>
            </w:r>
          </w:p>
        </w:tc>
        <w:tc>
          <w:tcPr>
            <w:tcW w:w="68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1D18D1">
            <w:pPr>
              <w:pStyle w:val="ConsPlusNormal"/>
              <w:widowControl/>
              <w:spacing w:line="276" w:lineRule="auto"/>
              <w:ind w:left="113" w:right="113"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30,3</w:t>
            </w:r>
          </w:p>
        </w:tc>
      </w:tr>
      <w:tr w:rsidR="00476F29" w:rsidTr="00CC752D">
        <w:trPr>
          <w:gridAfter w:val="1"/>
          <w:wAfter w:w="236" w:type="dxa"/>
        </w:trPr>
        <w:tc>
          <w:tcPr>
            <w:tcW w:w="15384" w:type="dxa"/>
            <w:gridSpan w:val="22"/>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540"/>
              <w:jc w:val="both"/>
              <w:outlineLvl w:val="1"/>
              <w:rPr>
                <w:rFonts w:ascii="Times New Roman" w:hAnsi="Times New Roman" w:cs="Times New Roman"/>
                <w:b/>
                <w:sz w:val="26"/>
                <w:szCs w:val="26"/>
                <w:lang w:eastAsia="en-US"/>
              </w:rPr>
            </w:pPr>
            <w:r>
              <w:rPr>
                <w:rFonts w:ascii="Times New Roman" w:hAnsi="Times New Roman" w:cs="Times New Roman"/>
                <w:b/>
                <w:sz w:val="26"/>
                <w:szCs w:val="26"/>
                <w:lang w:eastAsia="en-US"/>
              </w:rPr>
              <w:t>Задача 1 «Обеспечение доступа населения к услугам по организации досуга населения и развития народного творчества</w:t>
            </w:r>
          </w:p>
        </w:tc>
      </w:tr>
      <w:tr w:rsidR="00476F29" w:rsidTr="0078571E">
        <w:trPr>
          <w:gridAfter w:val="2"/>
          <w:wAfter w:w="264" w:type="dxa"/>
          <w:cantSplit/>
          <w:trHeight w:val="2154"/>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Cell"/>
              <w:spacing w:line="276"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lastRenderedPageBreak/>
              <w:t>Основное мероприятие 1.1</w:t>
            </w:r>
          </w:p>
          <w:p w:rsidR="00476F29" w:rsidRDefault="00476F29" w:rsidP="00CC752D">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w:t>
            </w:r>
            <w:r w:rsidR="00CC752D">
              <w:rPr>
                <w:rFonts w:ascii="Times New Roman" w:hAnsi="Times New Roman" w:cs="Times New Roman"/>
                <w:sz w:val="24"/>
                <w:szCs w:val="24"/>
                <w:lang w:eastAsia="en-US"/>
              </w:rPr>
              <w:t xml:space="preserve"> деятельности (оказание услуг) </w:t>
            </w:r>
            <w:r>
              <w:rPr>
                <w:rFonts w:ascii="Times New Roman" w:hAnsi="Times New Roman" w:cs="Times New Roman"/>
                <w:sz w:val="24"/>
                <w:szCs w:val="24"/>
                <w:lang w:eastAsia="en-US"/>
              </w:rPr>
              <w:t>МСДК</w:t>
            </w:r>
            <w:r w:rsidR="007937EF">
              <w:rPr>
                <w:rFonts w:ascii="Times New Roman" w:hAnsi="Times New Roman" w:cs="Times New Roman"/>
                <w:sz w:val="24"/>
                <w:szCs w:val="24"/>
                <w:lang w:eastAsia="en-US"/>
              </w:rPr>
              <w:t xml:space="preserve"> и сельской библиотеки</w:t>
            </w:r>
            <w:r>
              <w:rPr>
                <w:rFonts w:ascii="Times New Roman" w:hAnsi="Times New Roman" w:cs="Times New Roman"/>
                <w:sz w:val="24"/>
                <w:szCs w:val="24"/>
                <w:lang w:eastAsia="en-US"/>
              </w:rPr>
              <w:t>»</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01"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20"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7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1.1.1. Количество культурно-массовых мероприятий, ед.</w:t>
            </w:r>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320</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320</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325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325</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330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335</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335</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340</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340</w:t>
            </w:r>
          </w:p>
        </w:tc>
        <w:tc>
          <w:tcPr>
            <w:tcW w:w="816"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340</w:t>
            </w:r>
          </w:p>
        </w:tc>
      </w:tr>
      <w:tr w:rsidR="00476F29" w:rsidTr="0078571E">
        <w:trPr>
          <w:gridAfter w:val="2"/>
          <w:wAfter w:w="264" w:type="dxa"/>
          <w:cantSplit/>
          <w:trHeight w:val="2011"/>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u w:val="single"/>
                <w:lang w:eastAsia="en-US"/>
              </w:rPr>
            </w:pPr>
            <w:r>
              <w:rPr>
                <w:rFonts w:ascii="Times New Roman" w:hAnsi="Times New Roman" w:cs="Times New Roman"/>
                <w:sz w:val="24"/>
                <w:szCs w:val="24"/>
                <w:lang w:eastAsia="en-US"/>
              </w:rPr>
              <w:t>Основное мероприятие 1.2</w:t>
            </w:r>
          </w:p>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«Мероприятия в рамках подпрограммы</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07"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67"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1.2.1.</w:t>
            </w:r>
          </w:p>
          <w:p w:rsidR="00476F29" w:rsidRDefault="00476F29" w:rsidP="00CC752D">
            <w:pPr>
              <w:pStyle w:val="ConsPlusNormal"/>
              <w:widowControl/>
              <w:spacing w:line="276" w:lineRule="auto"/>
              <w:ind w:firstLine="0"/>
              <w:jc w:val="center"/>
              <w:outlineLvl w:val="1"/>
              <w:rPr>
                <w:rFonts w:ascii="Times New Roman" w:hAnsi="Times New Roman" w:cs="Times New Roman"/>
                <w:color w:val="FF0000"/>
                <w:sz w:val="24"/>
                <w:szCs w:val="24"/>
                <w:lang w:eastAsia="en-US"/>
              </w:rPr>
            </w:pPr>
            <w:r>
              <w:rPr>
                <w:rFonts w:ascii="Times New Roman" w:hAnsi="Times New Roman" w:cs="Times New Roman"/>
                <w:sz w:val="24"/>
                <w:szCs w:val="24"/>
                <w:lang w:eastAsia="en-US"/>
              </w:rPr>
              <w:t xml:space="preserve">Количество клубных формирований, </w:t>
            </w:r>
            <w:proofErr w:type="spellStart"/>
            <w:r>
              <w:rPr>
                <w:rFonts w:ascii="Times New Roman" w:hAnsi="Times New Roman" w:cs="Times New Roman"/>
                <w:sz w:val="24"/>
                <w:szCs w:val="24"/>
                <w:lang w:eastAsia="en-US"/>
              </w:rPr>
              <w:t>шт</w:t>
            </w:r>
            <w:proofErr w:type="spellEnd"/>
            <w:proofErr w:type="gramStart"/>
            <w:r>
              <w:rPr>
                <w:rFonts w:ascii="Times New Roman" w:hAnsi="Times New Roman" w:cs="Times New Roman"/>
                <w:sz w:val="24"/>
                <w:szCs w:val="24"/>
                <w:lang w:eastAsia="en-US"/>
              </w:rPr>
              <w:t xml:space="preserve"> .</w:t>
            </w:r>
            <w:proofErr w:type="gramEnd"/>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20</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20</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20</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20</w:t>
            </w:r>
          </w:p>
        </w:tc>
        <w:tc>
          <w:tcPr>
            <w:tcW w:w="816"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20</w:t>
            </w:r>
          </w:p>
        </w:tc>
      </w:tr>
      <w:tr w:rsidR="00476F29" w:rsidTr="00CC752D">
        <w:trPr>
          <w:gridAfter w:val="1"/>
          <w:wAfter w:w="236" w:type="dxa"/>
        </w:trPr>
        <w:tc>
          <w:tcPr>
            <w:tcW w:w="15384" w:type="dxa"/>
            <w:gridSpan w:val="2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b/>
                <w:sz w:val="26"/>
                <w:szCs w:val="26"/>
                <w:lang w:eastAsia="en-US"/>
              </w:rPr>
            </w:pPr>
            <w:r>
              <w:rPr>
                <w:rFonts w:ascii="Times New Roman" w:hAnsi="Times New Roman" w:cs="Times New Roman"/>
                <w:b/>
                <w:sz w:val="26"/>
                <w:szCs w:val="26"/>
                <w:lang w:eastAsia="en-US"/>
              </w:rPr>
              <w:t>Задача 2 «Создание комфортных условий для предоставления культурных услуг населению и развития народного творчества»</w:t>
            </w:r>
          </w:p>
        </w:tc>
      </w:tr>
      <w:tr w:rsidR="00476F29" w:rsidTr="0078571E">
        <w:trPr>
          <w:gridAfter w:val="2"/>
          <w:wAfter w:w="264" w:type="dxa"/>
        </w:trPr>
        <w:tc>
          <w:tcPr>
            <w:tcW w:w="1771" w:type="dxa"/>
            <w:gridSpan w:val="2"/>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sz w:val="22"/>
                <w:szCs w:val="22"/>
                <w:lang w:eastAsia="en-US"/>
              </w:rPr>
            </w:pPr>
            <w:r>
              <w:rPr>
                <w:rFonts w:ascii="Times New Roman" w:hAnsi="Times New Roman"/>
                <w:sz w:val="22"/>
                <w:szCs w:val="22"/>
                <w:lang w:eastAsia="en-US"/>
              </w:rPr>
              <w:t>Основное мероприятие 2.1 «Мероприятия в рамках подпрограммы»</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166" w:right="-120" w:firstLine="6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166" w:firstLine="142"/>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tabs>
                <w:tab w:val="left" w:pos="1667"/>
              </w:tabs>
              <w:spacing w:line="276" w:lineRule="auto"/>
              <w:ind w:left="-34"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2.2.1.</w:t>
            </w:r>
          </w:p>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highlight w:val="red"/>
                <w:lang w:eastAsia="en-US"/>
              </w:rPr>
            </w:pPr>
            <w:r>
              <w:rPr>
                <w:rFonts w:ascii="Times New Roman" w:hAnsi="Times New Roman" w:cs="Times New Roman"/>
                <w:sz w:val="24"/>
                <w:szCs w:val="24"/>
                <w:lang w:eastAsia="en-US"/>
              </w:rPr>
              <w:t xml:space="preserve">Количество клубных формирований, </w:t>
            </w:r>
            <w:proofErr w:type="spellStart"/>
            <w:proofErr w:type="gramStart"/>
            <w:r>
              <w:rPr>
                <w:rFonts w:ascii="Times New Roman" w:hAnsi="Times New Roman" w:cs="Times New Roman"/>
                <w:sz w:val="24"/>
                <w:szCs w:val="24"/>
                <w:lang w:eastAsia="en-US"/>
              </w:rPr>
              <w:t>шт</w:t>
            </w:r>
            <w:proofErr w:type="spellEnd"/>
            <w:proofErr w:type="gramEnd"/>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17</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17</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18</w:t>
            </w: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18</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19</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20</w:t>
            </w: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20</w:t>
            </w:r>
          </w:p>
        </w:tc>
        <w:tc>
          <w:tcPr>
            <w:tcW w:w="570"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20</w:t>
            </w: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20</w:t>
            </w:r>
          </w:p>
        </w:tc>
        <w:tc>
          <w:tcPr>
            <w:tcW w:w="816"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20</w:t>
            </w:r>
          </w:p>
        </w:tc>
      </w:tr>
      <w:tr w:rsidR="00476F29" w:rsidTr="0078571E">
        <w:trPr>
          <w:gridAfter w:val="2"/>
          <w:wAfter w:w="264" w:type="dxa"/>
          <w:cantSplit/>
          <w:trHeight w:val="1134"/>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sz w:val="22"/>
                <w:szCs w:val="22"/>
                <w:lang w:eastAsia="en-US"/>
              </w:rPr>
            </w:pPr>
            <w:r>
              <w:rPr>
                <w:rFonts w:ascii="Times New Roman" w:hAnsi="Times New Roman"/>
                <w:sz w:val="22"/>
                <w:szCs w:val="22"/>
                <w:lang w:eastAsia="en-US"/>
              </w:rPr>
              <w:lastRenderedPageBreak/>
              <w:t>Основное мероприятие 2.2 «Прочие мероприятия»</w:t>
            </w:r>
          </w:p>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sz w:val="22"/>
                <w:szCs w:val="22"/>
                <w:lang w:eastAsia="en-US"/>
              </w:rPr>
              <w:t>«Мероприятия в рамках подпрограммы»</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tabs>
                <w:tab w:val="left" w:pos="543"/>
              </w:tabs>
              <w:spacing w:line="276" w:lineRule="auto"/>
              <w:ind w:left="-166" w:firstLine="6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166" w:firstLine="142"/>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tabs>
                <w:tab w:val="left" w:pos="1667"/>
              </w:tabs>
              <w:spacing w:line="276" w:lineRule="auto"/>
              <w:ind w:left="-34" w:firstLine="3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2.3.1.</w:t>
            </w:r>
          </w:p>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посещений платных мероприятий, чел.</w:t>
            </w:r>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1000</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1050</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1100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1150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1200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1500</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1500</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1500</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1500</w:t>
            </w:r>
          </w:p>
        </w:tc>
        <w:tc>
          <w:tcPr>
            <w:tcW w:w="816"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1500</w:t>
            </w:r>
          </w:p>
        </w:tc>
      </w:tr>
      <w:tr w:rsidR="00476F29" w:rsidTr="00CC752D">
        <w:trPr>
          <w:gridAfter w:val="2"/>
          <w:wAfter w:w="264" w:type="dxa"/>
          <w:cantSplit/>
          <w:trHeight w:val="341"/>
        </w:trPr>
        <w:tc>
          <w:tcPr>
            <w:tcW w:w="15356" w:type="dxa"/>
            <w:gridSpan w:val="21"/>
            <w:tcBorders>
              <w:top w:val="single" w:sz="4" w:space="0" w:color="000000"/>
              <w:left w:val="single" w:sz="4" w:space="0" w:color="000000"/>
              <w:bottom w:val="single" w:sz="4" w:space="0" w:color="auto"/>
              <w:right w:val="single" w:sz="4" w:space="0" w:color="000000"/>
            </w:tcBorders>
            <w:hideMark/>
          </w:tcPr>
          <w:p w:rsidR="00476F29" w:rsidRDefault="00476F29" w:rsidP="00CC752D">
            <w:pPr>
              <w:spacing w:line="276" w:lineRule="auto"/>
              <w:ind w:left="113" w:right="113"/>
              <w:jc w:val="center"/>
              <w:rPr>
                <w:b/>
                <w:lang w:eastAsia="en-US"/>
              </w:rPr>
            </w:pPr>
            <w:r>
              <w:rPr>
                <w:b/>
                <w:lang w:eastAsia="en-US"/>
              </w:rPr>
              <w:t>Задача 3 «Ремонт и содержание памятника»</w:t>
            </w:r>
          </w:p>
        </w:tc>
      </w:tr>
      <w:tr w:rsidR="00476F29" w:rsidTr="0078571E">
        <w:trPr>
          <w:gridAfter w:val="2"/>
          <w:wAfter w:w="264" w:type="dxa"/>
          <w:cantSplit/>
          <w:trHeight w:val="782"/>
        </w:trPr>
        <w:tc>
          <w:tcPr>
            <w:tcW w:w="1771" w:type="dxa"/>
            <w:gridSpan w:val="2"/>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sz w:val="22"/>
                <w:szCs w:val="22"/>
                <w:lang w:eastAsia="en-US"/>
              </w:rPr>
            </w:pPr>
            <w:r>
              <w:rPr>
                <w:rFonts w:ascii="Times New Roman" w:hAnsi="Times New Roman"/>
                <w:sz w:val="22"/>
                <w:szCs w:val="22"/>
                <w:lang w:eastAsia="en-US"/>
              </w:rPr>
              <w:t>Основное мероприятие 3.1 «Мероприятия в рамках подпрограммы»</w:t>
            </w:r>
          </w:p>
        </w:tc>
        <w:tc>
          <w:tcPr>
            <w:tcW w:w="617"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widowControl/>
              <w:tabs>
                <w:tab w:val="left" w:pos="543"/>
              </w:tabs>
              <w:spacing w:line="276" w:lineRule="auto"/>
              <w:ind w:left="-166" w:firstLine="6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166" w:firstLine="142"/>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widowControl/>
              <w:tabs>
                <w:tab w:val="left" w:pos="1667"/>
              </w:tabs>
              <w:spacing w:line="276" w:lineRule="auto"/>
              <w:ind w:left="-34" w:firstLine="3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auto"/>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p>
        </w:tc>
        <w:tc>
          <w:tcPr>
            <w:tcW w:w="2047"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3.4.1. Количество отремонтированных памятников, шт.</w:t>
            </w:r>
          </w:p>
        </w:tc>
        <w:tc>
          <w:tcPr>
            <w:tcW w:w="771" w:type="dxa"/>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8" w:type="dxa"/>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7" w:type="dxa"/>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6" w:type="dxa"/>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6" w:type="dxa"/>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6" w:type="dxa"/>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w:t>
            </w:r>
          </w:p>
        </w:tc>
        <w:tc>
          <w:tcPr>
            <w:tcW w:w="571" w:type="dxa"/>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w:t>
            </w:r>
          </w:p>
        </w:tc>
        <w:tc>
          <w:tcPr>
            <w:tcW w:w="570" w:type="dxa"/>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w:t>
            </w:r>
          </w:p>
        </w:tc>
        <w:tc>
          <w:tcPr>
            <w:tcW w:w="571" w:type="dxa"/>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w:t>
            </w:r>
          </w:p>
        </w:tc>
        <w:tc>
          <w:tcPr>
            <w:tcW w:w="816" w:type="dxa"/>
            <w:gridSpan w:val="2"/>
            <w:tcBorders>
              <w:top w:val="single" w:sz="4" w:space="0" w:color="auto"/>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1</w:t>
            </w:r>
          </w:p>
        </w:tc>
      </w:tr>
      <w:tr w:rsidR="00476F29" w:rsidTr="00CC752D">
        <w:trPr>
          <w:gridAfter w:val="2"/>
          <w:wAfter w:w="264" w:type="dxa"/>
          <w:cantSplit/>
          <w:trHeight w:val="318"/>
        </w:trPr>
        <w:tc>
          <w:tcPr>
            <w:tcW w:w="15356" w:type="dxa"/>
            <w:gridSpan w:val="21"/>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ind w:left="113" w:right="113"/>
              <w:jc w:val="center"/>
              <w:rPr>
                <w:b/>
                <w:lang w:eastAsia="en-US"/>
              </w:rPr>
            </w:pPr>
            <w:r>
              <w:rPr>
                <w:b/>
                <w:lang w:eastAsia="en-US"/>
              </w:rPr>
              <w:t>Задача 4 «Обеспечение доступа населения к информационно-библиотечным ресурсам»</w:t>
            </w:r>
          </w:p>
        </w:tc>
      </w:tr>
      <w:tr w:rsidR="00476F29" w:rsidTr="0078571E">
        <w:trPr>
          <w:gridAfter w:val="2"/>
          <w:wAfter w:w="264" w:type="dxa"/>
          <w:cantSplit/>
          <w:trHeight w:val="3096"/>
        </w:trPr>
        <w:tc>
          <w:tcPr>
            <w:tcW w:w="1771"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sz w:val="22"/>
                <w:szCs w:val="22"/>
                <w:lang w:eastAsia="en-US"/>
              </w:rPr>
            </w:pPr>
            <w:proofErr w:type="gramStart"/>
            <w:r>
              <w:rPr>
                <w:rFonts w:ascii="Times New Roman" w:hAnsi="Times New Roman"/>
                <w:sz w:val="22"/>
                <w:szCs w:val="22"/>
                <w:lang w:eastAsia="en-US"/>
              </w:rPr>
              <w:t>Основное мероприятие 4.1 «Обеспечение деятельности (оказание услуг Ломовской модельной сельской библиотеки-филиала»</w:t>
            </w:r>
            <w:proofErr w:type="gramEnd"/>
          </w:p>
        </w:tc>
        <w:tc>
          <w:tcPr>
            <w:tcW w:w="617"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tabs>
                <w:tab w:val="left" w:pos="543"/>
              </w:tabs>
              <w:spacing w:line="276" w:lineRule="auto"/>
              <w:ind w:left="-166" w:firstLine="6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left="-166" w:firstLine="142"/>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tabs>
                <w:tab w:val="left" w:pos="1667"/>
              </w:tabs>
              <w:spacing w:line="276" w:lineRule="auto"/>
              <w:ind w:left="-34" w:firstLine="3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auto"/>
              <w:left w:val="single" w:sz="4" w:space="0" w:color="000000"/>
              <w:bottom w:val="single" w:sz="4" w:space="0" w:color="auto"/>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p>
        </w:tc>
        <w:tc>
          <w:tcPr>
            <w:tcW w:w="2047"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Показатель 4.1.1. Количество выданных экземпляров, </w:t>
            </w:r>
            <w:proofErr w:type="spellStart"/>
            <w:r>
              <w:rPr>
                <w:rFonts w:ascii="Times New Roman" w:hAnsi="Times New Roman" w:cs="Times New Roman"/>
                <w:sz w:val="24"/>
                <w:szCs w:val="24"/>
                <w:lang w:eastAsia="en-US"/>
              </w:rPr>
              <w:t>тыс.шт</w:t>
            </w:r>
            <w:proofErr w:type="spellEnd"/>
            <w:r>
              <w:rPr>
                <w:rFonts w:ascii="Times New Roman" w:hAnsi="Times New Roman" w:cs="Times New Roman"/>
                <w:sz w:val="24"/>
                <w:szCs w:val="24"/>
                <w:lang w:eastAsia="en-US"/>
              </w:rPr>
              <w:t>.</w:t>
            </w:r>
          </w:p>
        </w:tc>
        <w:tc>
          <w:tcPr>
            <w:tcW w:w="7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27,43</w:t>
            </w:r>
          </w:p>
        </w:tc>
        <w:tc>
          <w:tcPr>
            <w:tcW w:w="709"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27,43</w:t>
            </w:r>
          </w:p>
        </w:tc>
        <w:tc>
          <w:tcPr>
            <w:tcW w:w="708"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27,44</w:t>
            </w:r>
          </w:p>
        </w:tc>
        <w:tc>
          <w:tcPr>
            <w:tcW w:w="567"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27,45</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27,46</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pStyle w:val="ConsPlusNormal"/>
              <w:widowControl/>
              <w:spacing w:line="276" w:lineRule="auto"/>
              <w:ind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27,47</w:t>
            </w:r>
          </w:p>
        </w:tc>
        <w:tc>
          <w:tcPr>
            <w:tcW w:w="566"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right="113"/>
              <w:jc w:val="center"/>
              <w:rPr>
                <w:lang w:eastAsia="en-US"/>
              </w:rPr>
            </w:pPr>
            <w:r>
              <w:rPr>
                <w:lang w:eastAsia="en-US"/>
              </w:rPr>
              <w:t>27,48</w:t>
            </w:r>
          </w:p>
        </w:tc>
        <w:tc>
          <w:tcPr>
            <w:tcW w:w="5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right="113"/>
              <w:jc w:val="center"/>
              <w:rPr>
                <w:lang w:eastAsia="en-US"/>
              </w:rPr>
            </w:pPr>
            <w:r>
              <w:rPr>
                <w:lang w:eastAsia="en-US"/>
              </w:rPr>
              <w:t>27,48</w:t>
            </w:r>
          </w:p>
        </w:tc>
        <w:tc>
          <w:tcPr>
            <w:tcW w:w="570"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right="113"/>
              <w:jc w:val="center"/>
              <w:rPr>
                <w:lang w:eastAsia="en-US"/>
              </w:rPr>
            </w:pPr>
            <w:r>
              <w:rPr>
                <w:lang w:eastAsia="en-US"/>
              </w:rPr>
              <w:t>27,48</w:t>
            </w:r>
          </w:p>
        </w:tc>
        <w:tc>
          <w:tcPr>
            <w:tcW w:w="571" w:type="dxa"/>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right="113"/>
              <w:jc w:val="center"/>
              <w:rPr>
                <w:lang w:eastAsia="en-US"/>
              </w:rPr>
            </w:pPr>
            <w:r>
              <w:rPr>
                <w:lang w:eastAsia="en-US"/>
              </w:rPr>
              <w:t>27,49</w:t>
            </w:r>
          </w:p>
        </w:tc>
        <w:tc>
          <w:tcPr>
            <w:tcW w:w="816" w:type="dxa"/>
            <w:gridSpan w:val="2"/>
            <w:tcBorders>
              <w:top w:val="single" w:sz="4" w:space="0" w:color="auto"/>
              <w:left w:val="single" w:sz="4" w:space="0" w:color="000000"/>
              <w:bottom w:val="single" w:sz="4" w:space="0" w:color="auto"/>
              <w:right w:val="single" w:sz="4" w:space="0" w:color="000000"/>
            </w:tcBorders>
            <w:textDirection w:val="btLr"/>
            <w:hideMark/>
          </w:tcPr>
          <w:p w:rsidR="00476F29" w:rsidRDefault="00476F29" w:rsidP="00CC752D">
            <w:pPr>
              <w:spacing w:line="276" w:lineRule="auto"/>
              <w:ind w:right="113"/>
              <w:jc w:val="center"/>
              <w:rPr>
                <w:lang w:eastAsia="en-US"/>
              </w:rPr>
            </w:pPr>
            <w:r>
              <w:rPr>
                <w:lang w:eastAsia="en-US"/>
              </w:rPr>
              <w:t>27,49</w:t>
            </w:r>
          </w:p>
        </w:tc>
      </w:tr>
      <w:tr w:rsidR="00476F29" w:rsidTr="00CC752D">
        <w:trPr>
          <w:gridAfter w:val="2"/>
          <w:wAfter w:w="264" w:type="dxa"/>
          <w:cantSplit/>
          <w:trHeight w:val="397"/>
        </w:trPr>
        <w:tc>
          <w:tcPr>
            <w:tcW w:w="15356" w:type="dxa"/>
            <w:gridSpan w:val="21"/>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b/>
                <w:lang w:eastAsia="en-US"/>
              </w:rPr>
            </w:pPr>
            <w:r>
              <w:rPr>
                <w:b/>
                <w:lang w:eastAsia="en-US"/>
              </w:rPr>
              <w:t>Задача 5 «Создание условий для повышения качества и доступности библиотечных услуг»</w:t>
            </w:r>
          </w:p>
        </w:tc>
      </w:tr>
      <w:tr w:rsidR="00476F29" w:rsidTr="0078571E">
        <w:trPr>
          <w:gridAfter w:val="2"/>
          <w:wAfter w:w="264" w:type="dxa"/>
          <w:cantSplit/>
          <w:trHeight w:val="397"/>
        </w:trPr>
        <w:tc>
          <w:tcPr>
            <w:tcW w:w="1771"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sz w:val="22"/>
                <w:szCs w:val="22"/>
                <w:lang w:eastAsia="en-US"/>
              </w:rPr>
            </w:pPr>
            <w:r>
              <w:rPr>
                <w:rFonts w:ascii="Times New Roman" w:hAnsi="Times New Roman"/>
                <w:sz w:val="22"/>
                <w:szCs w:val="22"/>
                <w:lang w:eastAsia="en-US"/>
              </w:rPr>
              <w:lastRenderedPageBreak/>
              <w:t>Основное мероприятие 5.1 «Развитие системы библиотечного дела с учетом расширения информационных технологий и оцифровки»</w:t>
            </w:r>
          </w:p>
        </w:tc>
        <w:tc>
          <w:tcPr>
            <w:tcW w:w="617"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tabs>
                <w:tab w:val="left" w:pos="543"/>
              </w:tabs>
              <w:spacing w:line="276" w:lineRule="auto"/>
              <w:ind w:left="-166" w:firstLine="6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spacing w:line="276" w:lineRule="auto"/>
              <w:ind w:left="-166" w:firstLine="142"/>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tabs>
                <w:tab w:val="left" w:pos="1667"/>
              </w:tabs>
              <w:spacing w:line="276" w:lineRule="auto"/>
              <w:ind w:left="-34" w:firstLine="3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auto"/>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p>
        </w:tc>
        <w:tc>
          <w:tcPr>
            <w:tcW w:w="2047"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Показатель </w:t>
            </w:r>
            <w:r>
              <w:rPr>
                <w:rFonts w:ascii="Times New Roman" w:hAnsi="Times New Roman" w:cs="Times New Roman"/>
                <w:i/>
                <w:sz w:val="24"/>
                <w:szCs w:val="24"/>
                <w:lang w:eastAsia="en-US"/>
              </w:rPr>
              <w:t>5</w:t>
            </w:r>
            <w:r>
              <w:rPr>
                <w:rFonts w:ascii="Times New Roman" w:hAnsi="Times New Roman" w:cs="Times New Roman"/>
                <w:sz w:val="24"/>
                <w:szCs w:val="24"/>
                <w:lang w:eastAsia="en-US"/>
              </w:rPr>
              <w:t xml:space="preserve">.1.1. Выполнение справок с помощью </w:t>
            </w:r>
            <w:proofErr w:type="spellStart"/>
            <w:r>
              <w:rPr>
                <w:rFonts w:ascii="Times New Roman" w:hAnsi="Times New Roman" w:cs="Times New Roman"/>
                <w:sz w:val="24"/>
                <w:szCs w:val="24"/>
                <w:lang w:eastAsia="en-US"/>
              </w:rPr>
              <w:t>интернет-ресурсов</w:t>
            </w:r>
            <w:proofErr w:type="spellEnd"/>
            <w:r>
              <w:rPr>
                <w:rFonts w:ascii="Times New Roman" w:hAnsi="Times New Roman" w:cs="Times New Roman"/>
                <w:sz w:val="24"/>
                <w:szCs w:val="24"/>
                <w:lang w:eastAsia="en-US"/>
              </w:rPr>
              <w:t>, % от общего количества справок в год</w:t>
            </w:r>
          </w:p>
        </w:tc>
        <w:tc>
          <w:tcPr>
            <w:tcW w:w="771"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45</w:t>
            </w:r>
          </w:p>
        </w:tc>
        <w:tc>
          <w:tcPr>
            <w:tcW w:w="709"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46</w:t>
            </w:r>
          </w:p>
        </w:tc>
        <w:tc>
          <w:tcPr>
            <w:tcW w:w="708"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47</w:t>
            </w:r>
          </w:p>
        </w:tc>
        <w:tc>
          <w:tcPr>
            <w:tcW w:w="567"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48</w:t>
            </w:r>
          </w:p>
        </w:tc>
        <w:tc>
          <w:tcPr>
            <w:tcW w:w="566"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49</w:t>
            </w:r>
          </w:p>
        </w:tc>
        <w:tc>
          <w:tcPr>
            <w:tcW w:w="566"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50</w:t>
            </w:r>
          </w:p>
        </w:tc>
        <w:tc>
          <w:tcPr>
            <w:tcW w:w="566"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50</w:t>
            </w:r>
          </w:p>
        </w:tc>
        <w:tc>
          <w:tcPr>
            <w:tcW w:w="571"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50</w:t>
            </w:r>
          </w:p>
        </w:tc>
        <w:tc>
          <w:tcPr>
            <w:tcW w:w="570"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50</w:t>
            </w:r>
          </w:p>
        </w:tc>
        <w:tc>
          <w:tcPr>
            <w:tcW w:w="571"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50</w:t>
            </w:r>
          </w:p>
        </w:tc>
        <w:tc>
          <w:tcPr>
            <w:tcW w:w="816" w:type="dxa"/>
            <w:gridSpan w:val="2"/>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50</w:t>
            </w:r>
          </w:p>
        </w:tc>
      </w:tr>
      <w:tr w:rsidR="00476F29" w:rsidTr="0078571E">
        <w:trPr>
          <w:gridAfter w:val="2"/>
          <w:wAfter w:w="264" w:type="dxa"/>
          <w:cantSplit/>
          <w:trHeight w:val="397"/>
        </w:trPr>
        <w:tc>
          <w:tcPr>
            <w:tcW w:w="1771"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617" w:type="dxa"/>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639"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1811" w:type="dxa"/>
            <w:gridSpan w:val="2"/>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1490" w:type="dxa"/>
            <w:gridSpan w:val="2"/>
            <w:tcBorders>
              <w:top w:val="single" w:sz="4" w:space="0" w:color="auto"/>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p>
        </w:tc>
        <w:tc>
          <w:tcPr>
            <w:tcW w:w="2047"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5.1.2. Количество справок, выполненных с использованием ИПС «Законодательство России»</w:t>
            </w:r>
          </w:p>
        </w:tc>
        <w:tc>
          <w:tcPr>
            <w:tcW w:w="771"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20</w:t>
            </w:r>
          </w:p>
        </w:tc>
        <w:tc>
          <w:tcPr>
            <w:tcW w:w="709"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22</w:t>
            </w:r>
          </w:p>
        </w:tc>
        <w:tc>
          <w:tcPr>
            <w:tcW w:w="708"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24</w:t>
            </w:r>
          </w:p>
        </w:tc>
        <w:tc>
          <w:tcPr>
            <w:tcW w:w="567"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26</w:t>
            </w:r>
          </w:p>
        </w:tc>
        <w:tc>
          <w:tcPr>
            <w:tcW w:w="566"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28</w:t>
            </w:r>
          </w:p>
        </w:tc>
        <w:tc>
          <w:tcPr>
            <w:tcW w:w="566"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30</w:t>
            </w:r>
          </w:p>
        </w:tc>
        <w:tc>
          <w:tcPr>
            <w:tcW w:w="566"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30</w:t>
            </w:r>
          </w:p>
        </w:tc>
        <w:tc>
          <w:tcPr>
            <w:tcW w:w="571"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b/>
                <w:lang w:eastAsia="en-US"/>
              </w:rPr>
            </w:pPr>
            <w:r>
              <w:rPr>
                <w:b/>
                <w:lang w:eastAsia="en-US"/>
              </w:rPr>
              <w:t>30</w:t>
            </w:r>
          </w:p>
        </w:tc>
        <w:tc>
          <w:tcPr>
            <w:tcW w:w="570"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31</w:t>
            </w:r>
          </w:p>
        </w:tc>
        <w:tc>
          <w:tcPr>
            <w:tcW w:w="571"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31</w:t>
            </w:r>
          </w:p>
        </w:tc>
        <w:tc>
          <w:tcPr>
            <w:tcW w:w="816" w:type="dxa"/>
            <w:gridSpan w:val="2"/>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31</w:t>
            </w:r>
          </w:p>
        </w:tc>
      </w:tr>
      <w:tr w:rsidR="00476F29" w:rsidTr="00CC752D">
        <w:trPr>
          <w:gridAfter w:val="2"/>
          <w:wAfter w:w="264" w:type="dxa"/>
          <w:cantSplit/>
          <w:trHeight w:val="397"/>
        </w:trPr>
        <w:tc>
          <w:tcPr>
            <w:tcW w:w="15356" w:type="dxa"/>
            <w:gridSpan w:val="21"/>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b/>
                <w:lang w:eastAsia="en-US"/>
              </w:rPr>
            </w:pPr>
            <w:r>
              <w:rPr>
                <w:b/>
                <w:lang w:eastAsia="en-US"/>
              </w:rPr>
              <w:t>Задача 6 «Внедрение новых форм и методов работы в библиотечном обслуживании населения»</w:t>
            </w:r>
          </w:p>
        </w:tc>
      </w:tr>
      <w:tr w:rsidR="00476F29" w:rsidTr="0078571E">
        <w:trPr>
          <w:gridAfter w:val="2"/>
          <w:wAfter w:w="264" w:type="dxa"/>
          <w:cantSplit/>
          <w:trHeight w:val="1841"/>
        </w:trPr>
        <w:tc>
          <w:tcPr>
            <w:tcW w:w="1771"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sz w:val="22"/>
                <w:szCs w:val="22"/>
                <w:lang w:eastAsia="en-US"/>
              </w:rPr>
            </w:pPr>
            <w:r>
              <w:rPr>
                <w:rFonts w:ascii="Times New Roman" w:hAnsi="Times New Roman"/>
                <w:sz w:val="22"/>
                <w:szCs w:val="22"/>
                <w:lang w:eastAsia="en-US"/>
              </w:rPr>
              <w:t>Основное мероприятие 6.1 «Реализация авторской программы</w:t>
            </w:r>
          </w:p>
        </w:tc>
        <w:tc>
          <w:tcPr>
            <w:tcW w:w="617"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tabs>
                <w:tab w:val="left" w:pos="543"/>
              </w:tabs>
              <w:spacing w:line="276" w:lineRule="auto"/>
              <w:ind w:left="-166" w:firstLine="6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spacing w:line="276" w:lineRule="auto"/>
              <w:ind w:left="-166" w:firstLine="142"/>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tabs>
                <w:tab w:val="left" w:pos="1667"/>
              </w:tabs>
              <w:spacing w:line="276" w:lineRule="auto"/>
              <w:ind w:left="-34" w:firstLine="34"/>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auto"/>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p>
        </w:tc>
        <w:tc>
          <w:tcPr>
            <w:tcW w:w="2047"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6.1 Количество проведенных мероприятий в рамках авторской программы, ед.</w:t>
            </w:r>
          </w:p>
        </w:tc>
        <w:tc>
          <w:tcPr>
            <w:tcW w:w="771"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1</w:t>
            </w:r>
          </w:p>
        </w:tc>
        <w:tc>
          <w:tcPr>
            <w:tcW w:w="709"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w:t>
            </w:r>
          </w:p>
        </w:tc>
        <w:tc>
          <w:tcPr>
            <w:tcW w:w="708"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w:t>
            </w:r>
          </w:p>
        </w:tc>
        <w:tc>
          <w:tcPr>
            <w:tcW w:w="567"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3</w:t>
            </w:r>
          </w:p>
        </w:tc>
        <w:tc>
          <w:tcPr>
            <w:tcW w:w="566"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3</w:t>
            </w:r>
          </w:p>
        </w:tc>
        <w:tc>
          <w:tcPr>
            <w:tcW w:w="566"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4</w:t>
            </w:r>
          </w:p>
        </w:tc>
        <w:tc>
          <w:tcPr>
            <w:tcW w:w="566"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4</w:t>
            </w:r>
          </w:p>
        </w:tc>
        <w:tc>
          <w:tcPr>
            <w:tcW w:w="571"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5</w:t>
            </w:r>
          </w:p>
        </w:tc>
        <w:tc>
          <w:tcPr>
            <w:tcW w:w="570"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5</w:t>
            </w:r>
          </w:p>
        </w:tc>
        <w:tc>
          <w:tcPr>
            <w:tcW w:w="706" w:type="dxa"/>
            <w:gridSpan w:val="2"/>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5</w:t>
            </w:r>
          </w:p>
        </w:tc>
        <w:tc>
          <w:tcPr>
            <w:tcW w:w="681"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5</w:t>
            </w:r>
          </w:p>
        </w:tc>
      </w:tr>
      <w:tr w:rsidR="00476F29" w:rsidTr="0078571E">
        <w:trPr>
          <w:gridAfter w:val="2"/>
          <w:wAfter w:w="264" w:type="dxa"/>
        </w:trPr>
        <w:tc>
          <w:tcPr>
            <w:tcW w:w="1771" w:type="dxa"/>
            <w:gridSpan w:val="2"/>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32" w:right="-54" w:firstLine="0"/>
              <w:jc w:val="center"/>
              <w:outlineLvl w:val="1"/>
              <w:rPr>
                <w:rFonts w:ascii="Times New Roman" w:hAnsi="Times New Roman" w:cs="Times New Roman"/>
                <w:b/>
                <w:sz w:val="22"/>
                <w:szCs w:val="22"/>
                <w:highlight w:val="yellow"/>
                <w:lang w:eastAsia="en-US"/>
              </w:rPr>
            </w:pPr>
            <w:r>
              <w:rPr>
                <w:rFonts w:ascii="Times New Roman" w:hAnsi="Times New Roman" w:cs="Times New Roman"/>
                <w:b/>
                <w:sz w:val="22"/>
                <w:szCs w:val="22"/>
                <w:lang w:eastAsia="en-US"/>
              </w:rPr>
              <w:t>Подпрограмма 2 «</w:t>
            </w:r>
            <w:r>
              <w:rPr>
                <w:rFonts w:ascii="Times New Roman" w:hAnsi="Times New Roman" w:cs="Times New Roman"/>
                <w:b/>
                <w:bCs/>
                <w:sz w:val="22"/>
                <w:szCs w:val="22"/>
                <w:lang w:eastAsia="en-US"/>
              </w:rPr>
              <w:t xml:space="preserve">Развитие </w:t>
            </w:r>
            <w:r>
              <w:rPr>
                <w:rFonts w:ascii="Times New Roman" w:hAnsi="Times New Roman" w:cs="Times New Roman"/>
                <w:b/>
                <w:bCs/>
                <w:sz w:val="22"/>
                <w:szCs w:val="22"/>
                <w:lang w:eastAsia="en-US"/>
              </w:rPr>
              <w:lastRenderedPageBreak/>
              <w:t xml:space="preserve">физической культуры и массового спорта на территории Ломовского сельского поселения на 2015-2025 </w:t>
            </w:r>
            <w:proofErr w:type="spellStart"/>
            <w:r>
              <w:rPr>
                <w:rFonts w:ascii="Times New Roman" w:hAnsi="Times New Roman" w:cs="Times New Roman"/>
                <w:b/>
                <w:bCs/>
                <w:sz w:val="22"/>
                <w:szCs w:val="22"/>
                <w:lang w:eastAsia="en-US"/>
              </w:rPr>
              <w:t>г.</w:t>
            </w:r>
            <w:proofErr w:type="gramStart"/>
            <w:r>
              <w:rPr>
                <w:rFonts w:ascii="Times New Roman" w:hAnsi="Times New Roman" w:cs="Times New Roman"/>
                <w:b/>
                <w:bCs/>
                <w:sz w:val="22"/>
                <w:szCs w:val="22"/>
                <w:lang w:eastAsia="en-US"/>
              </w:rPr>
              <w:t>г</w:t>
            </w:r>
            <w:proofErr w:type="spellEnd"/>
            <w:proofErr w:type="gramEnd"/>
            <w:r>
              <w:rPr>
                <w:rFonts w:ascii="Times New Roman" w:hAnsi="Times New Roman" w:cs="Times New Roman"/>
                <w:b/>
                <w:bCs/>
                <w:sz w:val="22"/>
                <w:szCs w:val="22"/>
                <w:lang w:eastAsia="en-US"/>
              </w:rPr>
              <w:t>.»</w:t>
            </w:r>
          </w:p>
        </w:tc>
        <w:tc>
          <w:tcPr>
            <w:tcW w:w="617" w:type="dxa"/>
            <w:tcBorders>
              <w:top w:val="single" w:sz="4" w:space="0" w:color="auto"/>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166" w:firstLine="64"/>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32"/>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auto"/>
            </w:tcBorders>
            <w:hideMark/>
          </w:tcPr>
          <w:p w:rsidR="00476F29" w:rsidRDefault="00476F29" w:rsidP="00CC752D">
            <w:pPr>
              <w:pStyle w:val="ConsPlusNormal"/>
              <w:widowControl/>
              <w:spacing w:line="276" w:lineRule="auto"/>
              <w:ind w:hanging="32"/>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Администрация Ломовского </w:t>
            </w:r>
            <w:r>
              <w:rPr>
                <w:rFonts w:ascii="Times New Roman" w:hAnsi="Times New Roman" w:cs="Times New Roman"/>
                <w:b/>
                <w:sz w:val="22"/>
                <w:szCs w:val="22"/>
                <w:lang w:eastAsia="en-US"/>
              </w:rPr>
              <w:lastRenderedPageBreak/>
              <w:t>сельского поселения</w:t>
            </w:r>
          </w:p>
        </w:tc>
        <w:tc>
          <w:tcPr>
            <w:tcW w:w="1490" w:type="dxa"/>
            <w:gridSpan w:val="2"/>
            <w:tcBorders>
              <w:top w:val="single" w:sz="4" w:space="0" w:color="auto"/>
              <w:left w:val="single" w:sz="4" w:space="0" w:color="auto"/>
              <w:bottom w:val="single" w:sz="4" w:space="0" w:color="auto"/>
              <w:right w:val="single" w:sz="4" w:space="0" w:color="auto"/>
            </w:tcBorders>
            <w:hideMark/>
          </w:tcPr>
          <w:p w:rsidR="00476F29" w:rsidRDefault="00251B96" w:rsidP="00CC752D">
            <w:pPr>
              <w:pStyle w:val="ConsPlusNormal"/>
              <w:widowControl/>
              <w:spacing w:line="276" w:lineRule="auto"/>
              <w:ind w:hanging="32"/>
              <w:jc w:val="center"/>
              <w:outlineLvl w:val="1"/>
              <w:rPr>
                <w:rFonts w:ascii="Times New Roman" w:hAnsi="Times New Roman" w:cs="Times New Roman"/>
                <w:b/>
                <w:sz w:val="22"/>
                <w:szCs w:val="22"/>
                <w:highlight w:val="yellow"/>
                <w:lang w:eastAsia="en-US"/>
              </w:rPr>
            </w:pPr>
            <w:r w:rsidRPr="00251B96">
              <w:rPr>
                <w:rFonts w:ascii="Times New Roman" w:hAnsi="Times New Roman" w:cs="Times New Roman"/>
                <w:b/>
                <w:sz w:val="22"/>
                <w:szCs w:val="22"/>
                <w:lang w:eastAsia="en-US"/>
              </w:rPr>
              <w:lastRenderedPageBreak/>
              <w:t>1165,9</w:t>
            </w:r>
          </w:p>
        </w:tc>
        <w:tc>
          <w:tcPr>
            <w:tcW w:w="2047" w:type="dxa"/>
            <w:tcBorders>
              <w:top w:val="single" w:sz="4" w:space="0" w:color="000000"/>
              <w:left w:val="single" w:sz="4" w:space="0" w:color="auto"/>
              <w:bottom w:val="single" w:sz="4" w:space="0" w:color="000000"/>
              <w:right w:val="single" w:sz="4" w:space="0" w:color="000000"/>
            </w:tcBorders>
            <w:hideMark/>
          </w:tcPr>
          <w:p w:rsidR="00476F29" w:rsidRDefault="00476F29" w:rsidP="00CC752D">
            <w:pPr>
              <w:pStyle w:val="ConsPlusNormal"/>
              <w:spacing w:line="276" w:lineRule="auto"/>
              <w:ind w:hanging="32"/>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Увеличение доли населения </w:t>
            </w:r>
            <w:r>
              <w:rPr>
                <w:rFonts w:ascii="Times New Roman" w:hAnsi="Times New Roman" w:cs="Times New Roman"/>
                <w:b/>
                <w:sz w:val="22"/>
                <w:szCs w:val="22"/>
                <w:lang w:eastAsia="en-US"/>
              </w:rPr>
              <w:lastRenderedPageBreak/>
              <w:t>сельского поселения систематически занимающихся физической культурой и массовым спортом</w:t>
            </w:r>
            <w:proofErr w:type="gramStart"/>
            <w:r>
              <w:rPr>
                <w:rFonts w:ascii="Times New Roman" w:hAnsi="Times New Roman" w:cs="Times New Roman"/>
                <w:b/>
                <w:sz w:val="22"/>
                <w:szCs w:val="22"/>
                <w:lang w:eastAsia="en-US"/>
              </w:rPr>
              <w:t xml:space="preserve"> ,</w:t>
            </w:r>
            <w:proofErr w:type="gramEnd"/>
            <w:r>
              <w:rPr>
                <w:rFonts w:ascii="Times New Roman" w:hAnsi="Times New Roman" w:cs="Times New Roman"/>
                <w:b/>
                <w:sz w:val="22"/>
                <w:szCs w:val="22"/>
                <w:lang w:eastAsia="en-US"/>
              </w:rPr>
              <w:t xml:space="preserve"> %.</w:t>
            </w:r>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32"/>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25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32"/>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26</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32"/>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27</w:t>
            </w: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32"/>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29</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32"/>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30</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32"/>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32</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b/>
                <w:lang w:eastAsia="en-US"/>
              </w:rPr>
            </w:pPr>
            <w:r>
              <w:rPr>
                <w:b/>
                <w:lang w:eastAsia="en-US"/>
              </w:rPr>
              <w:t>33</w:t>
            </w: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b/>
                <w:lang w:eastAsia="en-US"/>
              </w:rPr>
            </w:pPr>
            <w:r>
              <w:rPr>
                <w:b/>
                <w:lang w:eastAsia="en-US"/>
              </w:rPr>
              <w:t>33</w:t>
            </w:r>
          </w:p>
        </w:tc>
        <w:tc>
          <w:tcPr>
            <w:tcW w:w="570"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b/>
                <w:lang w:eastAsia="en-US"/>
              </w:rPr>
            </w:pPr>
            <w:r>
              <w:rPr>
                <w:b/>
                <w:lang w:eastAsia="en-US"/>
              </w:rPr>
              <w:t>33</w:t>
            </w:r>
          </w:p>
        </w:tc>
        <w:tc>
          <w:tcPr>
            <w:tcW w:w="706"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b/>
                <w:lang w:eastAsia="en-US"/>
              </w:rPr>
            </w:pPr>
            <w:r>
              <w:rPr>
                <w:b/>
                <w:lang w:eastAsia="en-US"/>
              </w:rPr>
              <w:t>33</w:t>
            </w:r>
          </w:p>
        </w:tc>
        <w:tc>
          <w:tcPr>
            <w:tcW w:w="68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b/>
                <w:lang w:eastAsia="en-US"/>
              </w:rPr>
            </w:pPr>
            <w:r>
              <w:rPr>
                <w:b/>
                <w:lang w:eastAsia="en-US"/>
              </w:rPr>
              <w:t>33</w:t>
            </w:r>
          </w:p>
        </w:tc>
      </w:tr>
      <w:tr w:rsidR="00476F29" w:rsidTr="00CC752D">
        <w:trPr>
          <w:gridAfter w:val="1"/>
          <w:wAfter w:w="236" w:type="dxa"/>
        </w:trPr>
        <w:tc>
          <w:tcPr>
            <w:tcW w:w="15384" w:type="dxa"/>
            <w:gridSpan w:val="2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ind w:firstLine="540"/>
              <w:jc w:val="center"/>
              <w:rPr>
                <w:b/>
                <w:lang w:eastAsia="en-US"/>
              </w:rPr>
            </w:pPr>
            <w:r>
              <w:rPr>
                <w:b/>
                <w:lang w:eastAsia="en-US"/>
              </w:rPr>
              <w:lastRenderedPageBreak/>
              <w:t>Задача 1  «Обеспечение доступа населения к услугам по организации занятий физической культурой и спортом населения»</w:t>
            </w:r>
          </w:p>
        </w:tc>
      </w:tr>
      <w:tr w:rsidR="00476F29" w:rsidTr="0078571E">
        <w:trPr>
          <w:gridAfter w:val="1"/>
          <w:wAfter w:w="236" w:type="dxa"/>
        </w:trPr>
        <w:tc>
          <w:tcPr>
            <w:tcW w:w="1771" w:type="dxa"/>
            <w:gridSpan w:val="2"/>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right="-70" w:firstLine="0"/>
              <w:jc w:val="center"/>
              <w:outlineLvl w:val="1"/>
              <w:rPr>
                <w:rFonts w:ascii="Times New Roman" w:hAnsi="Times New Roman"/>
                <w:sz w:val="22"/>
                <w:szCs w:val="22"/>
                <w:lang w:eastAsia="en-US"/>
              </w:rPr>
            </w:pPr>
            <w:r>
              <w:rPr>
                <w:rFonts w:ascii="Times New Roman" w:hAnsi="Times New Roman"/>
                <w:sz w:val="22"/>
                <w:szCs w:val="22"/>
                <w:lang w:eastAsia="en-US"/>
              </w:rPr>
              <w:t>Основное мероприятие 2.2. «</w:t>
            </w:r>
            <w:r>
              <w:rPr>
                <w:rFonts w:ascii="Times New Roman" w:hAnsi="Times New Roman" w:cs="Times New Roman"/>
                <w:sz w:val="22"/>
                <w:szCs w:val="22"/>
                <w:lang w:eastAsia="en-US"/>
              </w:rPr>
              <w:t>Обеспечение функционирования сооружений»</w:t>
            </w:r>
          </w:p>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41"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6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2.2.1.</w:t>
            </w:r>
          </w:p>
          <w:p w:rsidR="00476F29" w:rsidRDefault="00476F29" w:rsidP="00CC752D">
            <w:pPr>
              <w:pStyle w:val="ConsPlusNormal"/>
              <w:widowControl/>
              <w:spacing w:line="276" w:lineRule="auto"/>
              <w:ind w:firstLine="0"/>
              <w:jc w:val="center"/>
              <w:outlineLvl w:val="1"/>
              <w:rPr>
                <w:rFonts w:ascii="Times New Roman" w:hAnsi="Times New Roman" w:cs="Times New Roman"/>
                <w:color w:val="FF0000"/>
                <w:sz w:val="24"/>
                <w:szCs w:val="24"/>
                <w:lang w:eastAsia="en-US"/>
              </w:rPr>
            </w:pPr>
            <w:r>
              <w:rPr>
                <w:rFonts w:ascii="Times New Roman" w:hAnsi="Times New Roman" w:cs="Times New Roman"/>
                <w:sz w:val="24"/>
                <w:szCs w:val="24"/>
                <w:lang w:eastAsia="en-US"/>
              </w:rPr>
              <w:t>Увеличение количества культивируемых видов спорта, шт.</w:t>
            </w:r>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sz w:val="22"/>
                <w:szCs w:val="22"/>
                <w:lang w:eastAsia="en-US"/>
              </w:rPr>
              <w:t>13</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sz w:val="22"/>
                <w:szCs w:val="22"/>
                <w:lang w:eastAsia="en-US"/>
              </w:rPr>
              <w:t>14</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sz w:val="22"/>
                <w:szCs w:val="22"/>
                <w:lang w:eastAsia="en-US"/>
              </w:rPr>
              <w:t>15</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sz w:val="22"/>
                <w:szCs w:val="22"/>
                <w:lang w:eastAsia="en-US"/>
              </w:rPr>
              <w:t>15</w:t>
            </w: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sz w:val="22"/>
                <w:szCs w:val="22"/>
                <w:lang w:eastAsia="en-US"/>
              </w:rPr>
              <w:t>15</w:t>
            </w:r>
          </w:p>
        </w:tc>
        <w:tc>
          <w:tcPr>
            <w:tcW w:w="570"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sz w:val="22"/>
                <w:szCs w:val="22"/>
                <w:lang w:eastAsia="en-US"/>
              </w:rPr>
              <w:t>15</w:t>
            </w: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sz w:val="22"/>
                <w:szCs w:val="22"/>
                <w:lang w:eastAsia="en-US"/>
              </w:rPr>
              <w:t>15</w:t>
            </w:r>
          </w:p>
        </w:tc>
        <w:tc>
          <w:tcPr>
            <w:tcW w:w="844" w:type="dxa"/>
            <w:gridSpan w:val="3"/>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sz w:val="22"/>
                <w:szCs w:val="22"/>
                <w:lang w:eastAsia="en-US"/>
              </w:rPr>
              <w:t>15</w:t>
            </w:r>
          </w:p>
        </w:tc>
      </w:tr>
      <w:tr w:rsidR="00476F29" w:rsidTr="0078571E">
        <w:trPr>
          <w:gridAfter w:val="1"/>
          <w:wAfter w:w="236" w:type="dxa"/>
          <w:cantSplit/>
          <w:trHeight w:val="1134"/>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32" w:right="-73" w:firstLine="0"/>
              <w:jc w:val="center"/>
              <w:outlineLvl w:val="1"/>
              <w:rPr>
                <w:rFonts w:ascii="Times New Roman" w:hAnsi="Times New Roman" w:cs="Times New Roman"/>
                <w:b/>
                <w:sz w:val="22"/>
                <w:szCs w:val="22"/>
                <w:highlight w:val="yellow"/>
                <w:lang w:eastAsia="en-US"/>
              </w:rPr>
            </w:pPr>
            <w:r>
              <w:rPr>
                <w:rFonts w:ascii="Times New Roman" w:hAnsi="Times New Roman" w:cs="Times New Roman"/>
                <w:b/>
                <w:sz w:val="22"/>
                <w:szCs w:val="22"/>
                <w:lang w:eastAsia="en-US"/>
              </w:rPr>
              <w:t>Подпрограмма 3 «</w:t>
            </w:r>
            <w:r>
              <w:rPr>
                <w:rFonts w:ascii="Times New Roman" w:hAnsi="Times New Roman"/>
                <w:b/>
                <w:bCs/>
                <w:sz w:val="22"/>
                <w:szCs w:val="22"/>
                <w:lang w:eastAsia="en-US"/>
              </w:rPr>
              <w:t xml:space="preserve">Благоустройство Ломовского сельского поселения </w:t>
            </w:r>
            <w:r>
              <w:rPr>
                <w:rFonts w:ascii="Times New Roman" w:hAnsi="Times New Roman"/>
                <w:b/>
                <w:sz w:val="22"/>
                <w:szCs w:val="22"/>
                <w:lang w:eastAsia="en-US"/>
              </w:rPr>
              <w:t>»</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141"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141"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44"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7937EF" w:rsidP="003707F9">
            <w:pPr>
              <w:pStyle w:val="ConsPlusNormal"/>
              <w:widowControl/>
              <w:spacing w:line="276" w:lineRule="auto"/>
              <w:ind w:firstLine="54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4</w:t>
            </w:r>
            <w:r w:rsidR="003707F9">
              <w:rPr>
                <w:rFonts w:ascii="Times New Roman" w:hAnsi="Times New Roman" w:cs="Times New Roman"/>
                <w:b/>
                <w:sz w:val="22"/>
                <w:szCs w:val="22"/>
                <w:lang w:eastAsia="en-US"/>
              </w:rPr>
              <w:t>6665,1</w:t>
            </w: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cs="Times New Roman"/>
                <w:b/>
                <w:sz w:val="22"/>
                <w:szCs w:val="22"/>
                <w:lang w:eastAsia="en-US"/>
              </w:rPr>
            </w:pPr>
            <w:r>
              <w:rPr>
                <w:rFonts w:ascii="Times New Roman" w:hAnsi="Times New Roman"/>
                <w:b/>
                <w:sz w:val="22"/>
                <w:szCs w:val="22"/>
                <w:lang w:eastAsia="en-US"/>
              </w:rPr>
              <w:t xml:space="preserve">Качественное обслуживание территории мест общего пользования поселения, </w:t>
            </w:r>
            <w:proofErr w:type="gramStart"/>
            <w:r>
              <w:rPr>
                <w:rFonts w:ascii="Times New Roman" w:hAnsi="Times New Roman"/>
                <w:b/>
                <w:sz w:val="22"/>
                <w:szCs w:val="22"/>
                <w:lang w:eastAsia="en-US"/>
              </w:rPr>
              <w:t>га</w:t>
            </w:r>
            <w:proofErr w:type="gramEnd"/>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31,76</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31,76</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31,76</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31,76</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31,76</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31,76</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b/>
                <w:lang w:eastAsia="en-US"/>
              </w:rPr>
            </w:pPr>
            <w:r>
              <w:rPr>
                <w:b/>
                <w:lang w:eastAsia="en-US"/>
              </w:rPr>
              <w:t>31,76</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b/>
                <w:lang w:eastAsia="en-US"/>
              </w:rPr>
            </w:pPr>
            <w:r>
              <w:rPr>
                <w:b/>
                <w:lang w:eastAsia="en-US"/>
              </w:rPr>
              <w:t>31,76</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b/>
                <w:lang w:eastAsia="en-US"/>
              </w:rPr>
            </w:pPr>
            <w:r>
              <w:rPr>
                <w:b/>
                <w:lang w:eastAsia="en-US"/>
              </w:rPr>
              <w:t>31,76</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b/>
                <w:lang w:eastAsia="en-US"/>
              </w:rPr>
            </w:pPr>
            <w:r>
              <w:rPr>
                <w:b/>
                <w:lang w:eastAsia="en-US"/>
              </w:rPr>
              <w:t>31,76</w:t>
            </w:r>
          </w:p>
        </w:tc>
        <w:tc>
          <w:tcPr>
            <w:tcW w:w="844" w:type="dxa"/>
            <w:gridSpan w:val="3"/>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b/>
                <w:lang w:eastAsia="en-US"/>
              </w:rPr>
            </w:pPr>
            <w:r>
              <w:rPr>
                <w:b/>
                <w:lang w:eastAsia="en-US"/>
              </w:rPr>
              <w:t>31,76</w:t>
            </w:r>
          </w:p>
        </w:tc>
      </w:tr>
      <w:tr w:rsidR="00476F29" w:rsidTr="00CC752D">
        <w:trPr>
          <w:gridAfter w:val="1"/>
          <w:wAfter w:w="236" w:type="dxa"/>
        </w:trPr>
        <w:tc>
          <w:tcPr>
            <w:tcW w:w="15384" w:type="dxa"/>
            <w:gridSpan w:val="2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ind w:firstLine="540"/>
              <w:jc w:val="center"/>
              <w:rPr>
                <w:b/>
                <w:lang w:eastAsia="en-US"/>
              </w:rPr>
            </w:pPr>
            <w:r>
              <w:rPr>
                <w:b/>
                <w:lang w:eastAsia="en-US"/>
              </w:rPr>
              <w:t>Задача 1 «Повышение качества и надежности предоставления услуг в сфере благоустройства сельского  поселения»</w:t>
            </w:r>
          </w:p>
        </w:tc>
      </w:tr>
      <w:tr w:rsidR="00476F29" w:rsidTr="0078571E">
        <w:trPr>
          <w:gridAfter w:val="1"/>
          <w:wAfter w:w="236" w:type="dxa"/>
          <w:trHeight w:val="1983"/>
        </w:trPr>
        <w:tc>
          <w:tcPr>
            <w:tcW w:w="1771" w:type="dxa"/>
            <w:gridSpan w:val="2"/>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hanging="32"/>
              <w:jc w:val="center"/>
              <w:outlineLvl w:val="1"/>
              <w:rPr>
                <w:rFonts w:ascii="Times New Roman" w:hAnsi="Times New Roman"/>
                <w:sz w:val="22"/>
                <w:szCs w:val="22"/>
                <w:lang w:eastAsia="en-US"/>
              </w:rPr>
            </w:pPr>
            <w:r>
              <w:rPr>
                <w:rFonts w:ascii="Times New Roman" w:hAnsi="Times New Roman"/>
                <w:sz w:val="22"/>
                <w:szCs w:val="22"/>
                <w:lang w:eastAsia="en-US"/>
              </w:rPr>
              <w:lastRenderedPageBreak/>
              <w:t>Основное мероприятие 3.1 «Обслуживание территорий, занимаемых зелеными насаждениями, газонами</w:t>
            </w:r>
            <w:r>
              <w:rPr>
                <w:rFonts w:ascii="Times New Roman" w:hAnsi="Times New Roman" w:cs="Times New Roman"/>
                <w:sz w:val="22"/>
                <w:szCs w:val="22"/>
                <w:lang w:eastAsia="en-US"/>
              </w:rPr>
              <w:t>»</w:t>
            </w:r>
          </w:p>
          <w:p w:rsidR="00476F29" w:rsidRDefault="00476F29" w:rsidP="00CC752D">
            <w:pPr>
              <w:pStyle w:val="ConsPlusNormal"/>
              <w:widowControl/>
              <w:spacing w:line="276" w:lineRule="auto"/>
              <w:ind w:firstLine="540"/>
              <w:jc w:val="center"/>
              <w:outlineLvl w:val="1"/>
              <w:rPr>
                <w:rFonts w:ascii="Times New Roman" w:hAnsi="Times New Roman"/>
                <w:sz w:val="22"/>
                <w:szCs w:val="22"/>
                <w:lang w:eastAsia="en-US"/>
              </w:rPr>
            </w:pPr>
          </w:p>
          <w:p w:rsidR="00476F29" w:rsidRDefault="00476F29" w:rsidP="00CC752D">
            <w:pPr>
              <w:pStyle w:val="ConsPlusNormal"/>
              <w:widowControl/>
              <w:spacing w:line="276" w:lineRule="auto"/>
              <w:ind w:firstLine="540"/>
              <w:jc w:val="center"/>
              <w:outlineLvl w:val="1"/>
              <w:rPr>
                <w:rFonts w:ascii="Times New Roman" w:hAnsi="Times New Roman"/>
                <w:b/>
                <w:sz w:val="22"/>
                <w:szCs w:val="22"/>
                <w:lang w:eastAsia="en-US"/>
              </w:rPr>
            </w:pPr>
          </w:p>
          <w:p w:rsidR="00476F29" w:rsidRDefault="00476F29" w:rsidP="00CC752D">
            <w:pPr>
              <w:pStyle w:val="ConsPlusNormal"/>
              <w:widowControl/>
              <w:spacing w:line="276" w:lineRule="auto"/>
              <w:ind w:firstLine="540"/>
              <w:jc w:val="center"/>
              <w:outlineLvl w:val="1"/>
              <w:rPr>
                <w:rFonts w:ascii="Times New Roman" w:hAnsi="Times New Roman" w:cs="Times New Roman"/>
                <w:b/>
                <w:sz w:val="22"/>
                <w:szCs w:val="22"/>
                <w:lang w:eastAsia="en-US"/>
              </w:rPr>
            </w:pP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54"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74"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Показатель 3.1.1.</w:t>
            </w:r>
          </w:p>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highlight w:val="red"/>
                <w:lang w:eastAsia="en-US"/>
              </w:rPr>
            </w:pPr>
            <w:r>
              <w:rPr>
                <w:rFonts w:ascii="Times New Roman" w:hAnsi="Times New Roman" w:cs="Times New Roman"/>
                <w:sz w:val="22"/>
                <w:szCs w:val="22"/>
                <w:lang w:eastAsia="en-US"/>
              </w:rPr>
              <w:t xml:space="preserve">Площадь газонов, зеленных насаждений, </w:t>
            </w:r>
            <w:proofErr w:type="gramStart"/>
            <w:r>
              <w:rPr>
                <w:rFonts w:ascii="Times New Roman" w:hAnsi="Times New Roman" w:cs="Times New Roman"/>
                <w:sz w:val="22"/>
                <w:szCs w:val="22"/>
                <w:lang w:eastAsia="en-US"/>
              </w:rPr>
              <w:t>га</w:t>
            </w:r>
            <w:proofErr w:type="gramEnd"/>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26</w:t>
            </w: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26</w:t>
            </w:r>
          </w:p>
        </w:tc>
        <w:tc>
          <w:tcPr>
            <w:tcW w:w="570"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26</w:t>
            </w:r>
          </w:p>
        </w:tc>
        <w:tc>
          <w:tcPr>
            <w:tcW w:w="706"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26</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26</w:t>
            </w:r>
          </w:p>
        </w:tc>
      </w:tr>
      <w:tr w:rsidR="00476F29" w:rsidTr="0078571E">
        <w:trPr>
          <w:gridAfter w:val="1"/>
          <w:wAfter w:w="236" w:type="dxa"/>
          <w:trHeight w:val="645"/>
        </w:trPr>
        <w:tc>
          <w:tcPr>
            <w:tcW w:w="1771" w:type="dxa"/>
            <w:gridSpan w:val="2"/>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sz w:val="24"/>
                <w:szCs w:val="24"/>
                <w:lang w:eastAsia="en-US"/>
              </w:rPr>
            </w:pPr>
            <w:r>
              <w:rPr>
                <w:rFonts w:ascii="Times New Roman" w:hAnsi="Times New Roman"/>
                <w:sz w:val="24"/>
                <w:szCs w:val="24"/>
                <w:lang w:eastAsia="en-US"/>
              </w:rPr>
              <w:t>Основное мероприятие 3.2 «Содержание кладбищ, свалок, парков, скверов, зон отдыха</w:t>
            </w:r>
            <w:r>
              <w:rPr>
                <w:rFonts w:ascii="Times New Roman" w:hAnsi="Times New Roman" w:cs="Times New Roman"/>
                <w:sz w:val="24"/>
                <w:szCs w:val="24"/>
                <w:lang w:eastAsia="en-US"/>
              </w:rPr>
              <w:t>»</w:t>
            </w:r>
          </w:p>
          <w:p w:rsidR="00476F29" w:rsidRDefault="00476F29" w:rsidP="00CC752D">
            <w:pPr>
              <w:pStyle w:val="ConsPlusNormal"/>
              <w:widowControl/>
              <w:spacing w:line="276" w:lineRule="auto"/>
              <w:ind w:firstLine="540"/>
              <w:jc w:val="center"/>
              <w:outlineLvl w:val="1"/>
              <w:rPr>
                <w:rFonts w:ascii="Times New Roman" w:hAnsi="Times New Roman"/>
                <w:sz w:val="24"/>
                <w:szCs w:val="24"/>
                <w:lang w:eastAsia="en-US"/>
              </w:rPr>
            </w:pPr>
          </w:p>
          <w:p w:rsidR="00476F29" w:rsidRDefault="00476F29" w:rsidP="00CC752D">
            <w:pPr>
              <w:pStyle w:val="ConsPlusNormal"/>
              <w:widowControl/>
              <w:spacing w:line="276" w:lineRule="auto"/>
              <w:ind w:firstLine="540"/>
              <w:jc w:val="center"/>
              <w:outlineLvl w:val="1"/>
              <w:rPr>
                <w:rFonts w:ascii="Times New Roman" w:hAnsi="Times New Roman"/>
                <w:b/>
                <w:sz w:val="24"/>
                <w:szCs w:val="24"/>
                <w:lang w:eastAsia="en-US"/>
              </w:rPr>
            </w:pPr>
          </w:p>
          <w:p w:rsidR="00476F29" w:rsidRDefault="00476F29" w:rsidP="00CC752D">
            <w:pPr>
              <w:pStyle w:val="ConsPlusNormal"/>
              <w:widowControl/>
              <w:spacing w:line="276" w:lineRule="auto"/>
              <w:ind w:firstLine="540"/>
              <w:jc w:val="center"/>
              <w:outlineLvl w:val="1"/>
              <w:rPr>
                <w:rFonts w:ascii="Times New Roman" w:hAnsi="Times New Roman" w:cs="Times New Roman"/>
                <w:b/>
                <w:sz w:val="24"/>
                <w:szCs w:val="24"/>
                <w:lang w:eastAsia="en-US"/>
              </w:rPr>
            </w:pP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52"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74"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3.2.1.</w:t>
            </w:r>
          </w:p>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highlight w:val="red"/>
                <w:lang w:eastAsia="en-US"/>
              </w:rPr>
            </w:pPr>
            <w:r>
              <w:rPr>
                <w:rFonts w:ascii="Times New Roman" w:hAnsi="Times New Roman" w:cs="Times New Roman"/>
                <w:sz w:val="24"/>
                <w:szCs w:val="24"/>
                <w:lang w:eastAsia="en-US"/>
              </w:rPr>
              <w:t>Количество</w:t>
            </w:r>
            <w:r w:rsidR="00CC752D">
              <w:rPr>
                <w:rFonts w:ascii="Times New Roman" w:hAnsi="Times New Roman"/>
                <w:sz w:val="24"/>
                <w:szCs w:val="24"/>
                <w:lang w:eastAsia="en-US"/>
              </w:rPr>
              <w:t xml:space="preserve"> </w:t>
            </w:r>
            <w:r>
              <w:rPr>
                <w:rFonts w:ascii="Times New Roman" w:hAnsi="Times New Roman"/>
                <w:sz w:val="24"/>
                <w:szCs w:val="24"/>
                <w:lang w:eastAsia="en-US"/>
              </w:rPr>
              <w:t>кладбищ, памятников, парков, скверов, зон отдыха</w:t>
            </w:r>
            <w:r>
              <w:rPr>
                <w:rFonts w:ascii="Times New Roman" w:hAnsi="Times New Roman" w:cs="Times New Roman"/>
                <w:sz w:val="24"/>
                <w:szCs w:val="24"/>
                <w:lang w:eastAsia="en-US"/>
              </w:rPr>
              <w:t>, шт.</w:t>
            </w:r>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7</w:t>
            </w: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7</w:t>
            </w:r>
          </w:p>
        </w:tc>
        <w:tc>
          <w:tcPr>
            <w:tcW w:w="570"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7</w:t>
            </w:r>
          </w:p>
        </w:tc>
        <w:tc>
          <w:tcPr>
            <w:tcW w:w="706"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7</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lang w:eastAsia="en-US"/>
              </w:rPr>
            </w:pPr>
            <w:r>
              <w:rPr>
                <w:lang w:eastAsia="en-US"/>
              </w:rPr>
              <w:t>7</w:t>
            </w:r>
          </w:p>
        </w:tc>
      </w:tr>
      <w:tr w:rsidR="00476F29" w:rsidTr="0078571E">
        <w:trPr>
          <w:gridAfter w:val="1"/>
          <w:wAfter w:w="236" w:type="dxa"/>
          <w:cantSplit/>
          <w:trHeight w:val="2158"/>
        </w:trPr>
        <w:tc>
          <w:tcPr>
            <w:tcW w:w="1771" w:type="dxa"/>
            <w:gridSpan w:val="2"/>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right="-79" w:hanging="32"/>
              <w:jc w:val="center"/>
              <w:outlineLvl w:val="1"/>
              <w:rPr>
                <w:rFonts w:ascii="Times New Roman" w:hAnsi="Times New Roman"/>
                <w:sz w:val="24"/>
                <w:szCs w:val="24"/>
                <w:lang w:eastAsia="en-US"/>
              </w:rPr>
            </w:pPr>
            <w:r>
              <w:rPr>
                <w:rFonts w:ascii="Times New Roman" w:hAnsi="Times New Roman"/>
                <w:sz w:val="24"/>
                <w:szCs w:val="24"/>
                <w:lang w:eastAsia="en-US"/>
              </w:rPr>
              <w:lastRenderedPageBreak/>
              <w:t>Основн</w:t>
            </w:r>
            <w:r w:rsidR="007937EF">
              <w:rPr>
                <w:rFonts w:ascii="Times New Roman" w:hAnsi="Times New Roman"/>
                <w:sz w:val="24"/>
                <w:szCs w:val="24"/>
                <w:lang w:eastAsia="en-US"/>
              </w:rPr>
              <w:t xml:space="preserve">ое мероприятие 3.3 «Содержание </w:t>
            </w:r>
            <w:proofErr w:type="gramStart"/>
            <w:r w:rsidR="007937EF">
              <w:rPr>
                <w:rFonts w:ascii="Times New Roman" w:hAnsi="Times New Roman"/>
                <w:sz w:val="24"/>
                <w:szCs w:val="24"/>
                <w:lang w:eastAsia="en-US"/>
              </w:rPr>
              <w:t>уличн</w:t>
            </w:r>
            <w:r>
              <w:rPr>
                <w:rFonts w:ascii="Times New Roman" w:hAnsi="Times New Roman"/>
                <w:sz w:val="24"/>
                <w:szCs w:val="24"/>
                <w:lang w:eastAsia="en-US"/>
              </w:rPr>
              <w:t>ого</w:t>
            </w:r>
            <w:proofErr w:type="gramEnd"/>
            <w:r>
              <w:rPr>
                <w:rFonts w:ascii="Times New Roman" w:hAnsi="Times New Roman"/>
                <w:sz w:val="24"/>
                <w:szCs w:val="24"/>
                <w:lang w:eastAsia="en-US"/>
              </w:rPr>
              <w:t xml:space="preserve"> освещение»</w:t>
            </w:r>
          </w:p>
          <w:p w:rsidR="00476F29" w:rsidRDefault="00476F29" w:rsidP="00CC752D">
            <w:pPr>
              <w:pStyle w:val="ConsPlusNormal"/>
              <w:widowControl/>
              <w:spacing w:line="276" w:lineRule="auto"/>
              <w:ind w:firstLine="540"/>
              <w:jc w:val="center"/>
              <w:outlineLvl w:val="1"/>
              <w:rPr>
                <w:rFonts w:ascii="Times New Roman" w:hAnsi="Times New Roman"/>
                <w:b/>
                <w:sz w:val="24"/>
                <w:szCs w:val="24"/>
                <w:lang w:eastAsia="en-US"/>
              </w:rPr>
            </w:pPr>
          </w:p>
          <w:p w:rsidR="00476F29" w:rsidRDefault="00476F29" w:rsidP="00CC752D">
            <w:pPr>
              <w:pStyle w:val="ConsPlusNormal"/>
              <w:widowControl/>
              <w:spacing w:line="276" w:lineRule="auto"/>
              <w:ind w:firstLine="540"/>
              <w:jc w:val="center"/>
              <w:outlineLvl w:val="1"/>
              <w:rPr>
                <w:rFonts w:ascii="Times New Roman" w:hAnsi="Times New Roman" w:cs="Times New Roman"/>
                <w:b/>
                <w:sz w:val="24"/>
                <w:szCs w:val="24"/>
                <w:lang w:eastAsia="en-US"/>
              </w:rPr>
            </w:pP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55"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77"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3.3.1.</w:t>
            </w:r>
          </w:p>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highlight w:val="red"/>
                <w:lang w:eastAsia="en-US"/>
              </w:rPr>
            </w:pPr>
            <w:r>
              <w:rPr>
                <w:rFonts w:ascii="Times New Roman" w:hAnsi="Times New Roman" w:cs="Times New Roman"/>
                <w:sz w:val="24"/>
                <w:szCs w:val="24"/>
                <w:lang w:eastAsia="en-US"/>
              </w:rPr>
              <w:t>Количество фонарей уличного освещения, шт.</w:t>
            </w:r>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190</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306</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306</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306</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306</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306</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306</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306</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306</w:t>
            </w:r>
          </w:p>
        </w:tc>
        <w:tc>
          <w:tcPr>
            <w:tcW w:w="706"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306</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lang w:eastAsia="en-US"/>
              </w:rPr>
              <w:t>306</w:t>
            </w:r>
          </w:p>
        </w:tc>
      </w:tr>
      <w:tr w:rsidR="00476F29" w:rsidTr="0078571E">
        <w:trPr>
          <w:gridAfter w:val="1"/>
          <w:wAfter w:w="236" w:type="dxa"/>
          <w:cantSplit/>
          <w:trHeight w:val="1134"/>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widowControl w:val="0"/>
              <w:autoSpaceDE w:val="0"/>
              <w:autoSpaceDN w:val="0"/>
              <w:adjustRightInd w:val="0"/>
              <w:spacing w:line="276" w:lineRule="auto"/>
              <w:ind w:right="-81" w:hanging="32"/>
              <w:jc w:val="center"/>
              <w:rPr>
                <w:b/>
                <w:bCs/>
                <w:lang w:eastAsia="en-US"/>
              </w:rPr>
            </w:pPr>
            <w:r>
              <w:rPr>
                <w:b/>
                <w:sz w:val="22"/>
                <w:szCs w:val="22"/>
                <w:lang w:eastAsia="en-US"/>
              </w:rPr>
              <w:t xml:space="preserve">Подпрограмма 4 «Мероприятия по землеустройству и землепользованию Ломовского сельского поселения на 2015-2025 </w:t>
            </w:r>
            <w:proofErr w:type="spellStart"/>
            <w:r>
              <w:rPr>
                <w:b/>
                <w:sz w:val="22"/>
                <w:szCs w:val="22"/>
                <w:lang w:eastAsia="en-US"/>
              </w:rPr>
              <w:t>г.</w:t>
            </w:r>
            <w:proofErr w:type="gramStart"/>
            <w:r>
              <w:rPr>
                <w:b/>
                <w:sz w:val="22"/>
                <w:szCs w:val="22"/>
                <w:lang w:eastAsia="en-US"/>
              </w:rPr>
              <w:t>г</w:t>
            </w:r>
            <w:proofErr w:type="spellEnd"/>
            <w:proofErr w:type="gramEnd"/>
            <w:r>
              <w:rPr>
                <w:b/>
                <w:sz w:val="22"/>
                <w:szCs w:val="22"/>
                <w:lang w:eastAsia="en-US"/>
              </w:rPr>
              <w:t>.»</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58"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80"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b/>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7937EF" w:rsidP="00CC752D">
            <w:pPr>
              <w:pStyle w:val="ConsPlusNormal"/>
              <w:widowControl/>
              <w:spacing w:line="276" w:lineRule="auto"/>
              <w:ind w:firstLine="540"/>
              <w:jc w:val="center"/>
              <w:outlineLvl w:val="1"/>
              <w:rPr>
                <w:rFonts w:ascii="Times New Roman" w:hAnsi="Times New Roman" w:cs="Times New Roman"/>
                <w:b/>
                <w:sz w:val="26"/>
                <w:szCs w:val="26"/>
                <w:lang w:eastAsia="en-US"/>
              </w:rPr>
            </w:pPr>
            <w:r>
              <w:rPr>
                <w:rFonts w:ascii="Times New Roman" w:hAnsi="Times New Roman" w:cs="Times New Roman"/>
                <w:b/>
                <w:sz w:val="26"/>
                <w:szCs w:val="26"/>
                <w:lang w:eastAsia="en-US"/>
              </w:rPr>
              <w:t>476,4</w:t>
            </w: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spacing w:line="276" w:lineRule="auto"/>
              <w:ind w:right="-121" w:firstLine="0"/>
              <w:jc w:val="center"/>
              <w:outlineLvl w:val="1"/>
              <w:rPr>
                <w:rFonts w:ascii="Times New Roman" w:hAnsi="Times New Roman" w:cs="Times New Roman"/>
                <w:b/>
                <w:sz w:val="24"/>
                <w:szCs w:val="24"/>
                <w:lang w:eastAsia="en-US"/>
              </w:rPr>
            </w:pPr>
            <w:r>
              <w:rPr>
                <w:rFonts w:ascii="Times New Roman" w:hAnsi="Times New Roman"/>
                <w:b/>
                <w:color w:val="000000"/>
                <w:sz w:val="24"/>
                <w:szCs w:val="24"/>
                <w:lang w:eastAsia="en-US"/>
              </w:rPr>
              <w:t xml:space="preserve">Облесение эрозионно-опасных участков, деградированных и </w:t>
            </w:r>
            <w:r>
              <w:rPr>
                <w:rFonts w:ascii="Times New Roman" w:hAnsi="Times New Roman"/>
                <w:b/>
                <w:color w:val="000000"/>
                <w:spacing w:val="9"/>
                <w:sz w:val="24"/>
                <w:szCs w:val="24"/>
                <w:lang w:eastAsia="en-US"/>
              </w:rPr>
              <w:t xml:space="preserve">малопродуктивных угодий сельского поселения на площади, </w:t>
            </w:r>
            <w:proofErr w:type="gramStart"/>
            <w:r>
              <w:rPr>
                <w:rFonts w:ascii="Times New Roman" w:hAnsi="Times New Roman"/>
                <w:b/>
                <w:color w:val="000000"/>
                <w:spacing w:val="9"/>
                <w:sz w:val="24"/>
                <w:szCs w:val="24"/>
                <w:lang w:eastAsia="en-US"/>
              </w:rPr>
              <w:t>га</w:t>
            </w:r>
            <w:proofErr w:type="gramEnd"/>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71" w:hanging="46"/>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11</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6"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r>
      <w:tr w:rsidR="00476F29" w:rsidTr="0078571E">
        <w:trPr>
          <w:gridAfter w:val="1"/>
          <w:wAfter w:w="236" w:type="dxa"/>
          <w:cantSplit/>
          <w:trHeight w:val="1134"/>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spacing w:line="276" w:lineRule="auto"/>
              <w:ind w:right="-121" w:firstLine="0"/>
              <w:jc w:val="center"/>
              <w:outlineLvl w:val="1"/>
              <w:rPr>
                <w:rFonts w:ascii="Times New Roman" w:hAnsi="Times New Roman"/>
                <w:b/>
                <w:color w:val="000000"/>
                <w:sz w:val="24"/>
                <w:szCs w:val="24"/>
                <w:lang w:eastAsia="en-US"/>
              </w:rPr>
            </w:pPr>
            <w:r>
              <w:rPr>
                <w:rFonts w:ascii="Times New Roman" w:hAnsi="Times New Roman"/>
                <w:b/>
                <w:color w:val="000000"/>
                <w:sz w:val="24"/>
                <w:szCs w:val="24"/>
                <w:lang w:eastAsia="en-US"/>
              </w:rPr>
              <w:t>Внесение изменений в Генеральный план и Правила землепользования и застройки, %</w:t>
            </w:r>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b/>
                <w:sz w:val="27"/>
                <w:szCs w:val="27"/>
                <w:lang w:eastAsia="en-US"/>
              </w:rPr>
            </w:pPr>
            <w:r>
              <w:rPr>
                <w:rFonts w:ascii="Times New Roman" w:hAnsi="Times New Roman" w:cs="Times New Roman"/>
                <w:b/>
                <w:sz w:val="27"/>
                <w:szCs w:val="27"/>
                <w:lang w:eastAsia="en-US"/>
              </w:rPr>
              <w:t>100</w:t>
            </w: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6"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r>
      <w:tr w:rsidR="00476F29" w:rsidTr="00CC752D">
        <w:trPr>
          <w:gridAfter w:val="1"/>
          <w:wAfter w:w="236" w:type="dxa"/>
        </w:trPr>
        <w:tc>
          <w:tcPr>
            <w:tcW w:w="15384" w:type="dxa"/>
            <w:gridSpan w:val="2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Задача 1</w:t>
            </w:r>
            <w:r>
              <w:rPr>
                <w:rFonts w:ascii="Times New Roman" w:hAnsi="Times New Roman" w:cs="Times New Roman"/>
                <w:b/>
                <w:bCs/>
                <w:sz w:val="24"/>
                <w:szCs w:val="24"/>
                <w:lang w:eastAsia="en-US"/>
              </w:rPr>
              <w:t xml:space="preserve"> «</w:t>
            </w:r>
            <w:r>
              <w:rPr>
                <w:rFonts w:ascii="Times New Roman" w:hAnsi="Times New Roman" w:cs="Times New Roman"/>
                <w:b/>
                <w:sz w:val="24"/>
                <w:szCs w:val="24"/>
                <w:lang w:eastAsia="en-US"/>
              </w:rPr>
              <w:t xml:space="preserve">Облесение эрозионно-опасных участков, деградированных и </w:t>
            </w:r>
            <w:r>
              <w:rPr>
                <w:rFonts w:ascii="Times New Roman" w:hAnsi="Times New Roman" w:cs="Times New Roman"/>
                <w:b/>
                <w:spacing w:val="9"/>
                <w:sz w:val="24"/>
                <w:szCs w:val="24"/>
                <w:lang w:eastAsia="en-US"/>
              </w:rPr>
              <w:t xml:space="preserve">малопродуктивных угодий, </w:t>
            </w:r>
            <w:proofErr w:type="spellStart"/>
            <w:r>
              <w:rPr>
                <w:rFonts w:ascii="Times New Roman" w:hAnsi="Times New Roman" w:cs="Times New Roman"/>
                <w:b/>
                <w:spacing w:val="9"/>
                <w:sz w:val="24"/>
                <w:szCs w:val="24"/>
                <w:lang w:eastAsia="en-US"/>
              </w:rPr>
              <w:t>водоохранных</w:t>
            </w:r>
            <w:proofErr w:type="spellEnd"/>
            <w:r>
              <w:rPr>
                <w:rFonts w:ascii="Times New Roman" w:hAnsi="Times New Roman" w:cs="Times New Roman"/>
                <w:b/>
                <w:spacing w:val="9"/>
                <w:sz w:val="24"/>
                <w:szCs w:val="24"/>
                <w:lang w:eastAsia="en-US"/>
              </w:rPr>
              <w:t xml:space="preserve"> зон водных </w:t>
            </w:r>
            <w:r>
              <w:rPr>
                <w:rFonts w:ascii="Times New Roman" w:hAnsi="Times New Roman" w:cs="Times New Roman"/>
                <w:b/>
                <w:spacing w:val="9"/>
                <w:sz w:val="24"/>
                <w:szCs w:val="24"/>
                <w:lang w:eastAsia="en-US"/>
              </w:rPr>
              <w:lastRenderedPageBreak/>
              <w:t>объектов»</w:t>
            </w:r>
          </w:p>
        </w:tc>
      </w:tr>
      <w:tr w:rsidR="00476F29" w:rsidTr="0078571E">
        <w:trPr>
          <w:gridAfter w:val="1"/>
          <w:wAfter w:w="236" w:type="dxa"/>
          <w:cantSplit/>
          <w:trHeight w:val="1134"/>
        </w:trPr>
        <w:tc>
          <w:tcPr>
            <w:tcW w:w="1771" w:type="dxa"/>
            <w:gridSpan w:val="2"/>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hanging="32"/>
              <w:jc w:val="center"/>
              <w:outlineLvl w:val="1"/>
              <w:rPr>
                <w:rFonts w:ascii="Times New Roman" w:hAnsi="Times New Roman"/>
                <w:sz w:val="24"/>
                <w:szCs w:val="24"/>
                <w:lang w:eastAsia="en-US"/>
              </w:rPr>
            </w:pPr>
            <w:r>
              <w:rPr>
                <w:rFonts w:ascii="Times New Roman" w:hAnsi="Times New Roman"/>
                <w:sz w:val="24"/>
                <w:szCs w:val="24"/>
                <w:lang w:eastAsia="en-US"/>
              </w:rPr>
              <w:lastRenderedPageBreak/>
              <w:t>Основное мероприятие 4.1 «Нарезка борозд, уход за посевами»</w:t>
            </w:r>
          </w:p>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67"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89"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127"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color w:val="FF0000"/>
                <w:sz w:val="24"/>
                <w:szCs w:val="24"/>
                <w:lang w:eastAsia="en-US"/>
              </w:rPr>
            </w:pPr>
            <w:r>
              <w:rPr>
                <w:rFonts w:ascii="Times New Roman" w:hAnsi="Times New Roman" w:cs="Times New Roman"/>
                <w:sz w:val="24"/>
                <w:szCs w:val="24"/>
                <w:lang w:eastAsia="en-US"/>
              </w:rPr>
              <w:t>36,1</w:t>
            </w: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4.1.1.</w:t>
            </w:r>
          </w:p>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sz w:val="24"/>
                <w:szCs w:val="24"/>
                <w:lang w:eastAsia="en-US"/>
              </w:rPr>
              <w:t xml:space="preserve">Нарезка борозд, уход за посевами, </w:t>
            </w:r>
            <w:proofErr w:type="gramStart"/>
            <w:r>
              <w:rPr>
                <w:rFonts w:ascii="Times New Roman" w:hAnsi="Times New Roman"/>
                <w:sz w:val="24"/>
                <w:szCs w:val="24"/>
                <w:lang w:eastAsia="en-US"/>
              </w:rPr>
              <w:t>га</w:t>
            </w:r>
            <w:proofErr w:type="gramEnd"/>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613" w:right="-108" w:firstLine="54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11</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p>
        </w:tc>
        <w:tc>
          <w:tcPr>
            <w:tcW w:w="571" w:type="dxa"/>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p>
        </w:tc>
        <w:tc>
          <w:tcPr>
            <w:tcW w:w="571" w:type="dxa"/>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p>
        </w:tc>
        <w:tc>
          <w:tcPr>
            <w:tcW w:w="844" w:type="dxa"/>
            <w:gridSpan w:val="3"/>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p>
        </w:tc>
      </w:tr>
      <w:tr w:rsidR="00476F29" w:rsidTr="00CC752D">
        <w:trPr>
          <w:gridAfter w:val="1"/>
          <w:wAfter w:w="236" w:type="dxa"/>
          <w:cantSplit/>
          <w:trHeight w:val="465"/>
        </w:trPr>
        <w:tc>
          <w:tcPr>
            <w:tcW w:w="15384" w:type="dxa"/>
            <w:gridSpan w:val="22"/>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Задача 2 «Внесение изменений в Генеральный план и Правила землепользования и застройки Ломовского сельского поселения»</w:t>
            </w:r>
          </w:p>
        </w:tc>
      </w:tr>
      <w:tr w:rsidR="00476F29" w:rsidTr="0078571E">
        <w:trPr>
          <w:gridAfter w:val="1"/>
          <w:wAfter w:w="236" w:type="dxa"/>
          <w:cantSplit/>
          <w:trHeight w:val="1134"/>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32"/>
              <w:jc w:val="center"/>
              <w:outlineLvl w:val="1"/>
              <w:rPr>
                <w:rFonts w:ascii="Times New Roman" w:hAnsi="Times New Roman"/>
                <w:sz w:val="24"/>
                <w:szCs w:val="24"/>
                <w:lang w:eastAsia="en-US"/>
              </w:rPr>
            </w:pPr>
            <w:r>
              <w:rPr>
                <w:rFonts w:ascii="Times New Roman" w:hAnsi="Times New Roman"/>
                <w:sz w:val="24"/>
                <w:szCs w:val="24"/>
                <w:lang w:eastAsia="en-US"/>
              </w:rPr>
              <w:t>Основное мероприятие 4.2 «Внесение изменений в Генеральный план и Правила землепользования и застройки Ломовского сельского поселения»</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67"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89"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left="-127"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Показатель 4.2.1 «</w:t>
            </w:r>
            <w:r>
              <w:rPr>
                <w:rFonts w:ascii="Times New Roman" w:hAnsi="Times New Roman"/>
                <w:sz w:val="24"/>
                <w:szCs w:val="24"/>
                <w:lang w:eastAsia="en-US"/>
              </w:rPr>
              <w:t>Внесение изменений в Генеральный план и Правила землепользования и застройки Ломовского сельского поселения»</w:t>
            </w:r>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08" w:firstLine="33"/>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200</w:t>
            </w: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p>
        </w:tc>
        <w:tc>
          <w:tcPr>
            <w:tcW w:w="571" w:type="dxa"/>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p>
        </w:tc>
        <w:tc>
          <w:tcPr>
            <w:tcW w:w="570" w:type="dxa"/>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p>
        </w:tc>
        <w:tc>
          <w:tcPr>
            <w:tcW w:w="571" w:type="dxa"/>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p>
        </w:tc>
        <w:tc>
          <w:tcPr>
            <w:tcW w:w="844" w:type="dxa"/>
            <w:gridSpan w:val="3"/>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cs="Times New Roman"/>
                <w:b/>
                <w:sz w:val="24"/>
                <w:szCs w:val="24"/>
                <w:lang w:eastAsia="en-US"/>
              </w:rPr>
            </w:pPr>
          </w:p>
        </w:tc>
      </w:tr>
      <w:tr w:rsidR="00476F29" w:rsidTr="0078571E">
        <w:trPr>
          <w:gridAfter w:val="1"/>
          <w:wAfter w:w="236" w:type="dxa"/>
          <w:cantSplit/>
          <w:trHeight w:val="1134"/>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87" w:hanging="32"/>
              <w:jc w:val="center"/>
              <w:outlineLvl w:val="1"/>
              <w:rPr>
                <w:rFonts w:ascii="Times New Roman" w:hAnsi="Times New Roman" w:cs="Times New Roman"/>
                <w:b/>
                <w:sz w:val="22"/>
                <w:szCs w:val="22"/>
                <w:highlight w:val="yellow"/>
                <w:lang w:eastAsia="en-US"/>
              </w:rPr>
            </w:pPr>
            <w:r>
              <w:rPr>
                <w:rFonts w:ascii="Times New Roman" w:hAnsi="Times New Roman" w:cs="Times New Roman"/>
                <w:b/>
                <w:sz w:val="22"/>
                <w:szCs w:val="22"/>
                <w:lang w:eastAsia="en-US"/>
              </w:rPr>
              <w:lastRenderedPageBreak/>
              <w:t>Подпрограмма 5 «</w:t>
            </w:r>
            <w:r>
              <w:rPr>
                <w:rFonts w:ascii="Times New Roman" w:hAnsi="Times New Roman"/>
                <w:b/>
                <w:bCs/>
                <w:sz w:val="22"/>
                <w:szCs w:val="22"/>
                <w:lang w:eastAsia="en-US"/>
              </w:rPr>
              <w:t xml:space="preserve">Содержание дорожно-уличной сети на территории Ломовского сельского поселения </w:t>
            </w:r>
            <w:r>
              <w:rPr>
                <w:rFonts w:ascii="Times New Roman" w:hAnsi="Times New Roman"/>
                <w:b/>
                <w:sz w:val="22"/>
                <w:szCs w:val="22"/>
                <w:lang w:eastAsia="en-US"/>
              </w:rPr>
              <w:t>»</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67"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89"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b/>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3707F9" w:rsidP="00F9032F">
            <w:pPr>
              <w:pStyle w:val="ConsPlusNormal"/>
              <w:widowControl/>
              <w:spacing w:line="276" w:lineRule="auto"/>
              <w:ind w:firstLine="540"/>
              <w:jc w:val="center"/>
              <w:outlineLvl w:val="1"/>
              <w:rPr>
                <w:rFonts w:ascii="Times New Roman" w:hAnsi="Times New Roman" w:cs="Times New Roman"/>
                <w:b/>
                <w:sz w:val="26"/>
                <w:szCs w:val="26"/>
                <w:highlight w:val="yellow"/>
                <w:lang w:eastAsia="en-US"/>
              </w:rPr>
            </w:pPr>
            <w:r w:rsidRPr="003707F9">
              <w:rPr>
                <w:rFonts w:ascii="Times New Roman" w:hAnsi="Times New Roman" w:cs="Times New Roman"/>
                <w:b/>
                <w:sz w:val="26"/>
                <w:szCs w:val="26"/>
                <w:lang w:eastAsia="en-US"/>
              </w:rPr>
              <w:t>37</w:t>
            </w:r>
            <w:r w:rsidR="00F9032F">
              <w:rPr>
                <w:rFonts w:ascii="Times New Roman" w:hAnsi="Times New Roman" w:cs="Times New Roman"/>
                <w:b/>
                <w:sz w:val="26"/>
                <w:szCs w:val="26"/>
                <w:lang w:eastAsia="en-US"/>
              </w:rPr>
              <w:t>81</w:t>
            </w:r>
            <w:r w:rsidRPr="003707F9">
              <w:rPr>
                <w:rFonts w:ascii="Times New Roman" w:hAnsi="Times New Roman" w:cs="Times New Roman"/>
                <w:b/>
                <w:sz w:val="26"/>
                <w:szCs w:val="26"/>
                <w:lang w:eastAsia="en-US"/>
              </w:rPr>
              <w:t>,</w:t>
            </w:r>
            <w:r w:rsidR="00F9032F">
              <w:rPr>
                <w:rFonts w:ascii="Times New Roman" w:hAnsi="Times New Roman" w:cs="Times New Roman"/>
                <w:b/>
                <w:sz w:val="26"/>
                <w:szCs w:val="26"/>
                <w:lang w:eastAsia="en-US"/>
              </w:rPr>
              <w:t>7</w:t>
            </w: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spacing w:line="276" w:lineRule="auto"/>
              <w:ind w:firstLine="0"/>
              <w:jc w:val="center"/>
              <w:outlineLvl w:val="1"/>
              <w:rPr>
                <w:rFonts w:ascii="Times New Roman" w:hAnsi="Times New Roman" w:cs="Times New Roman"/>
                <w:b/>
                <w:sz w:val="24"/>
                <w:szCs w:val="24"/>
                <w:lang w:eastAsia="en-US"/>
              </w:rPr>
            </w:pPr>
            <w:r>
              <w:rPr>
                <w:rFonts w:ascii="Times New Roman" w:hAnsi="Times New Roman"/>
                <w:b/>
                <w:bCs/>
                <w:sz w:val="24"/>
                <w:szCs w:val="24"/>
                <w:lang w:eastAsia="en-US"/>
              </w:rPr>
              <w:t xml:space="preserve">Содержание автодорог общего пользования и средств безопасности движения, </w:t>
            </w:r>
            <w:proofErr w:type="gramStart"/>
            <w:r>
              <w:rPr>
                <w:rFonts w:ascii="Times New Roman" w:hAnsi="Times New Roman"/>
                <w:b/>
                <w:bCs/>
                <w:sz w:val="24"/>
                <w:szCs w:val="24"/>
                <w:lang w:eastAsia="en-US"/>
              </w:rPr>
              <w:t>км</w:t>
            </w:r>
            <w:proofErr w:type="gramEnd"/>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17,1</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18,4</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18,4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18,4</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18,4</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18,4</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307758" w:rsidP="00CC752D">
            <w:pPr>
              <w:spacing w:line="276" w:lineRule="auto"/>
              <w:ind w:left="113" w:right="113"/>
              <w:jc w:val="center"/>
              <w:rPr>
                <w:b/>
                <w:lang w:eastAsia="en-US"/>
              </w:rPr>
            </w:pPr>
            <w:r>
              <w:rPr>
                <w:b/>
                <w:lang w:eastAsia="en-US"/>
              </w:rPr>
              <w:t>21,8</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307758" w:rsidP="00CC752D">
            <w:pPr>
              <w:spacing w:line="276" w:lineRule="auto"/>
              <w:ind w:left="113" w:right="113"/>
              <w:jc w:val="center"/>
              <w:rPr>
                <w:b/>
                <w:lang w:eastAsia="en-US"/>
              </w:rPr>
            </w:pPr>
            <w:r>
              <w:rPr>
                <w:b/>
                <w:lang w:eastAsia="en-US"/>
              </w:rPr>
              <w:t>21,8</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307758" w:rsidP="00CC752D">
            <w:pPr>
              <w:spacing w:line="276" w:lineRule="auto"/>
              <w:ind w:left="113" w:right="113"/>
              <w:jc w:val="center"/>
              <w:rPr>
                <w:b/>
                <w:lang w:eastAsia="en-US"/>
              </w:rPr>
            </w:pPr>
            <w:r>
              <w:rPr>
                <w:b/>
                <w:lang w:eastAsia="en-US"/>
              </w:rPr>
              <w:t>21,8</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F9032F" w:rsidP="00F9032F">
            <w:pPr>
              <w:spacing w:line="276" w:lineRule="auto"/>
              <w:ind w:left="113" w:right="113"/>
              <w:jc w:val="center"/>
              <w:rPr>
                <w:b/>
                <w:lang w:eastAsia="en-US"/>
              </w:rPr>
            </w:pPr>
            <w:r>
              <w:rPr>
                <w:b/>
                <w:lang w:eastAsia="en-US"/>
              </w:rPr>
              <w:t>21</w:t>
            </w:r>
            <w:r w:rsidR="00476F29">
              <w:rPr>
                <w:b/>
                <w:lang w:eastAsia="en-US"/>
              </w:rPr>
              <w:t>,</w:t>
            </w:r>
            <w:r>
              <w:rPr>
                <w:b/>
                <w:lang w:eastAsia="en-US"/>
              </w:rPr>
              <w:t>8</w:t>
            </w:r>
          </w:p>
        </w:tc>
        <w:tc>
          <w:tcPr>
            <w:tcW w:w="844" w:type="dxa"/>
            <w:gridSpan w:val="3"/>
            <w:tcBorders>
              <w:top w:val="single" w:sz="4" w:space="0" w:color="000000"/>
              <w:left w:val="single" w:sz="4" w:space="0" w:color="000000"/>
              <w:bottom w:val="single" w:sz="4" w:space="0" w:color="000000"/>
              <w:right w:val="single" w:sz="4" w:space="0" w:color="000000"/>
            </w:tcBorders>
            <w:textDirection w:val="btLr"/>
            <w:hideMark/>
          </w:tcPr>
          <w:p w:rsidR="00476F29" w:rsidRDefault="00F9032F" w:rsidP="00F9032F">
            <w:pPr>
              <w:spacing w:line="276" w:lineRule="auto"/>
              <w:ind w:left="113" w:right="113"/>
              <w:jc w:val="center"/>
              <w:rPr>
                <w:b/>
                <w:lang w:eastAsia="en-US"/>
              </w:rPr>
            </w:pPr>
            <w:r>
              <w:rPr>
                <w:b/>
                <w:lang w:eastAsia="en-US"/>
              </w:rPr>
              <w:t>21</w:t>
            </w:r>
            <w:r w:rsidR="00476F29">
              <w:rPr>
                <w:b/>
                <w:lang w:eastAsia="en-US"/>
              </w:rPr>
              <w:t>,</w:t>
            </w:r>
            <w:r>
              <w:rPr>
                <w:b/>
                <w:lang w:eastAsia="en-US"/>
              </w:rPr>
              <w:t>8</w:t>
            </w:r>
          </w:p>
        </w:tc>
      </w:tr>
      <w:tr w:rsidR="00476F29" w:rsidTr="00CC752D">
        <w:trPr>
          <w:gridAfter w:val="1"/>
          <w:wAfter w:w="236" w:type="dxa"/>
        </w:trPr>
        <w:tc>
          <w:tcPr>
            <w:tcW w:w="15384" w:type="dxa"/>
            <w:gridSpan w:val="2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ind w:firstLine="540"/>
              <w:jc w:val="center"/>
              <w:rPr>
                <w:b/>
                <w:lang w:eastAsia="en-US"/>
              </w:rPr>
            </w:pPr>
            <w:r>
              <w:rPr>
                <w:b/>
                <w:lang w:eastAsia="en-US"/>
              </w:rPr>
              <w:t>Задача 1</w:t>
            </w:r>
            <w:r>
              <w:rPr>
                <w:b/>
                <w:bCs/>
                <w:lang w:eastAsia="en-US"/>
              </w:rPr>
              <w:t xml:space="preserve"> «Повышение </w:t>
            </w:r>
            <w:r>
              <w:rPr>
                <w:b/>
                <w:lang w:eastAsia="en-US"/>
              </w:rPr>
              <w:t>качества оказания муниципальных услуг в области содержания и безопасности дорог»</w:t>
            </w:r>
          </w:p>
        </w:tc>
      </w:tr>
      <w:tr w:rsidR="00476F29" w:rsidTr="0078571E">
        <w:trPr>
          <w:gridAfter w:val="1"/>
          <w:wAfter w:w="236" w:type="dxa"/>
          <w:cantSplit/>
          <w:trHeight w:val="1134"/>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32"/>
              <w:jc w:val="center"/>
              <w:outlineLvl w:val="1"/>
              <w:rPr>
                <w:rFonts w:ascii="Times New Roman" w:hAnsi="Times New Roman"/>
                <w:sz w:val="22"/>
                <w:szCs w:val="22"/>
                <w:lang w:eastAsia="en-US"/>
              </w:rPr>
            </w:pPr>
            <w:r>
              <w:rPr>
                <w:rFonts w:ascii="Times New Roman" w:hAnsi="Times New Roman"/>
                <w:sz w:val="22"/>
                <w:szCs w:val="22"/>
                <w:lang w:eastAsia="en-US"/>
              </w:rPr>
              <w:t>Основное мероприятие 5.1 «Капитальный ремонт дорог общего пользования»</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70"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92"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13"/>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Показатель 5.1.1 Площадь отремонтированных дорог, </w:t>
            </w:r>
            <w:proofErr w:type="gramStart"/>
            <w:r>
              <w:rPr>
                <w:rFonts w:ascii="Times New Roman" w:hAnsi="Times New Roman" w:cs="Times New Roman"/>
                <w:sz w:val="22"/>
                <w:szCs w:val="22"/>
                <w:lang w:eastAsia="en-US"/>
              </w:rPr>
              <w:t>км</w:t>
            </w:r>
            <w:proofErr w:type="gramEnd"/>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2415</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11102</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3675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5950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3500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2415</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sz w:val="22"/>
                <w:szCs w:val="22"/>
                <w:lang w:eastAsia="en-US"/>
              </w:rPr>
              <w:t>2415</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sz w:val="22"/>
                <w:szCs w:val="22"/>
                <w:lang w:eastAsia="en-US"/>
              </w:rPr>
              <w:t>2415</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sz w:val="22"/>
                <w:szCs w:val="22"/>
                <w:lang w:eastAsia="en-US"/>
              </w:rPr>
              <w:t>2415</w:t>
            </w:r>
          </w:p>
        </w:tc>
        <w:tc>
          <w:tcPr>
            <w:tcW w:w="706"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sz w:val="22"/>
                <w:szCs w:val="22"/>
                <w:lang w:eastAsia="en-US"/>
              </w:rPr>
              <w:t>2415</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sz w:val="22"/>
                <w:szCs w:val="22"/>
                <w:lang w:eastAsia="en-US"/>
              </w:rPr>
              <w:t>2415</w:t>
            </w:r>
          </w:p>
        </w:tc>
      </w:tr>
      <w:tr w:rsidR="00476F29" w:rsidTr="0078571E">
        <w:trPr>
          <w:gridAfter w:val="1"/>
          <w:wAfter w:w="236" w:type="dxa"/>
          <w:cantSplit/>
          <w:trHeight w:val="2240"/>
        </w:trPr>
        <w:tc>
          <w:tcPr>
            <w:tcW w:w="1771" w:type="dxa"/>
            <w:gridSpan w:val="2"/>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hanging="32"/>
              <w:jc w:val="center"/>
              <w:outlineLvl w:val="1"/>
              <w:rPr>
                <w:rFonts w:ascii="Times New Roman" w:hAnsi="Times New Roman"/>
                <w:sz w:val="22"/>
                <w:szCs w:val="22"/>
                <w:lang w:eastAsia="en-US"/>
              </w:rPr>
            </w:pPr>
            <w:r>
              <w:rPr>
                <w:rFonts w:ascii="Times New Roman" w:hAnsi="Times New Roman"/>
                <w:sz w:val="22"/>
                <w:szCs w:val="22"/>
                <w:lang w:eastAsia="en-US"/>
              </w:rPr>
              <w:t>Основное мероприятие 5.1 «</w:t>
            </w:r>
            <w:r>
              <w:rPr>
                <w:rFonts w:ascii="Times New Roman" w:hAnsi="Times New Roman" w:cs="Times New Roman"/>
                <w:sz w:val="22"/>
                <w:szCs w:val="22"/>
                <w:lang w:eastAsia="en-US"/>
              </w:rPr>
              <w:t>Содержания и безопасность дорог в границах населенных пунктов»</w:t>
            </w:r>
          </w:p>
          <w:p w:rsidR="00476F29" w:rsidRDefault="00476F29" w:rsidP="00CC752D">
            <w:pPr>
              <w:pStyle w:val="ConsPlusNormal"/>
              <w:widowControl/>
              <w:spacing w:line="276" w:lineRule="auto"/>
              <w:ind w:firstLine="540"/>
              <w:jc w:val="center"/>
              <w:outlineLvl w:val="1"/>
              <w:rPr>
                <w:rFonts w:ascii="Times New Roman" w:hAnsi="Times New Roman"/>
                <w:sz w:val="22"/>
                <w:szCs w:val="22"/>
                <w:lang w:eastAsia="en-US"/>
              </w:rPr>
            </w:pPr>
          </w:p>
          <w:p w:rsidR="00476F29" w:rsidRDefault="00476F29" w:rsidP="00CC752D">
            <w:pPr>
              <w:pStyle w:val="ConsPlusNormal"/>
              <w:widowControl/>
              <w:spacing w:line="276" w:lineRule="auto"/>
              <w:ind w:firstLine="540"/>
              <w:jc w:val="center"/>
              <w:outlineLvl w:val="1"/>
              <w:rPr>
                <w:rFonts w:ascii="Times New Roman" w:hAnsi="Times New Roman"/>
                <w:b/>
                <w:sz w:val="22"/>
                <w:szCs w:val="22"/>
                <w:lang w:eastAsia="en-US"/>
              </w:rPr>
            </w:pPr>
          </w:p>
          <w:p w:rsidR="00476F29" w:rsidRDefault="00476F29" w:rsidP="00CC752D">
            <w:pPr>
              <w:pStyle w:val="ConsPlusNormal"/>
              <w:widowControl/>
              <w:spacing w:line="276" w:lineRule="auto"/>
              <w:ind w:firstLine="540"/>
              <w:jc w:val="center"/>
              <w:outlineLvl w:val="1"/>
              <w:rPr>
                <w:rFonts w:ascii="Times New Roman" w:hAnsi="Times New Roman" w:cs="Times New Roman"/>
                <w:b/>
                <w:sz w:val="22"/>
                <w:szCs w:val="22"/>
                <w:lang w:eastAsia="en-US"/>
              </w:rPr>
            </w:pP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70"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92"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13"/>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Показатель 5.2.1.</w:t>
            </w:r>
          </w:p>
          <w:p w:rsidR="00476F29" w:rsidRDefault="00476F29" w:rsidP="00CC752D">
            <w:pPr>
              <w:pStyle w:val="ConsPlusNormal"/>
              <w:widowControl/>
              <w:spacing w:line="276" w:lineRule="auto"/>
              <w:ind w:firstLine="13"/>
              <w:jc w:val="center"/>
              <w:outlineLvl w:val="1"/>
              <w:rPr>
                <w:rFonts w:ascii="Times New Roman" w:hAnsi="Times New Roman" w:cs="Times New Roman"/>
                <w:sz w:val="22"/>
                <w:szCs w:val="22"/>
                <w:highlight w:val="red"/>
                <w:lang w:eastAsia="en-US"/>
              </w:rPr>
            </w:pPr>
            <w:r>
              <w:rPr>
                <w:rFonts w:ascii="Times New Roman" w:hAnsi="Times New Roman" w:cs="Times New Roman"/>
                <w:sz w:val="22"/>
                <w:szCs w:val="22"/>
                <w:lang w:eastAsia="en-US"/>
              </w:rPr>
              <w:t xml:space="preserve">Протяженность дорог, </w:t>
            </w:r>
            <w:proofErr w:type="gramStart"/>
            <w:r>
              <w:rPr>
                <w:rFonts w:ascii="Times New Roman" w:hAnsi="Times New Roman" w:cs="Times New Roman"/>
                <w:sz w:val="22"/>
                <w:szCs w:val="22"/>
                <w:lang w:eastAsia="en-US"/>
              </w:rPr>
              <w:t>км</w:t>
            </w:r>
            <w:proofErr w:type="gramEnd"/>
            <w:r>
              <w:rPr>
                <w:rFonts w:ascii="Times New Roman" w:hAnsi="Times New Roman" w:cs="Times New Roman"/>
                <w:sz w:val="22"/>
                <w:szCs w:val="22"/>
                <w:lang w:eastAsia="en-US"/>
              </w:rPr>
              <w:t>.</w:t>
            </w:r>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17,1</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307758" w:rsidP="00CC752D">
            <w:pPr>
              <w:spacing w:line="276" w:lineRule="auto"/>
              <w:ind w:left="113" w:right="113"/>
              <w:jc w:val="center"/>
              <w:rPr>
                <w:lang w:eastAsia="en-US"/>
              </w:rPr>
            </w:pPr>
            <w:r>
              <w:rPr>
                <w:lang w:eastAsia="en-US"/>
              </w:rPr>
              <w:t>21,8</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307758" w:rsidP="00CC752D">
            <w:pPr>
              <w:spacing w:line="276" w:lineRule="auto"/>
              <w:ind w:left="113" w:right="113"/>
              <w:jc w:val="center"/>
              <w:rPr>
                <w:lang w:eastAsia="en-US"/>
              </w:rPr>
            </w:pPr>
            <w:r>
              <w:rPr>
                <w:lang w:eastAsia="en-US"/>
              </w:rPr>
              <w:t>21,8</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307758" w:rsidP="00CC752D">
            <w:pPr>
              <w:spacing w:line="276" w:lineRule="auto"/>
              <w:ind w:left="113" w:right="113"/>
              <w:jc w:val="center"/>
              <w:rPr>
                <w:lang w:eastAsia="en-US"/>
              </w:rPr>
            </w:pPr>
            <w:r>
              <w:rPr>
                <w:lang w:eastAsia="en-US"/>
              </w:rPr>
              <w:t>21,8</w:t>
            </w:r>
          </w:p>
        </w:tc>
        <w:tc>
          <w:tcPr>
            <w:tcW w:w="706"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F9032F" w:rsidP="00F9032F">
            <w:pPr>
              <w:spacing w:line="276" w:lineRule="auto"/>
              <w:ind w:left="113" w:right="113"/>
              <w:jc w:val="center"/>
              <w:rPr>
                <w:lang w:eastAsia="en-US"/>
              </w:rPr>
            </w:pPr>
            <w:r>
              <w:rPr>
                <w:lang w:eastAsia="en-US"/>
              </w:rPr>
              <w:t>21</w:t>
            </w:r>
            <w:r w:rsidR="00476F29">
              <w:rPr>
                <w:lang w:eastAsia="en-US"/>
              </w:rPr>
              <w:t>,</w:t>
            </w:r>
            <w:r>
              <w:rPr>
                <w:lang w:eastAsia="en-US"/>
              </w:rPr>
              <w:t>8</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476F29" w:rsidRDefault="00F9032F" w:rsidP="00F9032F">
            <w:pPr>
              <w:spacing w:line="276" w:lineRule="auto"/>
              <w:ind w:left="113" w:right="113"/>
              <w:jc w:val="center"/>
              <w:rPr>
                <w:lang w:eastAsia="en-US"/>
              </w:rPr>
            </w:pPr>
            <w:r>
              <w:rPr>
                <w:lang w:eastAsia="en-US"/>
              </w:rPr>
              <w:t>21</w:t>
            </w:r>
            <w:r w:rsidR="00476F29">
              <w:rPr>
                <w:lang w:eastAsia="en-US"/>
              </w:rPr>
              <w:t>,</w:t>
            </w:r>
            <w:r>
              <w:rPr>
                <w:lang w:eastAsia="en-US"/>
              </w:rPr>
              <w:t>8</w:t>
            </w:r>
          </w:p>
        </w:tc>
      </w:tr>
      <w:tr w:rsidR="00476F29" w:rsidTr="0078571E">
        <w:trPr>
          <w:gridAfter w:val="1"/>
          <w:wAfter w:w="236" w:type="dxa"/>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widowControl w:val="0"/>
              <w:autoSpaceDE w:val="0"/>
              <w:autoSpaceDN w:val="0"/>
              <w:adjustRightInd w:val="0"/>
              <w:spacing w:line="276" w:lineRule="auto"/>
              <w:ind w:right="-114" w:hanging="32"/>
              <w:jc w:val="center"/>
              <w:rPr>
                <w:b/>
                <w:bCs/>
                <w:lang w:eastAsia="en-US"/>
              </w:rPr>
            </w:pPr>
            <w:r>
              <w:rPr>
                <w:b/>
                <w:sz w:val="22"/>
                <w:szCs w:val="22"/>
                <w:lang w:eastAsia="en-US"/>
              </w:rPr>
              <w:t>Подпрограмма 6 «</w:t>
            </w:r>
            <w:r>
              <w:rPr>
                <w:b/>
                <w:bCs/>
                <w:sz w:val="22"/>
                <w:szCs w:val="22"/>
                <w:lang w:eastAsia="en-US"/>
              </w:rPr>
              <w:t xml:space="preserve">Обеспечение </w:t>
            </w:r>
            <w:r>
              <w:rPr>
                <w:b/>
                <w:bCs/>
                <w:sz w:val="22"/>
                <w:szCs w:val="22"/>
                <w:lang w:eastAsia="en-US"/>
              </w:rPr>
              <w:lastRenderedPageBreak/>
              <w:t>безопасности жизнедеятельности населения</w:t>
            </w:r>
          </w:p>
          <w:p w:rsidR="00476F29" w:rsidRDefault="00476F29" w:rsidP="00CC752D">
            <w:pPr>
              <w:widowControl w:val="0"/>
              <w:autoSpaceDE w:val="0"/>
              <w:autoSpaceDN w:val="0"/>
              <w:adjustRightInd w:val="0"/>
              <w:spacing w:line="276" w:lineRule="auto"/>
              <w:ind w:hanging="32"/>
              <w:jc w:val="center"/>
              <w:rPr>
                <w:b/>
                <w:bCs/>
                <w:lang w:eastAsia="en-US"/>
              </w:rPr>
            </w:pPr>
            <w:r>
              <w:rPr>
                <w:b/>
                <w:sz w:val="22"/>
                <w:szCs w:val="22"/>
                <w:lang w:eastAsia="en-US"/>
              </w:rPr>
              <w:t xml:space="preserve">на территории Ломовского сельского поселения на 2015-2025 </w:t>
            </w:r>
            <w:proofErr w:type="spellStart"/>
            <w:r>
              <w:rPr>
                <w:b/>
                <w:sz w:val="22"/>
                <w:szCs w:val="22"/>
                <w:lang w:eastAsia="en-US"/>
              </w:rPr>
              <w:t>г.</w:t>
            </w:r>
            <w:proofErr w:type="gramStart"/>
            <w:r>
              <w:rPr>
                <w:b/>
                <w:sz w:val="22"/>
                <w:szCs w:val="22"/>
                <w:lang w:eastAsia="en-US"/>
              </w:rPr>
              <w:t>г</w:t>
            </w:r>
            <w:proofErr w:type="spellEnd"/>
            <w:proofErr w:type="gramEnd"/>
            <w:r>
              <w:rPr>
                <w:b/>
                <w:sz w:val="22"/>
                <w:szCs w:val="22"/>
                <w:lang w:eastAsia="en-US"/>
              </w:rPr>
              <w:t>.»</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62" w:hanging="32"/>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32" w:hanging="32"/>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08" w:hanging="32"/>
              <w:jc w:val="center"/>
              <w:outlineLvl w:val="1"/>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Администрация Ломовского </w:t>
            </w:r>
            <w:r>
              <w:rPr>
                <w:rFonts w:ascii="Times New Roman" w:hAnsi="Times New Roman" w:cs="Times New Roman"/>
                <w:sz w:val="24"/>
                <w:szCs w:val="24"/>
                <w:lang w:eastAsia="en-US"/>
              </w:rPr>
              <w:lastRenderedPageBreak/>
              <w:t>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F9032F" w:rsidP="003707F9">
            <w:pPr>
              <w:pStyle w:val="ConsPlusNormal"/>
              <w:widowControl/>
              <w:spacing w:line="276" w:lineRule="auto"/>
              <w:ind w:hanging="32"/>
              <w:jc w:val="center"/>
              <w:outlineLvl w:val="1"/>
              <w:rPr>
                <w:rFonts w:ascii="Times New Roman" w:hAnsi="Times New Roman" w:cs="Times New Roman"/>
                <w:b/>
                <w:sz w:val="24"/>
                <w:szCs w:val="24"/>
                <w:highlight w:val="yellow"/>
                <w:lang w:eastAsia="en-US"/>
              </w:rPr>
            </w:pPr>
            <w:r>
              <w:rPr>
                <w:rFonts w:ascii="Times New Roman" w:hAnsi="Times New Roman" w:cs="Times New Roman"/>
                <w:b/>
                <w:sz w:val="24"/>
                <w:szCs w:val="24"/>
                <w:lang w:eastAsia="en-US"/>
              </w:rPr>
              <w:lastRenderedPageBreak/>
              <w:t>650</w:t>
            </w:r>
            <w:r w:rsidR="007937EF" w:rsidRPr="007937EF">
              <w:rPr>
                <w:rFonts w:ascii="Times New Roman" w:hAnsi="Times New Roman" w:cs="Times New Roman"/>
                <w:b/>
                <w:sz w:val="24"/>
                <w:szCs w:val="24"/>
                <w:lang w:eastAsia="en-US"/>
              </w:rPr>
              <w:t>.7</w:t>
            </w: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hanging="32"/>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Снижение ущерба от </w:t>
            </w:r>
            <w:r>
              <w:rPr>
                <w:rFonts w:ascii="Times New Roman" w:hAnsi="Times New Roman" w:cs="Times New Roman"/>
                <w:b/>
                <w:sz w:val="24"/>
                <w:szCs w:val="24"/>
                <w:lang w:eastAsia="en-US"/>
              </w:rPr>
              <w:lastRenderedPageBreak/>
              <w:t xml:space="preserve">чрезвычайных ситуаций, </w:t>
            </w:r>
            <w:proofErr w:type="gramStart"/>
            <w:r>
              <w:rPr>
                <w:rFonts w:ascii="Times New Roman" w:hAnsi="Times New Roman" w:cs="Times New Roman"/>
                <w:b/>
                <w:sz w:val="24"/>
                <w:szCs w:val="24"/>
                <w:lang w:eastAsia="en-US"/>
              </w:rPr>
              <w:t>на</w:t>
            </w:r>
            <w:proofErr w:type="gramEnd"/>
            <w:r>
              <w:rPr>
                <w:rFonts w:ascii="Times New Roman" w:hAnsi="Times New Roman" w:cs="Times New Roman"/>
                <w:b/>
                <w:sz w:val="24"/>
                <w:szCs w:val="24"/>
                <w:lang w:eastAsia="en-US"/>
              </w:rPr>
              <w:t xml:space="preserve"> %</w:t>
            </w:r>
          </w:p>
        </w:tc>
        <w:tc>
          <w:tcPr>
            <w:tcW w:w="7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708"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56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566"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571"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570"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706"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5</w:t>
            </w:r>
          </w:p>
        </w:tc>
      </w:tr>
      <w:tr w:rsidR="00476F29" w:rsidTr="00CC752D">
        <w:trPr>
          <w:gridAfter w:val="1"/>
          <w:wAfter w:w="236" w:type="dxa"/>
          <w:trHeight w:val="522"/>
        </w:trPr>
        <w:tc>
          <w:tcPr>
            <w:tcW w:w="15384" w:type="dxa"/>
            <w:gridSpan w:val="22"/>
            <w:tcBorders>
              <w:top w:val="single" w:sz="4" w:space="0" w:color="000000"/>
              <w:left w:val="single" w:sz="4" w:space="0" w:color="000000"/>
              <w:bottom w:val="single" w:sz="4" w:space="0" w:color="auto"/>
              <w:right w:val="single" w:sz="4" w:space="0" w:color="000000"/>
            </w:tcBorders>
            <w:hideMark/>
          </w:tcPr>
          <w:p w:rsidR="00476F29" w:rsidRDefault="00476F29" w:rsidP="00CC752D">
            <w:pPr>
              <w:spacing w:line="276" w:lineRule="auto"/>
              <w:ind w:firstLine="540"/>
              <w:jc w:val="center"/>
              <w:rPr>
                <w:lang w:eastAsia="en-US"/>
              </w:rPr>
            </w:pPr>
            <w:r>
              <w:rPr>
                <w:b/>
                <w:sz w:val="22"/>
                <w:szCs w:val="22"/>
                <w:lang w:eastAsia="en-US"/>
              </w:rPr>
              <w:lastRenderedPageBreak/>
              <w:t>Задача 1</w:t>
            </w:r>
            <w:r>
              <w:rPr>
                <w:b/>
                <w:bCs/>
                <w:sz w:val="22"/>
                <w:szCs w:val="22"/>
                <w:lang w:eastAsia="en-US"/>
              </w:rPr>
              <w:t xml:space="preserve"> «</w:t>
            </w:r>
            <w:r>
              <w:rPr>
                <w:b/>
                <w:sz w:val="22"/>
                <w:szCs w:val="22"/>
                <w:lang w:eastAsia="en-US"/>
              </w:rPr>
              <w:t>Создание условий для снижения уровня возникновения чрезвычайных ситуаций природного и техногенного характера»</w:t>
            </w:r>
          </w:p>
        </w:tc>
      </w:tr>
      <w:tr w:rsidR="00476F29" w:rsidTr="0078571E">
        <w:trPr>
          <w:gridAfter w:val="1"/>
          <w:wAfter w:w="236" w:type="dxa"/>
          <w:trHeight w:val="1542"/>
        </w:trPr>
        <w:tc>
          <w:tcPr>
            <w:tcW w:w="1636"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right="-114" w:firstLine="0"/>
              <w:outlineLvl w:val="1"/>
              <w:rPr>
                <w:rFonts w:ascii="Times New Roman" w:hAnsi="Times New Roman" w:cs="Times New Roman"/>
                <w:b/>
                <w:sz w:val="22"/>
                <w:szCs w:val="22"/>
                <w:lang w:eastAsia="en-US"/>
              </w:rPr>
            </w:pPr>
            <w:r>
              <w:rPr>
                <w:rFonts w:ascii="Times New Roman" w:hAnsi="Times New Roman"/>
                <w:b/>
                <w:sz w:val="22"/>
                <w:szCs w:val="22"/>
                <w:lang w:eastAsia="en-US"/>
              </w:rPr>
              <w:t xml:space="preserve">Основное мероприятие </w:t>
            </w:r>
            <w:r>
              <w:rPr>
                <w:rFonts w:ascii="Times New Roman" w:hAnsi="Times New Roman" w:cs="Times New Roman"/>
                <w:sz w:val="22"/>
                <w:szCs w:val="22"/>
                <w:lang w:eastAsia="en-US"/>
              </w:rPr>
              <w:t>6.1 «Повышение уровня пожарной безопасности»</w:t>
            </w:r>
          </w:p>
        </w:tc>
        <w:tc>
          <w:tcPr>
            <w:tcW w:w="752" w:type="dxa"/>
            <w:gridSpan w:val="2"/>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right="-38"/>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22015</w:t>
            </w:r>
          </w:p>
        </w:tc>
        <w:tc>
          <w:tcPr>
            <w:tcW w:w="639"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spacing w:line="276" w:lineRule="auto"/>
              <w:ind w:right="-103"/>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22025</w:t>
            </w:r>
          </w:p>
        </w:tc>
        <w:tc>
          <w:tcPr>
            <w:tcW w:w="1811" w:type="dxa"/>
            <w:gridSpan w:val="2"/>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Показатель 6.1.1.</w:t>
            </w:r>
          </w:p>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highlight w:val="red"/>
                <w:lang w:eastAsia="en-US"/>
              </w:rPr>
            </w:pPr>
            <w:r>
              <w:rPr>
                <w:rFonts w:ascii="Times New Roman" w:hAnsi="Times New Roman" w:cs="Times New Roman"/>
                <w:sz w:val="22"/>
                <w:szCs w:val="22"/>
                <w:lang w:eastAsia="en-US"/>
              </w:rPr>
              <w:t>Снижение количеств</w:t>
            </w:r>
            <w:r w:rsidR="00CC752D">
              <w:rPr>
                <w:rFonts w:ascii="Times New Roman" w:hAnsi="Times New Roman" w:cs="Times New Roman"/>
                <w:sz w:val="22"/>
                <w:szCs w:val="22"/>
                <w:lang w:eastAsia="en-US"/>
              </w:rPr>
              <w:t xml:space="preserve">а палов травы, </w:t>
            </w:r>
            <w:proofErr w:type="gramStart"/>
            <w:r w:rsidR="00CC752D">
              <w:rPr>
                <w:rFonts w:ascii="Times New Roman" w:hAnsi="Times New Roman" w:cs="Times New Roman"/>
                <w:sz w:val="22"/>
                <w:szCs w:val="22"/>
                <w:lang w:eastAsia="en-US"/>
              </w:rPr>
              <w:t>на</w:t>
            </w:r>
            <w:proofErr w:type="gramEnd"/>
            <w:r w:rsidR="00CC752D">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w:t>
            </w:r>
          </w:p>
        </w:tc>
        <w:tc>
          <w:tcPr>
            <w:tcW w:w="771"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9"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8"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67"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66"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66"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66"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71"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70"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71" w:type="dxa"/>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44" w:type="dxa"/>
            <w:gridSpan w:val="3"/>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78571E" w:rsidTr="0078571E">
        <w:trPr>
          <w:gridAfter w:val="1"/>
          <w:wAfter w:w="236" w:type="dxa"/>
          <w:trHeight w:val="1542"/>
        </w:trPr>
        <w:tc>
          <w:tcPr>
            <w:tcW w:w="1636" w:type="dxa"/>
            <w:tcBorders>
              <w:top w:val="single" w:sz="4" w:space="0" w:color="000000"/>
              <w:left w:val="single" w:sz="4" w:space="0" w:color="000000"/>
              <w:bottom w:val="single" w:sz="4" w:space="0" w:color="auto"/>
              <w:right w:val="single" w:sz="4" w:space="0" w:color="000000"/>
            </w:tcBorders>
          </w:tcPr>
          <w:p w:rsidR="0078571E" w:rsidRDefault="0078571E" w:rsidP="0078571E">
            <w:pPr>
              <w:pStyle w:val="ConsPlusNormal"/>
              <w:spacing w:line="276" w:lineRule="auto"/>
              <w:ind w:right="-114" w:firstLine="0"/>
              <w:outlineLvl w:val="1"/>
              <w:rPr>
                <w:rFonts w:ascii="Times New Roman" w:hAnsi="Times New Roman"/>
                <w:b/>
                <w:sz w:val="22"/>
                <w:szCs w:val="22"/>
                <w:lang w:eastAsia="en-US"/>
              </w:rPr>
            </w:pPr>
            <w:r>
              <w:rPr>
                <w:rFonts w:ascii="Times New Roman" w:hAnsi="Times New Roman"/>
                <w:b/>
                <w:sz w:val="22"/>
                <w:szCs w:val="22"/>
                <w:lang w:eastAsia="en-US"/>
              </w:rPr>
              <w:t xml:space="preserve">Основное мероприятие </w:t>
            </w:r>
            <w:r>
              <w:rPr>
                <w:rFonts w:ascii="Times New Roman" w:hAnsi="Times New Roman" w:cs="Times New Roman"/>
                <w:sz w:val="22"/>
                <w:szCs w:val="22"/>
                <w:lang w:eastAsia="en-US"/>
              </w:rPr>
              <w:t>6.2 «Защита территории от чрезвычайных ситуаций природного и техногенного характера, пожарная безопасность</w:t>
            </w:r>
          </w:p>
        </w:tc>
        <w:tc>
          <w:tcPr>
            <w:tcW w:w="752" w:type="dxa"/>
            <w:gridSpan w:val="2"/>
            <w:tcBorders>
              <w:top w:val="single" w:sz="4" w:space="0" w:color="000000"/>
              <w:left w:val="single" w:sz="4" w:space="0" w:color="000000"/>
              <w:bottom w:val="single" w:sz="4" w:space="0" w:color="auto"/>
              <w:right w:val="single" w:sz="4" w:space="0" w:color="000000"/>
            </w:tcBorders>
          </w:tcPr>
          <w:p w:rsidR="0078571E" w:rsidRPr="00CB2EC0" w:rsidRDefault="0078571E" w:rsidP="007610AD">
            <w:r>
              <w:t>2</w:t>
            </w:r>
            <w:r w:rsidRPr="00CB2EC0">
              <w:t>015</w:t>
            </w:r>
          </w:p>
        </w:tc>
        <w:tc>
          <w:tcPr>
            <w:tcW w:w="639" w:type="dxa"/>
            <w:tcBorders>
              <w:top w:val="single" w:sz="4" w:space="0" w:color="000000"/>
              <w:left w:val="single" w:sz="4" w:space="0" w:color="000000"/>
              <w:bottom w:val="single" w:sz="4" w:space="0" w:color="auto"/>
              <w:right w:val="single" w:sz="4" w:space="0" w:color="000000"/>
            </w:tcBorders>
          </w:tcPr>
          <w:p w:rsidR="0078571E" w:rsidRPr="00CB2EC0" w:rsidRDefault="0078571E" w:rsidP="007610AD">
            <w:r>
              <w:t>2</w:t>
            </w:r>
            <w:r w:rsidRPr="00CB2EC0">
              <w:t>025</w:t>
            </w:r>
          </w:p>
        </w:tc>
        <w:tc>
          <w:tcPr>
            <w:tcW w:w="1811" w:type="dxa"/>
            <w:gridSpan w:val="2"/>
            <w:tcBorders>
              <w:top w:val="single" w:sz="4" w:space="0" w:color="000000"/>
              <w:left w:val="single" w:sz="4" w:space="0" w:color="000000"/>
              <w:bottom w:val="single" w:sz="4" w:space="0" w:color="auto"/>
              <w:right w:val="single" w:sz="4" w:space="0" w:color="000000"/>
            </w:tcBorders>
          </w:tcPr>
          <w:p w:rsidR="0078571E" w:rsidRDefault="0078571E" w:rsidP="007610AD">
            <w:r w:rsidRPr="00CB2EC0">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auto"/>
              <w:right w:val="single" w:sz="4" w:space="0" w:color="000000"/>
            </w:tcBorders>
          </w:tcPr>
          <w:p w:rsidR="0078571E" w:rsidRDefault="0078571E"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auto"/>
              <w:right w:val="single" w:sz="4" w:space="0" w:color="000000"/>
            </w:tcBorders>
          </w:tcPr>
          <w:p w:rsidR="0078571E" w:rsidRDefault="0078571E" w:rsidP="0078571E">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Показатель 6.1.2.</w:t>
            </w:r>
          </w:p>
          <w:p w:rsidR="0078571E" w:rsidRDefault="0078571E" w:rsidP="0078571E">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Снижение количества</w:t>
            </w:r>
            <w:r w:rsidRPr="0078571E">
              <w:rPr>
                <w:rFonts w:ascii="Times New Roman" w:hAnsi="Times New Roman" w:cs="Times New Roman"/>
                <w:sz w:val="22"/>
                <w:szCs w:val="22"/>
                <w:lang w:eastAsia="en-US"/>
              </w:rPr>
              <w:t xml:space="preserve"> чрезвычайных ситуаций природного и техногенного характера</w:t>
            </w:r>
            <w:proofErr w:type="gramStart"/>
            <w:r>
              <w:rPr>
                <w:rFonts w:ascii="Times New Roman" w:hAnsi="Times New Roman" w:cs="Times New Roman"/>
                <w:sz w:val="22"/>
                <w:szCs w:val="22"/>
                <w:lang w:eastAsia="en-US"/>
              </w:rPr>
              <w:t xml:space="preserve"> ,</w:t>
            </w:r>
            <w:proofErr w:type="gramEnd"/>
            <w:r>
              <w:rPr>
                <w:rFonts w:ascii="Times New Roman" w:hAnsi="Times New Roman" w:cs="Times New Roman"/>
                <w:sz w:val="22"/>
                <w:szCs w:val="22"/>
                <w:lang w:eastAsia="en-US"/>
              </w:rPr>
              <w:t xml:space="preserve"> на %</w:t>
            </w:r>
          </w:p>
        </w:tc>
        <w:tc>
          <w:tcPr>
            <w:tcW w:w="771" w:type="dxa"/>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9" w:type="dxa"/>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708" w:type="dxa"/>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67" w:type="dxa"/>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66" w:type="dxa"/>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66" w:type="dxa"/>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66" w:type="dxa"/>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71" w:type="dxa"/>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70" w:type="dxa"/>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571" w:type="dxa"/>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844" w:type="dxa"/>
            <w:gridSpan w:val="3"/>
            <w:tcBorders>
              <w:top w:val="single" w:sz="4" w:space="0" w:color="000000"/>
              <w:left w:val="single" w:sz="4" w:space="0" w:color="000000"/>
              <w:bottom w:val="single" w:sz="4" w:space="0" w:color="auto"/>
              <w:right w:val="single" w:sz="4" w:space="0" w:color="000000"/>
            </w:tcBorders>
          </w:tcPr>
          <w:p w:rsidR="0078571E" w:rsidRDefault="0078571E"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476F29" w:rsidTr="0078571E">
        <w:trPr>
          <w:gridAfter w:val="1"/>
          <w:wAfter w:w="236" w:type="dxa"/>
          <w:trHeight w:val="397"/>
        </w:trPr>
        <w:tc>
          <w:tcPr>
            <w:tcW w:w="14540" w:type="dxa"/>
            <w:gridSpan w:val="19"/>
            <w:tcBorders>
              <w:top w:val="single" w:sz="4" w:space="0" w:color="000000"/>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Задача 2 «Обеспечение общественного порядка и безопасности движения»</w:t>
            </w:r>
          </w:p>
        </w:tc>
        <w:tc>
          <w:tcPr>
            <w:tcW w:w="844" w:type="dxa"/>
            <w:gridSpan w:val="3"/>
            <w:tcBorders>
              <w:top w:val="single" w:sz="4" w:space="0" w:color="000000"/>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r>
      <w:tr w:rsidR="00476F29" w:rsidTr="0078571E">
        <w:trPr>
          <w:gridAfter w:val="1"/>
          <w:wAfter w:w="236" w:type="dxa"/>
          <w:trHeight w:val="1134"/>
        </w:trPr>
        <w:tc>
          <w:tcPr>
            <w:tcW w:w="1636" w:type="dxa"/>
            <w:tcBorders>
              <w:top w:val="single" w:sz="4" w:space="0" w:color="auto"/>
              <w:left w:val="single" w:sz="4" w:space="0" w:color="000000"/>
              <w:bottom w:val="single" w:sz="4" w:space="0" w:color="auto"/>
              <w:right w:val="single" w:sz="4" w:space="0" w:color="000000"/>
            </w:tcBorders>
            <w:hideMark/>
          </w:tcPr>
          <w:p w:rsidR="0078571E" w:rsidRDefault="00476F29" w:rsidP="00CC752D">
            <w:pPr>
              <w:pStyle w:val="ConsPlusNormal"/>
              <w:spacing w:line="276" w:lineRule="auto"/>
              <w:ind w:right="-114" w:firstLine="0"/>
              <w:jc w:val="center"/>
              <w:outlineLvl w:val="1"/>
              <w:rPr>
                <w:rFonts w:ascii="Times New Roman" w:hAnsi="Times New Roman"/>
                <w:sz w:val="22"/>
                <w:szCs w:val="22"/>
                <w:lang w:eastAsia="en-US"/>
              </w:rPr>
            </w:pPr>
            <w:r>
              <w:rPr>
                <w:rFonts w:ascii="Times New Roman" w:hAnsi="Times New Roman"/>
                <w:sz w:val="22"/>
                <w:szCs w:val="22"/>
                <w:lang w:eastAsia="en-US"/>
              </w:rPr>
              <w:t xml:space="preserve">Основное мероприятие </w:t>
            </w:r>
          </w:p>
          <w:p w:rsidR="00476F29" w:rsidRDefault="00476F29" w:rsidP="0078571E">
            <w:pPr>
              <w:pStyle w:val="ConsPlusNormal"/>
              <w:spacing w:line="276" w:lineRule="auto"/>
              <w:ind w:right="-114" w:firstLine="0"/>
              <w:jc w:val="center"/>
              <w:outlineLvl w:val="1"/>
              <w:rPr>
                <w:rFonts w:ascii="Times New Roman" w:hAnsi="Times New Roman"/>
                <w:sz w:val="22"/>
                <w:szCs w:val="22"/>
                <w:lang w:eastAsia="en-US"/>
              </w:rPr>
            </w:pPr>
            <w:r>
              <w:rPr>
                <w:rFonts w:ascii="Times New Roman" w:hAnsi="Times New Roman"/>
                <w:sz w:val="22"/>
                <w:szCs w:val="22"/>
                <w:lang w:eastAsia="en-US"/>
              </w:rPr>
              <w:t>6.</w:t>
            </w:r>
            <w:r w:rsidR="0078571E">
              <w:rPr>
                <w:rFonts w:ascii="Times New Roman" w:hAnsi="Times New Roman"/>
                <w:sz w:val="22"/>
                <w:szCs w:val="22"/>
                <w:lang w:eastAsia="en-US"/>
              </w:rPr>
              <w:t>3</w:t>
            </w:r>
            <w:r>
              <w:rPr>
                <w:rFonts w:ascii="Times New Roman" w:hAnsi="Times New Roman"/>
                <w:sz w:val="22"/>
                <w:szCs w:val="22"/>
                <w:lang w:eastAsia="en-US"/>
              </w:rPr>
              <w:t xml:space="preserve"> «Снижение уровня преступности»</w:t>
            </w:r>
          </w:p>
        </w:tc>
        <w:tc>
          <w:tcPr>
            <w:tcW w:w="752" w:type="dxa"/>
            <w:gridSpan w:val="2"/>
            <w:tcBorders>
              <w:top w:val="single" w:sz="4" w:space="0" w:color="auto"/>
              <w:left w:val="single" w:sz="4" w:space="0" w:color="000000"/>
              <w:bottom w:val="single" w:sz="4" w:space="0" w:color="auto"/>
              <w:right w:val="single" w:sz="4" w:space="0" w:color="000000"/>
            </w:tcBorders>
            <w:hideMark/>
          </w:tcPr>
          <w:p w:rsidR="00476F29" w:rsidRDefault="0078571E" w:rsidP="00CC752D">
            <w:pPr>
              <w:spacing w:line="276" w:lineRule="auto"/>
              <w:jc w:val="center"/>
              <w:rPr>
                <w:rFonts w:asciiTheme="minorHAnsi" w:eastAsiaTheme="minorHAnsi" w:hAnsiTheme="minorHAnsi"/>
                <w:sz w:val="22"/>
                <w:szCs w:val="22"/>
                <w:lang w:eastAsia="en-US"/>
              </w:rPr>
            </w:pPr>
            <w:r>
              <w:rPr>
                <w:rFonts w:asciiTheme="minorHAnsi" w:eastAsiaTheme="minorHAnsi" w:hAnsiTheme="minorHAnsi"/>
                <w:sz w:val="22"/>
                <w:szCs w:val="22"/>
                <w:lang w:eastAsia="en-US"/>
              </w:rPr>
              <w:t>2015</w:t>
            </w:r>
          </w:p>
        </w:tc>
        <w:tc>
          <w:tcPr>
            <w:tcW w:w="666" w:type="dxa"/>
            <w:gridSpan w:val="2"/>
            <w:tcBorders>
              <w:top w:val="single" w:sz="4" w:space="0" w:color="auto"/>
              <w:left w:val="single" w:sz="4" w:space="0" w:color="000000"/>
              <w:bottom w:val="single" w:sz="4" w:space="0" w:color="auto"/>
              <w:right w:val="single" w:sz="4" w:space="0" w:color="000000"/>
            </w:tcBorders>
            <w:hideMark/>
          </w:tcPr>
          <w:p w:rsidR="00476F29" w:rsidRDefault="0078571E" w:rsidP="00CC752D">
            <w:pPr>
              <w:spacing w:line="276" w:lineRule="auto"/>
              <w:jc w:val="center"/>
              <w:rPr>
                <w:rFonts w:asciiTheme="minorHAnsi" w:eastAsiaTheme="minorHAnsi" w:hAnsiTheme="minorHAnsi"/>
                <w:sz w:val="22"/>
                <w:szCs w:val="22"/>
                <w:lang w:eastAsia="en-US"/>
              </w:rPr>
            </w:pPr>
            <w:r>
              <w:rPr>
                <w:rFonts w:asciiTheme="minorHAnsi" w:eastAsiaTheme="minorHAnsi" w:hAnsiTheme="minorHAnsi"/>
                <w:sz w:val="22"/>
                <w:szCs w:val="22"/>
                <w:lang w:eastAsia="en-US"/>
              </w:rPr>
              <w:t>2025</w:t>
            </w:r>
          </w:p>
        </w:tc>
        <w:tc>
          <w:tcPr>
            <w:tcW w:w="1784"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auto"/>
              <w:left w:val="single" w:sz="4" w:space="0" w:color="000000"/>
              <w:bottom w:val="single" w:sz="4" w:space="0" w:color="auto"/>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Показатель 6,2.1 Уменьшение рецидивной преступности, </w:t>
            </w:r>
            <w:proofErr w:type="gramStart"/>
            <w:r>
              <w:rPr>
                <w:rFonts w:ascii="Times New Roman" w:hAnsi="Times New Roman" w:cs="Times New Roman"/>
                <w:sz w:val="22"/>
                <w:szCs w:val="22"/>
                <w:lang w:eastAsia="en-US"/>
              </w:rPr>
              <w:t>на</w:t>
            </w:r>
            <w:proofErr w:type="gramEnd"/>
            <w:r>
              <w:rPr>
                <w:rFonts w:ascii="Times New Roman" w:hAnsi="Times New Roman" w:cs="Times New Roman"/>
                <w:sz w:val="22"/>
                <w:szCs w:val="22"/>
                <w:lang w:eastAsia="en-US"/>
              </w:rPr>
              <w:t xml:space="preserve"> %</w:t>
            </w:r>
          </w:p>
        </w:tc>
        <w:tc>
          <w:tcPr>
            <w:tcW w:w="771"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709"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708"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7"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6"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6"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6"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71"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70"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71" w:type="dxa"/>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4" w:type="dxa"/>
            <w:gridSpan w:val="3"/>
            <w:tcBorders>
              <w:top w:val="single" w:sz="4" w:space="0" w:color="auto"/>
              <w:left w:val="single" w:sz="4" w:space="0" w:color="000000"/>
              <w:bottom w:val="single" w:sz="4" w:space="0" w:color="auto"/>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r>
      <w:tr w:rsidR="007610AD" w:rsidTr="0078571E">
        <w:trPr>
          <w:gridAfter w:val="1"/>
          <w:wAfter w:w="236" w:type="dxa"/>
          <w:trHeight w:val="1134"/>
        </w:trPr>
        <w:tc>
          <w:tcPr>
            <w:tcW w:w="1636" w:type="dxa"/>
            <w:tcBorders>
              <w:top w:val="single" w:sz="4" w:space="0" w:color="auto"/>
              <w:left w:val="single" w:sz="4" w:space="0" w:color="000000"/>
              <w:bottom w:val="single" w:sz="4" w:space="0" w:color="auto"/>
              <w:right w:val="single" w:sz="4" w:space="0" w:color="000000"/>
            </w:tcBorders>
          </w:tcPr>
          <w:p w:rsidR="007610AD" w:rsidRDefault="007610AD" w:rsidP="0078571E">
            <w:pPr>
              <w:pStyle w:val="ConsPlusNormal"/>
              <w:spacing w:line="276" w:lineRule="auto"/>
              <w:ind w:right="-114" w:firstLine="0"/>
              <w:jc w:val="center"/>
              <w:outlineLvl w:val="1"/>
              <w:rPr>
                <w:rFonts w:ascii="Times New Roman" w:hAnsi="Times New Roman"/>
                <w:sz w:val="22"/>
                <w:szCs w:val="22"/>
                <w:lang w:eastAsia="en-US"/>
              </w:rPr>
            </w:pPr>
            <w:r>
              <w:rPr>
                <w:rFonts w:ascii="Times New Roman" w:hAnsi="Times New Roman"/>
                <w:sz w:val="22"/>
                <w:szCs w:val="22"/>
                <w:lang w:eastAsia="en-US"/>
              </w:rPr>
              <w:t xml:space="preserve">Основное мероприятие </w:t>
            </w:r>
          </w:p>
          <w:p w:rsidR="007610AD" w:rsidRDefault="007610AD" w:rsidP="0078571E">
            <w:pPr>
              <w:pStyle w:val="ConsPlusNormal"/>
              <w:spacing w:line="276" w:lineRule="auto"/>
              <w:ind w:right="-114" w:firstLine="0"/>
              <w:jc w:val="center"/>
              <w:outlineLvl w:val="1"/>
              <w:rPr>
                <w:rFonts w:ascii="Times New Roman" w:hAnsi="Times New Roman"/>
                <w:sz w:val="22"/>
                <w:szCs w:val="22"/>
                <w:lang w:eastAsia="en-US"/>
              </w:rPr>
            </w:pPr>
            <w:r>
              <w:rPr>
                <w:rFonts w:ascii="Times New Roman" w:hAnsi="Times New Roman"/>
                <w:sz w:val="22"/>
                <w:szCs w:val="22"/>
                <w:lang w:eastAsia="en-US"/>
              </w:rPr>
              <w:t>6.4 «Укрепление общественного порядка»</w:t>
            </w:r>
          </w:p>
        </w:tc>
        <w:tc>
          <w:tcPr>
            <w:tcW w:w="752" w:type="dxa"/>
            <w:gridSpan w:val="2"/>
            <w:tcBorders>
              <w:top w:val="single" w:sz="4" w:space="0" w:color="auto"/>
              <w:left w:val="single" w:sz="4" w:space="0" w:color="000000"/>
              <w:bottom w:val="single" w:sz="4" w:space="0" w:color="auto"/>
              <w:right w:val="single" w:sz="4" w:space="0" w:color="000000"/>
            </w:tcBorders>
          </w:tcPr>
          <w:p w:rsidR="007610AD" w:rsidRDefault="007610AD" w:rsidP="007610AD">
            <w:pPr>
              <w:spacing w:line="276" w:lineRule="auto"/>
              <w:jc w:val="center"/>
              <w:rPr>
                <w:rFonts w:asciiTheme="minorHAnsi" w:eastAsiaTheme="minorHAnsi" w:hAnsiTheme="minorHAnsi"/>
                <w:sz w:val="22"/>
                <w:szCs w:val="22"/>
                <w:lang w:eastAsia="en-US"/>
              </w:rPr>
            </w:pPr>
            <w:r>
              <w:rPr>
                <w:rFonts w:asciiTheme="minorHAnsi" w:eastAsiaTheme="minorHAnsi" w:hAnsiTheme="minorHAnsi"/>
                <w:sz w:val="22"/>
                <w:szCs w:val="22"/>
                <w:lang w:eastAsia="en-US"/>
              </w:rPr>
              <w:t>2015</w:t>
            </w:r>
          </w:p>
        </w:tc>
        <w:tc>
          <w:tcPr>
            <w:tcW w:w="666" w:type="dxa"/>
            <w:gridSpan w:val="2"/>
            <w:tcBorders>
              <w:top w:val="single" w:sz="4" w:space="0" w:color="auto"/>
              <w:left w:val="single" w:sz="4" w:space="0" w:color="000000"/>
              <w:bottom w:val="single" w:sz="4" w:space="0" w:color="auto"/>
              <w:right w:val="single" w:sz="4" w:space="0" w:color="000000"/>
            </w:tcBorders>
          </w:tcPr>
          <w:p w:rsidR="007610AD" w:rsidRDefault="007610AD" w:rsidP="007610AD">
            <w:pPr>
              <w:spacing w:line="276" w:lineRule="auto"/>
              <w:jc w:val="center"/>
              <w:rPr>
                <w:rFonts w:asciiTheme="minorHAnsi" w:eastAsiaTheme="minorHAnsi" w:hAnsiTheme="minorHAnsi"/>
                <w:sz w:val="22"/>
                <w:szCs w:val="22"/>
                <w:lang w:eastAsia="en-US"/>
              </w:rPr>
            </w:pPr>
            <w:r>
              <w:rPr>
                <w:rFonts w:asciiTheme="minorHAnsi" w:eastAsiaTheme="minorHAnsi" w:hAnsiTheme="minorHAnsi"/>
                <w:sz w:val="22"/>
                <w:szCs w:val="22"/>
                <w:lang w:eastAsia="en-US"/>
              </w:rPr>
              <w:t>2025</w:t>
            </w:r>
          </w:p>
        </w:tc>
        <w:tc>
          <w:tcPr>
            <w:tcW w:w="1784"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auto"/>
              <w:left w:val="single" w:sz="4" w:space="0" w:color="000000"/>
              <w:bottom w:val="single" w:sz="4" w:space="0" w:color="auto"/>
              <w:right w:val="single" w:sz="4" w:space="0" w:color="000000"/>
            </w:tcBorders>
          </w:tcPr>
          <w:p w:rsidR="007610AD" w:rsidRDefault="007610AD"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sidRPr="0078571E">
              <w:rPr>
                <w:rFonts w:ascii="Times New Roman" w:hAnsi="Times New Roman" w:cs="Times New Roman"/>
                <w:sz w:val="22"/>
                <w:szCs w:val="22"/>
                <w:lang w:eastAsia="en-US"/>
              </w:rPr>
              <w:t>Показатель 6,2.</w:t>
            </w:r>
            <w:r>
              <w:rPr>
                <w:rFonts w:ascii="Times New Roman" w:hAnsi="Times New Roman" w:cs="Times New Roman"/>
                <w:sz w:val="22"/>
                <w:szCs w:val="22"/>
                <w:lang w:eastAsia="en-US"/>
              </w:rPr>
              <w:t>2</w:t>
            </w:r>
            <w:r w:rsidRPr="0078571E">
              <w:rPr>
                <w:rFonts w:ascii="Times New Roman" w:hAnsi="Times New Roman" w:cs="Times New Roman"/>
                <w:sz w:val="22"/>
                <w:szCs w:val="22"/>
                <w:lang w:eastAsia="en-US"/>
              </w:rPr>
              <w:t xml:space="preserve"> Уменьшение </w:t>
            </w:r>
            <w:r>
              <w:rPr>
                <w:rFonts w:ascii="Times New Roman" w:hAnsi="Times New Roman" w:cs="Times New Roman"/>
                <w:sz w:val="22"/>
                <w:szCs w:val="22"/>
                <w:lang w:eastAsia="en-US"/>
              </w:rPr>
              <w:t>числа правонарушений и преступлений,</w:t>
            </w:r>
            <w:r w:rsidRPr="0078571E">
              <w:rPr>
                <w:rFonts w:ascii="Times New Roman" w:hAnsi="Times New Roman" w:cs="Times New Roman"/>
                <w:sz w:val="22"/>
                <w:szCs w:val="22"/>
                <w:lang w:eastAsia="en-US"/>
              </w:rPr>
              <w:t xml:space="preserve"> </w:t>
            </w:r>
            <w:proofErr w:type="gramStart"/>
            <w:r w:rsidRPr="0078571E">
              <w:rPr>
                <w:rFonts w:ascii="Times New Roman" w:hAnsi="Times New Roman" w:cs="Times New Roman"/>
                <w:sz w:val="22"/>
                <w:szCs w:val="22"/>
                <w:lang w:eastAsia="en-US"/>
              </w:rPr>
              <w:t>на</w:t>
            </w:r>
            <w:proofErr w:type="gramEnd"/>
            <w:r w:rsidRPr="0078571E">
              <w:rPr>
                <w:rFonts w:ascii="Times New Roman" w:hAnsi="Times New Roman" w:cs="Times New Roman"/>
                <w:sz w:val="22"/>
                <w:szCs w:val="22"/>
                <w:lang w:eastAsia="en-US"/>
              </w:rPr>
              <w:t xml:space="preserve"> %</w:t>
            </w:r>
          </w:p>
        </w:tc>
        <w:tc>
          <w:tcPr>
            <w:tcW w:w="771"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709"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708"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7"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6"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6"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6"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71"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70"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71" w:type="dxa"/>
            <w:tcBorders>
              <w:top w:val="single" w:sz="4" w:space="0" w:color="auto"/>
              <w:left w:val="single" w:sz="4" w:space="0" w:color="000000"/>
              <w:bottom w:val="single" w:sz="4" w:space="0" w:color="auto"/>
              <w:right w:val="single" w:sz="4" w:space="0" w:color="000000"/>
            </w:tcBorders>
          </w:tcPr>
          <w:p w:rsidR="007610AD" w:rsidRDefault="007610AD" w:rsidP="007610A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844" w:type="dxa"/>
            <w:gridSpan w:val="3"/>
            <w:tcBorders>
              <w:top w:val="single" w:sz="4" w:space="0" w:color="auto"/>
              <w:left w:val="single" w:sz="4" w:space="0" w:color="000000"/>
              <w:bottom w:val="single" w:sz="4" w:space="0" w:color="auto"/>
              <w:right w:val="single" w:sz="4" w:space="0" w:color="000000"/>
            </w:tcBorders>
          </w:tcPr>
          <w:p w:rsidR="007610AD" w:rsidRDefault="007610AD"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w:t>
            </w:r>
          </w:p>
        </w:tc>
      </w:tr>
      <w:tr w:rsidR="00476F29" w:rsidTr="0078571E">
        <w:trPr>
          <w:cantSplit/>
          <w:trHeight w:val="1134"/>
        </w:trPr>
        <w:tc>
          <w:tcPr>
            <w:tcW w:w="1636" w:type="dxa"/>
            <w:tcBorders>
              <w:top w:val="single" w:sz="4" w:space="0" w:color="000000"/>
              <w:left w:val="single" w:sz="4" w:space="0" w:color="000000"/>
              <w:bottom w:val="single" w:sz="4" w:space="0" w:color="000000"/>
              <w:right w:val="single" w:sz="4" w:space="0" w:color="000000"/>
            </w:tcBorders>
            <w:hideMark/>
          </w:tcPr>
          <w:p w:rsidR="00476F29" w:rsidRDefault="00476F29" w:rsidP="00F9032F">
            <w:pPr>
              <w:widowControl w:val="0"/>
              <w:autoSpaceDE w:val="0"/>
              <w:autoSpaceDN w:val="0"/>
              <w:adjustRightInd w:val="0"/>
              <w:spacing w:line="276" w:lineRule="auto"/>
              <w:jc w:val="center"/>
              <w:rPr>
                <w:b/>
                <w:bCs/>
                <w:lang w:eastAsia="en-US"/>
              </w:rPr>
            </w:pPr>
            <w:r>
              <w:rPr>
                <w:b/>
                <w:sz w:val="22"/>
                <w:szCs w:val="22"/>
                <w:lang w:eastAsia="en-US"/>
              </w:rPr>
              <w:t>Подпрограм</w:t>
            </w:r>
            <w:r w:rsidR="00CC752D">
              <w:rPr>
                <w:b/>
                <w:sz w:val="22"/>
                <w:szCs w:val="22"/>
                <w:lang w:eastAsia="en-US"/>
              </w:rPr>
              <w:t xml:space="preserve">ма 7 «Исполнение муниципальной </w:t>
            </w:r>
            <w:r>
              <w:rPr>
                <w:b/>
                <w:sz w:val="22"/>
                <w:szCs w:val="22"/>
                <w:lang w:eastAsia="en-US"/>
              </w:rPr>
              <w:t>функции администрации Ломовского сельского поселения на 2015-20</w:t>
            </w:r>
            <w:r w:rsidR="00F9032F">
              <w:rPr>
                <w:b/>
                <w:sz w:val="22"/>
                <w:szCs w:val="22"/>
                <w:lang w:eastAsia="en-US"/>
              </w:rPr>
              <w:t>2</w:t>
            </w:r>
            <w:r>
              <w:rPr>
                <w:b/>
                <w:sz w:val="22"/>
                <w:szCs w:val="22"/>
                <w:lang w:eastAsia="en-US"/>
              </w:rPr>
              <w:t xml:space="preserve">5 </w:t>
            </w:r>
            <w:proofErr w:type="spellStart"/>
            <w:r>
              <w:rPr>
                <w:b/>
                <w:sz w:val="22"/>
                <w:szCs w:val="22"/>
                <w:lang w:eastAsia="en-US"/>
              </w:rPr>
              <w:t>г.</w:t>
            </w:r>
            <w:proofErr w:type="gramStart"/>
            <w:r>
              <w:rPr>
                <w:b/>
                <w:sz w:val="22"/>
                <w:szCs w:val="22"/>
                <w:lang w:eastAsia="en-US"/>
              </w:rPr>
              <w:t>г</w:t>
            </w:r>
            <w:proofErr w:type="spellEnd"/>
            <w:proofErr w:type="gramEnd"/>
            <w:r>
              <w:rPr>
                <w:b/>
                <w:sz w:val="22"/>
                <w:szCs w:val="22"/>
                <w:lang w:eastAsia="en-US"/>
              </w:rPr>
              <w:t>.»</w:t>
            </w:r>
          </w:p>
        </w:tc>
        <w:tc>
          <w:tcPr>
            <w:tcW w:w="752"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45"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2015</w:t>
            </w:r>
          </w:p>
        </w:tc>
        <w:tc>
          <w:tcPr>
            <w:tcW w:w="666"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12" w:firstLine="0"/>
              <w:jc w:val="center"/>
              <w:outlineLvl w:val="1"/>
              <w:rPr>
                <w:rFonts w:ascii="Times New Roman" w:hAnsi="Times New Roman" w:cs="Times New Roman"/>
                <w:b/>
                <w:sz w:val="22"/>
                <w:szCs w:val="22"/>
                <w:lang w:eastAsia="en-US"/>
              </w:rPr>
            </w:pPr>
            <w:r>
              <w:rPr>
                <w:rFonts w:ascii="Times New Roman" w:hAnsi="Times New Roman" w:cs="Times New Roman"/>
                <w:b/>
                <w:sz w:val="22"/>
                <w:szCs w:val="22"/>
                <w:lang w:eastAsia="en-US"/>
              </w:rPr>
              <w:t>2025</w:t>
            </w:r>
          </w:p>
        </w:tc>
        <w:tc>
          <w:tcPr>
            <w:tcW w:w="1784"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b/>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F9032F">
            <w:pPr>
              <w:pStyle w:val="ConsPlusNormal"/>
              <w:widowControl/>
              <w:spacing w:line="276" w:lineRule="auto"/>
              <w:ind w:firstLine="0"/>
              <w:jc w:val="center"/>
              <w:outlineLvl w:val="1"/>
              <w:rPr>
                <w:rFonts w:ascii="Times New Roman" w:hAnsi="Times New Roman" w:cs="Times New Roman"/>
                <w:b/>
                <w:sz w:val="22"/>
                <w:szCs w:val="22"/>
                <w:highlight w:val="yellow"/>
                <w:lang w:eastAsia="en-US"/>
              </w:rPr>
            </w:pPr>
            <w:r>
              <w:rPr>
                <w:rFonts w:ascii="Times New Roman" w:hAnsi="Times New Roman" w:cs="Times New Roman"/>
                <w:b/>
                <w:sz w:val="22"/>
                <w:szCs w:val="22"/>
                <w:lang w:eastAsia="en-US"/>
              </w:rPr>
              <w:t>3</w:t>
            </w:r>
            <w:r w:rsidR="00F9032F">
              <w:rPr>
                <w:rFonts w:ascii="Times New Roman" w:hAnsi="Times New Roman" w:cs="Times New Roman"/>
                <w:b/>
                <w:sz w:val="22"/>
                <w:szCs w:val="22"/>
                <w:lang w:eastAsia="en-US"/>
              </w:rPr>
              <w:t>5038,8</w:t>
            </w: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b/>
                <w:sz w:val="22"/>
                <w:szCs w:val="22"/>
                <w:lang w:eastAsia="en-US"/>
              </w:rPr>
            </w:pPr>
            <w:r>
              <w:rPr>
                <w:rFonts w:ascii="Times New Roman" w:hAnsi="Times New Roman"/>
                <w:sz w:val="22"/>
                <w:szCs w:val="22"/>
                <w:lang w:eastAsia="en-US"/>
              </w:rPr>
              <w:t>Уровень ежегодного достижения показателей программы «Социально-экономическое развитие Ломовского сельского поселения» и ее подпрограмм</w:t>
            </w:r>
            <w:r>
              <w:rPr>
                <w:rFonts w:ascii="Times New Roman" w:hAnsi="Times New Roman" w:cs="Times New Roman"/>
                <w:b/>
                <w:sz w:val="22"/>
                <w:szCs w:val="22"/>
                <w:lang w:eastAsia="en-US"/>
              </w:rPr>
              <w:t>, %</w:t>
            </w:r>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44" w:type="dxa"/>
            <w:gridSpan w:val="3"/>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236" w:type="dxa"/>
            <w:tcBorders>
              <w:top w:val="nil"/>
              <w:left w:val="single" w:sz="4" w:space="0" w:color="000000"/>
              <w:bottom w:val="single" w:sz="4" w:space="0" w:color="000000"/>
              <w:right w:val="nil"/>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r>
      <w:tr w:rsidR="00476F29" w:rsidTr="00CC752D">
        <w:trPr>
          <w:gridAfter w:val="1"/>
          <w:wAfter w:w="236" w:type="dxa"/>
        </w:trPr>
        <w:tc>
          <w:tcPr>
            <w:tcW w:w="15384" w:type="dxa"/>
            <w:gridSpan w:val="2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54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Задача 1</w:t>
            </w:r>
            <w:r>
              <w:rPr>
                <w:rFonts w:ascii="Times New Roman" w:hAnsi="Times New Roman" w:cs="Times New Roman"/>
                <w:b/>
                <w:bCs/>
                <w:sz w:val="24"/>
                <w:szCs w:val="24"/>
                <w:lang w:eastAsia="en-US"/>
              </w:rPr>
              <w:t xml:space="preserve"> «</w:t>
            </w:r>
            <w:r>
              <w:rPr>
                <w:rFonts w:ascii="Times New Roman" w:hAnsi="Times New Roman" w:cs="Times New Roman"/>
                <w:b/>
                <w:sz w:val="24"/>
                <w:szCs w:val="24"/>
                <w:lang w:eastAsia="en-US"/>
              </w:rPr>
              <w:t>Обеспечение функций органов местного самоуправления Ломовского  сельского поселения»</w:t>
            </w:r>
          </w:p>
        </w:tc>
      </w:tr>
      <w:tr w:rsidR="00476F29" w:rsidTr="0078571E">
        <w:trPr>
          <w:gridAfter w:val="1"/>
          <w:wAfter w:w="236" w:type="dxa"/>
          <w:cantSplit/>
          <w:trHeight w:val="2336"/>
        </w:trPr>
        <w:tc>
          <w:tcPr>
            <w:tcW w:w="1771" w:type="dxa"/>
            <w:gridSpan w:val="2"/>
            <w:tcBorders>
              <w:top w:val="single" w:sz="4" w:space="0" w:color="000000"/>
              <w:left w:val="single" w:sz="4" w:space="0" w:color="000000"/>
              <w:bottom w:val="single" w:sz="4" w:space="0" w:color="000000"/>
              <w:right w:val="single" w:sz="4" w:space="0" w:color="000000"/>
            </w:tcBorders>
          </w:tcPr>
          <w:p w:rsidR="00476F29" w:rsidRDefault="00476F29" w:rsidP="00CC752D">
            <w:pPr>
              <w:pStyle w:val="ConsPlusNormal"/>
              <w:widowControl/>
              <w:spacing w:line="276" w:lineRule="auto"/>
              <w:ind w:firstLine="0"/>
              <w:jc w:val="center"/>
              <w:outlineLvl w:val="1"/>
              <w:rPr>
                <w:rFonts w:ascii="Times New Roman" w:hAnsi="Times New Roman"/>
                <w:sz w:val="26"/>
                <w:szCs w:val="26"/>
                <w:lang w:eastAsia="en-US"/>
              </w:rPr>
            </w:pPr>
            <w:r>
              <w:rPr>
                <w:rFonts w:ascii="Times New Roman" w:hAnsi="Times New Roman"/>
                <w:b/>
                <w:sz w:val="24"/>
                <w:szCs w:val="24"/>
                <w:lang w:eastAsia="en-US"/>
              </w:rPr>
              <w:lastRenderedPageBreak/>
              <w:t xml:space="preserve">Основное мероприятие </w:t>
            </w:r>
            <w:r>
              <w:rPr>
                <w:rFonts w:ascii="Times New Roman" w:hAnsi="Times New Roman" w:cs="Times New Roman"/>
                <w:sz w:val="24"/>
                <w:szCs w:val="24"/>
                <w:lang w:eastAsia="en-US"/>
              </w:rPr>
              <w:t>7.1</w:t>
            </w:r>
          </w:p>
          <w:p w:rsidR="00476F29" w:rsidRDefault="00476F29" w:rsidP="00CC752D">
            <w:pPr>
              <w:pStyle w:val="ConsPlusNormal"/>
              <w:widowControl/>
              <w:spacing w:line="276" w:lineRule="auto"/>
              <w:ind w:firstLine="0"/>
              <w:jc w:val="center"/>
              <w:outlineLvl w:val="1"/>
              <w:rPr>
                <w:rFonts w:ascii="Times New Roman" w:hAnsi="Times New Roman" w:cs="Times New Roman"/>
                <w:b/>
                <w:sz w:val="26"/>
                <w:szCs w:val="26"/>
                <w:lang w:eastAsia="en-US"/>
              </w:rPr>
            </w:pPr>
            <w:r>
              <w:rPr>
                <w:rFonts w:ascii="Times New Roman" w:hAnsi="Times New Roman" w:cs="Times New Roman"/>
                <w:b/>
                <w:sz w:val="24"/>
                <w:szCs w:val="24"/>
                <w:lang w:eastAsia="en-US"/>
              </w:rPr>
              <w:t>«</w:t>
            </w:r>
            <w:r>
              <w:rPr>
                <w:rFonts w:ascii="Times New Roman" w:hAnsi="Times New Roman" w:cs="Times New Roman"/>
                <w:sz w:val="24"/>
                <w:szCs w:val="24"/>
                <w:lang w:eastAsia="en-US"/>
              </w:rPr>
              <w:t>Обеспечение функций органов местного самоуправления поселения в рамках подпрограммы</w:t>
            </w:r>
          </w:p>
          <w:p w:rsidR="00476F29" w:rsidRDefault="00476F29" w:rsidP="00CC752D">
            <w:pPr>
              <w:pStyle w:val="ConsPlusNormal"/>
              <w:widowControl/>
              <w:spacing w:line="276" w:lineRule="auto"/>
              <w:ind w:right="-114" w:firstLine="0"/>
              <w:jc w:val="center"/>
              <w:outlineLvl w:val="1"/>
              <w:rPr>
                <w:rFonts w:ascii="Times New Roman" w:hAnsi="Times New Roman" w:cs="Times New Roman"/>
                <w:b/>
                <w:sz w:val="26"/>
                <w:szCs w:val="26"/>
                <w:lang w:eastAsia="en-US"/>
              </w:rPr>
            </w:pP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62"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32"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Показатель 7.1.1.</w:t>
            </w:r>
          </w:p>
          <w:p w:rsidR="00476F29" w:rsidRDefault="00476F29" w:rsidP="00CC752D">
            <w:pPr>
              <w:pStyle w:val="ConsPlusNormal"/>
              <w:widowControl/>
              <w:spacing w:line="276" w:lineRule="auto"/>
              <w:ind w:firstLine="0"/>
              <w:jc w:val="center"/>
              <w:outlineLvl w:val="1"/>
              <w:rPr>
                <w:rFonts w:ascii="Times New Roman" w:hAnsi="Times New Roman" w:cs="Times New Roman"/>
                <w:b/>
                <w:sz w:val="26"/>
                <w:szCs w:val="26"/>
                <w:lang w:eastAsia="en-US"/>
              </w:rPr>
            </w:pPr>
            <w:r>
              <w:rPr>
                <w:rFonts w:ascii="Times New Roman" w:hAnsi="Times New Roman"/>
                <w:sz w:val="22"/>
                <w:szCs w:val="22"/>
                <w:lang w:eastAsia="en-US"/>
              </w:rPr>
              <w:t>Уровень ежегодного достижения показателей программы «Социально-экономическое развитие Ломовского сельского поселения» и ее подпрограмм</w:t>
            </w:r>
            <w:r>
              <w:rPr>
                <w:rFonts w:ascii="Times New Roman" w:hAnsi="Times New Roman" w:cs="Times New Roman"/>
                <w:b/>
                <w:sz w:val="22"/>
                <w:szCs w:val="22"/>
                <w:lang w:eastAsia="en-US"/>
              </w:rPr>
              <w:t>, %</w:t>
            </w:r>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100</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100</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100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100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100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pStyle w:val="ConsPlusNormal"/>
              <w:widowControl/>
              <w:spacing w:line="276" w:lineRule="auto"/>
              <w:ind w:left="113" w:right="113" w:firstLine="0"/>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100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sz w:val="26"/>
                <w:szCs w:val="26"/>
                <w:lang w:eastAsia="en-US"/>
              </w:rPr>
              <w:t>100</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sz w:val="26"/>
                <w:szCs w:val="26"/>
                <w:lang w:eastAsia="en-US"/>
              </w:rPr>
              <w:t>100</w:t>
            </w: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sz w:val="26"/>
                <w:szCs w:val="26"/>
                <w:lang w:eastAsia="en-US"/>
              </w:rPr>
              <w:t>100</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sz w:val="26"/>
                <w:szCs w:val="26"/>
                <w:lang w:eastAsia="en-US"/>
              </w:rPr>
              <w:t>100</w:t>
            </w:r>
          </w:p>
        </w:tc>
        <w:tc>
          <w:tcPr>
            <w:tcW w:w="844" w:type="dxa"/>
            <w:gridSpan w:val="3"/>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ind w:left="113" w:right="113"/>
              <w:jc w:val="center"/>
              <w:rPr>
                <w:lang w:eastAsia="en-US"/>
              </w:rPr>
            </w:pPr>
            <w:r>
              <w:rPr>
                <w:sz w:val="26"/>
                <w:szCs w:val="26"/>
                <w:lang w:eastAsia="en-US"/>
              </w:rPr>
              <w:t>100</w:t>
            </w:r>
          </w:p>
        </w:tc>
      </w:tr>
      <w:tr w:rsidR="00476F29" w:rsidTr="0078571E">
        <w:trPr>
          <w:gridAfter w:val="1"/>
          <w:wAfter w:w="236" w:type="dxa"/>
          <w:cantSplit/>
          <w:trHeight w:val="2336"/>
        </w:trPr>
        <w:tc>
          <w:tcPr>
            <w:tcW w:w="177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sz w:val="24"/>
                <w:szCs w:val="24"/>
                <w:lang w:eastAsia="en-US"/>
              </w:rPr>
            </w:pPr>
            <w:r>
              <w:rPr>
                <w:rFonts w:ascii="Times New Roman" w:hAnsi="Times New Roman"/>
                <w:sz w:val="24"/>
                <w:szCs w:val="24"/>
                <w:lang w:eastAsia="en-US"/>
              </w:rPr>
              <w:t>7.2. Обеспечение деятельности администрации поселения в рамках подпрограммы</w:t>
            </w:r>
          </w:p>
        </w:tc>
        <w:tc>
          <w:tcPr>
            <w:tcW w:w="61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62"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39"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right="-132"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1811"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Ломовского сельского поселения</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2047" w:type="dxa"/>
            <w:tcBorders>
              <w:top w:val="single" w:sz="4" w:space="0" w:color="000000"/>
              <w:left w:val="single" w:sz="4" w:space="0" w:color="000000"/>
              <w:bottom w:val="single" w:sz="4" w:space="0" w:color="000000"/>
              <w:right w:val="single" w:sz="4" w:space="0" w:color="000000"/>
            </w:tcBorders>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c>
          <w:tcPr>
            <w:tcW w:w="844" w:type="dxa"/>
            <w:gridSpan w:val="3"/>
            <w:tcBorders>
              <w:top w:val="single" w:sz="4" w:space="0" w:color="000000"/>
              <w:left w:val="single" w:sz="4" w:space="0" w:color="000000"/>
              <w:bottom w:val="single" w:sz="4" w:space="0" w:color="000000"/>
              <w:right w:val="single" w:sz="4" w:space="0" w:color="000000"/>
            </w:tcBorders>
            <w:textDirection w:val="btLr"/>
            <w:hideMark/>
          </w:tcPr>
          <w:p w:rsidR="00476F29" w:rsidRDefault="00476F29" w:rsidP="00CC752D">
            <w:pPr>
              <w:spacing w:line="276" w:lineRule="auto"/>
              <w:jc w:val="center"/>
              <w:rPr>
                <w:rFonts w:asciiTheme="minorHAnsi" w:eastAsiaTheme="minorHAnsi" w:hAnsiTheme="minorHAnsi"/>
                <w:sz w:val="22"/>
                <w:szCs w:val="22"/>
                <w:lang w:eastAsia="en-US"/>
              </w:rPr>
            </w:pPr>
          </w:p>
        </w:tc>
      </w:tr>
    </w:tbl>
    <w:p w:rsidR="00476F29" w:rsidRDefault="00476F29" w:rsidP="00CC752D">
      <w:pPr>
        <w:pStyle w:val="62"/>
        <w:shd w:val="clear" w:color="auto" w:fill="auto"/>
        <w:spacing w:after="117" w:line="317" w:lineRule="exact"/>
        <w:ind w:right="380" w:firstLine="540"/>
        <w:rPr>
          <w:sz w:val="28"/>
          <w:szCs w:val="28"/>
        </w:rPr>
      </w:pPr>
    </w:p>
    <w:p w:rsidR="00476F29" w:rsidRDefault="00476F29" w:rsidP="00CC752D">
      <w:pPr>
        <w:widowControl w:val="0"/>
        <w:autoSpaceDE w:val="0"/>
        <w:autoSpaceDN w:val="0"/>
        <w:adjustRightInd w:val="0"/>
        <w:ind w:firstLine="540"/>
        <w:jc w:val="center"/>
        <w:rPr>
          <w:sz w:val="28"/>
          <w:szCs w:val="28"/>
        </w:rPr>
      </w:pPr>
    </w:p>
    <w:p w:rsidR="00476F29" w:rsidRDefault="00476F29" w:rsidP="00CC752D">
      <w:pPr>
        <w:widowControl w:val="0"/>
        <w:autoSpaceDE w:val="0"/>
        <w:autoSpaceDN w:val="0"/>
        <w:adjustRightInd w:val="0"/>
        <w:ind w:firstLine="540"/>
        <w:jc w:val="center"/>
        <w:rPr>
          <w:b/>
          <w:sz w:val="28"/>
          <w:szCs w:val="28"/>
        </w:rPr>
      </w:pPr>
    </w:p>
    <w:p w:rsidR="00251B96" w:rsidRDefault="00251B96" w:rsidP="00CC752D">
      <w:pPr>
        <w:widowControl w:val="0"/>
        <w:autoSpaceDE w:val="0"/>
        <w:autoSpaceDN w:val="0"/>
        <w:adjustRightInd w:val="0"/>
        <w:ind w:firstLine="540"/>
        <w:jc w:val="center"/>
        <w:rPr>
          <w:b/>
          <w:sz w:val="28"/>
          <w:szCs w:val="28"/>
        </w:rPr>
      </w:pPr>
    </w:p>
    <w:p w:rsidR="00251B96" w:rsidRDefault="00251B96" w:rsidP="00CC752D">
      <w:pPr>
        <w:widowControl w:val="0"/>
        <w:autoSpaceDE w:val="0"/>
        <w:autoSpaceDN w:val="0"/>
        <w:adjustRightInd w:val="0"/>
        <w:ind w:firstLine="540"/>
        <w:jc w:val="center"/>
        <w:rPr>
          <w:b/>
          <w:sz w:val="28"/>
          <w:szCs w:val="28"/>
        </w:rPr>
      </w:pPr>
    </w:p>
    <w:p w:rsidR="00251B96" w:rsidRDefault="00251B96" w:rsidP="00CC752D">
      <w:pPr>
        <w:widowControl w:val="0"/>
        <w:autoSpaceDE w:val="0"/>
        <w:autoSpaceDN w:val="0"/>
        <w:adjustRightInd w:val="0"/>
        <w:ind w:firstLine="540"/>
        <w:jc w:val="center"/>
        <w:rPr>
          <w:b/>
          <w:sz w:val="28"/>
          <w:szCs w:val="28"/>
        </w:rPr>
      </w:pPr>
    </w:p>
    <w:p w:rsidR="00476F29" w:rsidRDefault="001D6407" w:rsidP="00476F29">
      <w:pPr>
        <w:widowControl w:val="0"/>
        <w:autoSpaceDE w:val="0"/>
        <w:autoSpaceDN w:val="0"/>
        <w:adjustRightInd w:val="0"/>
        <w:ind w:firstLine="540"/>
        <w:jc w:val="right"/>
        <w:outlineLvl w:val="1"/>
        <w:rPr>
          <w:b/>
          <w:sz w:val="28"/>
          <w:szCs w:val="28"/>
        </w:rPr>
      </w:pPr>
      <w:r>
        <w:rPr>
          <w:b/>
          <w:sz w:val="28"/>
          <w:szCs w:val="28"/>
        </w:rPr>
        <w:lastRenderedPageBreak/>
        <w:t>П</w:t>
      </w:r>
      <w:r w:rsidR="00476F29">
        <w:rPr>
          <w:b/>
          <w:sz w:val="28"/>
          <w:szCs w:val="28"/>
        </w:rPr>
        <w:t>риложение №2</w:t>
      </w:r>
    </w:p>
    <w:p w:rsidR="00476F29" w:rsidRDefault="00476F29" w:rsidP="00476F29">
      <w:pPr>
        <w:widowControl w:val="0"/>
        <w:autoSpaceDE w:val="0"/>
        <w:autoSpaceDN w:val="0"/>
        <w:adjustRightInd w:val="0"/>
        <w:ind w:firstLine="540"/>
        <w:jc w:val="right"/>
        <w:rPr>
          <w:b/>
          <w:sz w:val="28"/>
          <w:szCs w:val="28"/>
        </w:rPr>
      </w:pPr>
      <w:r>
        <w:rPr>
          <w:b/>
          <w:sz w:val="28"/>
          <w:szCs w:val="28"/>
        </w:rPr>
        <w:t xml:space="preserve">к муниципальной программе </w:t>
      </w:r>
    </w:p>
    <w:p w:rsidR="00476F29" w:rsidRDefault="00476F29" w:rsidP="00476F29">
      <w:pPr>
        <w:widowControl w:val="0"/>
        <w:autoSpaceDE w:val="0"/>
        <w:autoSpaceDN w:val="0"/>
        <w:adjustRightInd w:val="0"/>
        <w:ind w:firstLine="540"/>
        <w:jc w:val="right"/>
        <w:rPr>
          <w:b/>
          <w:bCs/>
          <w:sz w:val="28"/>
          <w:szCs w:val="28"/>
        </w:rPr>
      </w:pPr>
      <w:r>
        <w:rPr>
          <w:b/>
          <w:bCs/>
          <w:sz w:val="28"/>
          <w:szCs w:val="28"/>
        </w:rPr>
        <w:t xml:space="preserve">Ломовского сельского поселения </w:t>
      </w:r>
    </w:p>
    <w:p w:rsidR="00476F29" w:rsidRDefault="00476F29" w:rsidP="00476F29">
      <w:pPr>
        <w:widowControl w:val="0"/>
        <w:autoSpaceDE w:val="0"/>
        <w:autoSpaceDN w:val="0"/>
        <w:adjustRightInd w:val="0"/>
        <w:ind w:firstLine="540"/>
        <w:jc w:val="right"/>
        <w:rPr>
          <w:b/>
          <w:bCs/>
          <w:sz w:val="28"/>
          <w:szCs w:val="28"/>
        </w:rPr>
      </w:pPr>
      <w:r>
        <w:rPr>
          <w:b/>
          <w:bCs/>
          <w:sz w:val="28"/>
          <w:szCs w:val="28"/>
        </w:rPr>
        <w:t xml:space="preserve">«Социально-экономическое развитие </w:t>
      </w:r>
    </w:p>
    <w:p w:rsidR="00476F29" w:rsidRDefault="00476F29" w:rsidP="00476F29">
      <w:pPr>
        <w:widowControl w:val="0"/>
        <w:autoSpaceDE w:val="0"/>
        <w:autoSpaceDN w:val="0"/>
        <w:adjustRightInd w:val="0"/>
        <w:ind w:firstLine="540"/>
        <w:jc w:val="right"/>
        <w:rPr>
          <w:b/>
          <w:sz w:val="28"/>
          <w:szCs w:val="28"/>
        </w:rPr>
      </w:pPr>
      <w:r>
        <w:rPr>
          <w:b/>
          <w:sz w:val="28"/>
          <w:szCs w:val="28"/>
        </w:rPr>
        <w:t xml:space="preserve">Ломовского сельского поселения» на 2015-2025 </w:t>
      </w:r>
      <w:proofErr w:type="spellStart"/>
      <w:r>
        <w:rPr>
          <w:b/>
          <w:sz w:val="28"/>
          <w:szCs w:val="28"/>
        </w:rPr>
        <w:t>г.</w:t>
      </w:r>
      <w:proofErr w:type="gramStart"/>
      <w:r>
        <w:rPr>
          <w:b/>
          <w:sz w:val="28"/>
          <w:szCs w:val="28"/>
        </w:rPr>
        <w:t>г</w:t>
      </w:r>
      <w:proofErr w:type="spellEnd"/>
      <w:proofErr w:type="gramEnd"/>
      <w:r>
        <w:rPr>
          <w:b/>
          <w:sz w:val="28"/>
          <w:szCs w:val="28"/>
        </w:rPr>
        <w:t>.»</w:t>
      </w:r>
    </w:p>
    <w:p w:rsidR="00476F29" w:rsidRDefault="00476F29" w:rsidP="00476F29">
      <w:pPr>
        <w:widowControl w:val="0"/>
        <w:autoSpaceDE w:val="0"/>
        <w:autoSpaceDN w:val="0"/>
        <w:adjustRightInd w:val="0"/>
        <w:ind w:firstLine="540"/>
        <w:jc w:val="center"/>
        <w:rPr>
          <w:b/>
          <w:sz w:val="28"/>
          <w:szCs w:val="28"/>
        </w:rPr>
      </w:pPr>
    </w:p>
    <w:p w:rsidR="00476F29" w:rsidRDefault="00476F29" w:rsidP="00476F29">
      <w:pPr>
        <w:widowControl w:val="0"/>
        <w:autoSpaceDE w:val="0"/>
        <w:autoSpaceDN w:val="0"/>
        <w:adjustRightInd w:val="0"/>
        <w:ind w:firstLine="540"/>
        <w:jc w:val="center"/>
        <w:rPr>
          <w:b/>
          <w:sz w:val="28"/>
          <w:szCs w:val="28"/>
        </w:rPr>
      </w:pPr>
      <w:r>
        <w:rPr>
          <w:b/>
          <w:sz w:val="28"/>
          <w:szCs w:val="28"/>
        </w:rPr>
        <w:t xml:space="preserve">Основные меры правового регулирования в сфере </w:t>
      </w:r>
    </w:p>
    <w:p w:rsidR="00476F29" w:rsidRDefault="00476F29" w:rsidP="00476F29">
      <w:pPr>
        <w:widowControl w:val="0"/>
        <w:autoSpaceDE w:val="0"/>
        <w:autoSpaceDN w:val="0"/>
        <w:adjustRightInd w:val="0"/>
        <w:ind w:firstLine="540"/>
        <w:jc w:val="center"/>
        <w:rPr>
          <w:b/>
          <w:bCs/>
          <w:sz w:val="28"/>
          <w:szCs w:val="28"/>
        </w:rPr>
      </w:pPr>
      <w:r>
        <w:rPr>
          <w:b/>
          <w:sz w:val="28"/>
          <w:szCs w:val="28"/>
        </w:rPr>
        <w:t>реализации программы Лом</w:t>
      </w:r>
      <w:r>
        <w:rPr>
          <w:b/>
          <w:bCs/>
          <w:sz w:val="28"/>
          <w:szCs w:val="28"/>
        </w:rPr>
        <w:t xml:space="preserve">овского сельского поселения «Социально </w:t>
      </w:r>
      <w:proofErr w:type="gramStart"/>
      <w:r>
        <w:rPr>
          <w:b/>
          <w:bCs/>
          <w:sz w:val="28"/>
          <w:szCs w:val="28"/>
        </w:rPr>
        <w:t>-э</w:t>
      </w:r>
      <w:proofErr w:type="gramEnd"/>
      <w:r>
        <w:rPr>
          <w:b/>
          <w:bCs/>
          <w:sz w:val="28"/>
          <w:szCs w:val="28"/>
        </w:rPr>
        <w:t xml:space="preserve">кономическое развитие </w:t>
      </w:r>
    </w:p>
    <w:p w:rsidR="00476F29" w:rsidRDefault="00476F29" w:rsidP="00476F29">
      <w:pPr>
        <w:widowControl w:val="0"/>
        <w:autoSpaceDE w:val="0"/>
        <w:autoSpaceDN w:val="0"/>
        <w:adjustRightInd w:val="0"/>
        <w:ind w:firstLine="540"/>
        <w:jc w:val="center"/>
        <w:rPr>
          <w:b/>
          <w:bCs/>
          <w:sz w:val="28"/>
          <w:szCs w:val="28"/>
        </w:rPr>
      </w:pPr>
      <w:r>
        <w:rPr>
          <w:b/>
          <w:bCs/>
          <w:sz w:val="28"/>
          <w:szCs w:val="28"/>
        </w:rPr>
        <w:t>Ломовского сельского поселения»</w:t>
      </w:r>
    </w:p>
    <w:p w:rsidR="00476F29" w:rsidRDefault="00476F29" w:rsidP="00476F29">
      <w:pPr>
        <w:widowControl w:val="0"/>
        <w:autoSpaceDE w:val="0"/>
        <w:autoSpaceDN w:val="0"/>
        <w:adjustRightInd w:val="0"/>
        <w:ind w:firstLine="540"/>
        <w:jc w:val="center"/>
        <w:rPr>
          <w:b/>
          <w:sz w:val="20"/>
          <w:szCs w:val="20"/>
        </w:rPr>
      </w:pPr>
    </w:p>
    <w:tbl>
      <w:tblPr>
        <w:tblW w:w="15600" w:type="dxa"/>
        <w:tblInd w:w="-405" w:type="dxa"/>
        <w:tblLayout w:type="fixed"/>
        <w:tblCellMar>
          <w:left w:w="75" w:type="dxa"/>
          <w:right w:w="75" w:type="dxa"/>
        </w:tblCellMar>
        <w:tblLook w:val="04A0" w:firstRow="1" w:lastRow="0" w:firstColumn="1" w:lastColumn="0" w:noHBand="0" w:noVBand="1"/>
      </w:tblPr>
      <w:tblGrid>
        <w:gridCol w:w="720"/>
        <w:gridCol w:w="2800"/>
        <w:gridCol w:w="6560"/>
        <w:gridCol w:w="2760"/>
        <w:gridCol w:w="2760"/>
      </w:tblGrid>
      <w:tr w:rsidR="00476F29" w:rsidTr="00476F29">
        <w:tc>
          <w:tcPr>
            <w:tcW w:w="720" w:type="dxa"/>
            <w:tcBorders>
              <w:top w:val="single" w:sz="4" w:space="0" w:color="auto"/>
              <w:left w:val="single" w:sz="4" w:space="0" w:color="auto"/>
              <w:bottom w:val="single" w:sz="4" w:space="0" w:color="auto"/>
              <w:right w:val="single" w:sz="4" w:space="0" w:color="auto"/>
            </w:tcBorders>
            <w:vAlign w:val="center"/>
            <w:hideMark/>
          </w:tcPr>
          <w:p w:rsidR="00476F29" w:rsidRDefault="00476F29">
            <w:pPr>
              <w:widowControl w:val="0"/>
              <w:autoSpaceDE w:val="0"/>
              <w:autoSpaceDN w:val="0"/>
              <w:adjustRightInd w:val="0"/>
              <w:spacing w:line="276" w:lineRule="auto"/>
              <w:jc w:val="center"/>
              <w:rPr>
                <w:sz w:val="20"/>
                <w:szCs w:val="20"/>
                <w:lang w:eastAsia="en-US"/>
              </w:rPr>
            </w:pPr>
            <w:r>
              <w:rPr>
                <w:lang w:eastAsia="en-US"/>
              </w:rPr>
              <w:t xml:space="preserve">№ </w:t>
            </w:r>
          </w:p>
          <w:p w:rsidR="00476F29" w:rsidRDefault="00476F29">
            <w:pPr>
              <w:widowControl w:val="0"/>
              <w:autoSpaceDE w:val="0"/>
              <w:autoSpaceDN w:val="0"/>
              <w:adjustRightInd w:val="0"/>
              <w:spacing w:line="276" w:lineRule="auto"/>
              <w:jc w:val="center"/>
              <w:rPr>
                <w:lang w:eastAsia="en-US"/>
              </w:rPr>
            </w:pPr>
            <w:proofErr w:type="gramStart"/>
            <w:r>
              <w:rPr>
                <w:lang w:eastAsia="en-US"/>
              </w:rPr>
              <w:t>п</w:t>
            </w:r>
            <w:proofErr w:type="gramEnd"/>
            <w:r>
              <w:rPr>
                <w:lang w:eastAsia="en-US"/>
              </w:rPr>
              <w:t>/п</w:t>
            </w:r>
          </w:p>
        </w:tc>
        <w:tc>
          <w:tcPr>
            <w:tcW w:w="2800" w:type="dxa"/>
            <w:tcBorders>
              <w:top w:val="single" w:sz="4" w:space="0" w:color="auto"/>
              <w:left w:val="single" w:sz="4" w:space="0" w:color="auto"/>
              <w:bottom w:val="single" w:sz="4" w:space="0" w:color="auto"/>
              <w:right w:val="single" w:sz="4" w:space="0" w:color="auto"/>
            </w:tcBorders>
            <w:vAlign w:val="center"/>
            <w:hideMark/>
          </w:tcPr>
          <w:p w:rsidR="00476F29" w:rsidRDefault="00476F29">
            <w:pPr>
              <w:widowControl w:val="0"/>
              <w:autoSpaceDE w:val="0"/>
              <w:autoSpaceDN w:val="0"/>
              <w:adjustRightInd w:val="0"/>
              <w:spacing w:line="276" w:lineRule="auto"/>
              <w:ind w:firstLine="540"/>
              <w:jc w:val="center"/>
              <w:rPr>
                <w:lang w:eastAsia="en-US"/>
              </w:rPr>
            </w:pPr>
            <w:r>
              <w:rPr>
                <w:lang w:eastAsia="en-US"/>
              </w:rPr>
              <w:t>Вид нормативного правового акта</w:t>
            </w:r>
          </w:p>
        </w:tc>
        <w:tc>
          <w:tcPr>
            <w:tcW w:w="6560" w:type="dxa"/>
            <w:tcBorders>
              <w:top w:val="single" w:sz="4" w:space="0" w:color="auto"/>
              <w:left w:val="single" w:sz="4" w:space="0" w:color="auto"/>
              <w:bottom w:val="single" w:sz="4" w:space="0" w:color="auto"/>
              <w:right w:val="single" w:sz="4" w:space="0" w:color="auto"/>
            </w:tcBorders>
            <w:vAlign w:val="center"/>
            <w:hideMark/>
          </w:tcPr>
          <w:p w:rsidR="00476F29" w:rsidRDefault="00476F29">
            <w:pPr>
              <w:widowControl w:val="0"/>
              <w:autoSpaceDE w:val="0"/>
              <w:autoSpaceDN w:val="0"/>
              <w:adjustRightInd w:val="0"/>
              <w:spacing w:line="276" w:lineRule="auto"/>
              <w:ind w:firstLine="540"/>
              <w:jc w:val="center"/>
              <w:rPr>
                <w:lang w:eastAsia="en-US"/>
              </w:rPr>
            </w:pPr>
            <w:r>
              <w:rPr>
                <w:lang w:eastAsia="en-US"/>
              </w:rPr>
              <w:t>Основные положения нормативного правового акта</w:t>
            </w:r>
          </w:p>
        </w:tc>
        <w:tc>
          <w:tcPr>
            <w:tcW w:w="2760" w:type="dxa"/>
            <w:tcBorders>
              <w:top w:val="single" w:sz="4" w:space="0" w:color="auto"/>
              <w:left w:val="single" w:sz="4" w:space="0" w:color="auto"/>
              <w:bottom w:val="single" w:sz="4" w:space="0" w:color="auto"/>
              <w:right w:val="single" w:sz="4" w:space="0" w:color="auto"/>
            </w:tcBorders>
            <w:vAlign w:val="center"/>
            <w:hideMark/>
          </w:tcPr>
          <w:p w:rsidR="00476F29" w:rsidRDefault="00476F29">
            <w:pPr>
              <w:widowControl w:val="0"/>
              <w:autoSpaceDE w:val="0"/>
              <w:autoSpaceDN w:val="0"/>
              <w:adjustRightInd w:val="0"/>
              <w:spacing w:line="276" w:lineRule="auto"/>
              <w:ind w:firstLine="540"/>
              <w:jc w:val="center"/>
              <w:rPr>
                <w:lang w:eastAsia="en-US"/>
              </w:rPr>
            </w:pPr>
            <w:r>
              <w:rPr>
                <w:lang w:eastAsia="en-US"/>
              </w:rPr>
              <w:t>Ответственный исполнитель и соисполнители</w:t>
            </w:r>
          </w:p>
        </w:tc>
        <w:tc>
          <w:tcPr>
            <w:tcW w:w="2760" w:type="dxa"/>
            <w:tcBorders>
              <w:top w:val="single" w:sz="4" w:space="0" w:color="auto"/>
              <w:left w:val="single" w:sz="4" w:space="0" w:color="auto"/>
              <w:bottom w:val="single" w:sz="4" w:space="0" w:color="auto"/>
              <w:right w:val="single" w:sz="4" w:space="0" w:color="auto"/>
            </w:tcBorders>
            <w:vAlign w:val="center"/>
            <w:hideMark/>
          </w:tcPr>
          <w:p w:rsidR="00476F29" w:rsidRDefault="00476F29">
            <w:pPr>
              <w:widowControl w:val="0"/>
              <w:autoSpaceDE w:val="0"/>
              <w:autoSpaceDN w:val="0"/>
              <w:adjustRightInd w:val="0"/>
              <w:spacing w:line="276" w:lineRule="auto"/>
              <w:ind w:firstLine="540"/>
              <w:jc w:val="center"/>
              <w:rPr>
                <w:lang w:eastAsia="en-US"/>
              </w:rPr>
            </w:pPr>
            <w:r>
              <w:rPr>
                <w:lang w:eastAsia="en-US"/>
              </w:rPr>
              <w:t>Ожидаемые сроки принятия</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ind w:firstLine="540"/>
              <w:jc w:val="center"/>
              <w:rPr>
                <w:lang w:eastAsia="en-US"/>
              </w:rPr>
            </w:pPr>
            <w:r>
              <w:rPr>
                <w:lang w:eastAsia="en-US"/>
              </w:rPr>
              <w:t>1</w:t>
            </w:r>
          </w:p>
        </w:tc>
        <w:tc>
          <w:tcPr>
            <w:tcW w:w="2800"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ind w:firstLine="540"/>
              <w:jc w:val="center"/>
              <w:rPr>
                <w:lang w:eastAsia="en-US"/>
              </w:rPr>
            </w:pPr>
            <w:r>
              <w:rPr>
                <w:lang w:eastAsia="en-US"/>
              </w:rPr>
              <w:t>2</w:t>
            </w:r>
          </w:p>
        </w:tc>
        <w:tc>
          <w:tcPr>
            <w:tcW w:w="6560"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ind w:firstLine="540"/>
              <w:jc w:val="center"/>
              <w:rPr>
                <w:lang w:eastAsia="en-US"/>
              </w:rPr>
            </w:pPr>
            <w:r>
              <w:rPr>
                <w:lang w:eastAsia="en-US"/>
              </w:rPr>
              <w:t>3</w:t>
            </w:r>
          </w:p>
        </w:tc>
        <w:tc>
          <w:tcPr>
            <w:tcW w:w="2760"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ind w:firstLine="540"/>
              <w:jc w:val="center"/>
              <w:rPr>
                <w:lang w:eastAsia="en-US"/>
              </w:rPr>
            </w:pPr>
            <w:r>
              <w:rPr>
                <w:lang w:eastAsia="en-US"/>
              </w:rPr>
              <w:t>4</w:t>
            </w:r>
          </w:p>
        </w:tc>
        <w:tc>
          <w:tcPr>
            <w:tcW w:w="2760"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ind w:firstLine="540"/>
              <w:jc w:val="center"/>
              <w:rPr>
                <w:lang w:eastAsia="en-US"/>
              </w:rPr>
            </w:pPr>
            <w:r>
              <w:rPr>
                <w:lang w:eastAsia="en-US"/>
              </w:rPr>
              <w:t>5</w:t>
            </w:r>
          </w:p>
        </w:tc>
      </w:tr>
      <w:tr w:rsidR="00476F29" w:rsidTr="00476F29">
        <w:tc>
          <w:tcPr>
            <w:tcW w:w="15600" w:type="dxa"/>
            <w:gridSpan w:val="5"/>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ind w:firstLine="540"/>
              <w:jc w:val="center"/>
              <w:rPr>
                <w:b/>
                <w:sz w:val="20"/>
                <w:szCs w:val="20"/>
                <w:lang w:eastAsia="en-US"/>
              </w:rPr>
            </w:pPr>
            <w:r>
              <w:rPr>
                <w:b/>
                <w:lang w:eastAsia="en-US"/>
              </w:rPr>
              <w:t xml:space="preserve">Муниципальная программа Корочанского  района </w:t>
            </w:r>
          </w:p>
          <w:p w:rsidR="00476F29" w:rsidRDefault="00476F29">
            <w:pPr>
              <w:widowControl w:val="0"/>
              <w:autoSpaceDE w:val="0"/>
              <w:autoSpaceDN w:val="0"/>
              <w:adjustRightInd w:val="0"/>
              <w:spacing w:line="276" w:lineRule="auto"/>
              <w:ind w:firstLine="540"/>
              <w:jc w:val="center"/>
              <w:rPr>
                <w:b/>
                <w:lang w:eastAsia="en-US"/>
              </w:rPr>
            </w:pPr>
            <w:r>
              <w:rPr>
                <w:b/>
                <w:lang w:eastAsia="en-US"/>
              </w:rPr>
              <w:t>«Развитие информационных технологий в деятельности органов местного самоуправления на 2015-2025 годы»</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ind w:firstLine="540"/>
              <w:jc w:val="center"/>
              <w:rPr>
                <w:lang w:eastAsia="en-US"/>
              </w:rPr>
            </w:pPr>
            <w:r>
              <w:rPr>
                <w:sz w:val="22"/>
                <w:szCs w:val="22"/>
                <w:lang w:eastAsia="en-US"/>
              </w:rPr>
              <w:t>1.</w:t>
            </w:r>
          </w:p>
        </w:tc>
        <w:tc>
          <w:tcPr>
            <w:tcW w:w="2800"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ind w:hanging="31"/>
              <w:jc w:val="center"/>
              <w:rPr>
                <w:lang w:eastAsia="en-US"/>
              </w:rPr>
            </w:pPr>
            <w:r>
              <w:rPr>
                <w:sz w:val="22"/>
                <w:szCs w:val="22"/>
                <w:lang w:eastAsia="en-US"/>
              </w:rPr>
              <w:t>Постановление администрации Ломовского сельского поселения муниципального района «Корочанский район»</w:t>
            </w:r>
          </w:p>
        </w:tc>
        <w:tc>
          <w:tcPr>
            <w:tcW w:w="6560"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ind w:firstLine="4"/>
              <w:jc w:val="both"/>
              <w:rPr>
                <w:lang w:eastAsia="en-US"/>
              </w:rPr>
            </w:pPr>
            <w:r>
              <w:rPr>
                <w:sz w:val="22"/>
                <w:szCs w:val="22"/>
                <w:lang w:eastAsia="en-US"/>
              </w:rPr>
              <w:t>О внесении изменений в программу Лом</w:t>
            </w:r>
            <w:r>
              <w:rPr>
                <w:bCs/>
                <w:sz w:val="22"/>
                <w:szCs w:val="22"/>
                <w:lang w:eastAsia="en-US"/>
              </w:rPr>
              <w:t>овского сельского поселения «Социально-экономическое развитие Ломовского сельского поселения»</w:t>
            </w:r>
          </w:p>
        </w:tc>
        <w:tc>
          <w:tcPr>
            <w:tcW w:w="2760"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jc w:val="center"/>
              <w:rPr>
                <w:lang w:eastAsia="en-US"/>
              </w:rPr>
            </w:pPr>
            <w:r>
              <w:rPr>
                <w:sz w:val="22"/>
                <w:szCs w:val="22"/>
                <w:lang w:eastAsia="en-US"/>
              </w:rPr>
              <w:t>Администрация Ломовского сельского поселения муниципального района «Корочанский район»</w:t>
            </w:r>
          </w:p>
        </w:tc>
        <w:tc>
          <w:tcPr>
            <w:tcW w:w="2760"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ind w:firstLine="540"/>
              <w:jc w:val="both"/>
              <w:rPr>
                <w:lang w:eastAsia="en-US"/>
              </w:rPr>
            </w:pPr>
            <w:r>
              <w:rPr>
                <w:sz w:val="22"/>
                <w:szCs w:val="22"/>
                <w:lang w:eastAsia="en-US"/>
              </w:rPr>
              <w:t>Ежегодно</w:t>
            </w:r>
          </w:p>
        </w:tc>
      </w:tr>
    </w:tbl>
    <w:p w:rsidR="00476F29" w:rsidRDefault="00476F29" w:rsidP="00476F29">
      <w:pPr>
        <w:pStyle w:val="62"/>
        <w:shd w:val="clear" w:color="auto" w:fill="auto"/>
        <w:spacing w:after="117" w:line="317" w:lineRule="exact"/>
        <w:ind w:right="380" w:firstLine="540"/>
        <w:rPr>
          <w:sz w:val="28"/>
          <w:szCs w:val="28"/>
        </w:rPr>
      </w:pPr>
    </w:p>
    <w:p w:rsidR="00476F29" w:rsidRDefault="00476F29" w:rsidP="00476F29">
      <w:pPr>
        <w:pStyle w:val="62"/>
        <w:shd w:val="clear" w:color="auto" w:fill="auto"/>
        <w:spacing w:after="117" w:line="317" w:lineRule="exact"/>
        <w:ind w:right="380" w:firstLine="540"/>
        <w:rPr>
          <w:sz w:val="28"/>
          <w:szCs w:val="28"/>
        </w:rPr>
      </w:pPr>
    </w:p>
    <w:p w:rsidR="00476F29" w:rsidRDefault="00476F29" w:rsidP="00476F29">
      <w:pPr>
        <w:pStyle w:val="62"/>
        <w:shd w:val="clear" w:color="auto" w:fill="auto"/>
        <w:spacing w:after="117" w:line="317" w:lineRule="exact"/>
        <w:ind w:right="380" w:firstLine="540"/>
        <w:rPr>
          <w:sz w:val="28"/>
          <w:szCs w:val="28"/>
        </w:rPr>
      </w:pPr>
    </w:p>
    <w:p w:rsidR="00476F29" w:rsidRDefault="00476F29" w:rsidP="00476F29">
      <w:pPr>
        <w:pStyle w:val="62"/>
        <w:shd w:val="clear" w:color="auto" w:fill="auto"/>
        <w:spacing w:after="117" w:line="317" w:lineRule="exact"/>
        <w:ind w:right="380" w:firstLine="540"/>
        <w:jc w:val="left"/>
        <w:rPr>
          <w:sz w:val="24"/>
          <w:szCs w:val="24"/>
        </w:rPr>
      </w:pPr>
    </w:p>
    <w:p w:rsidR="00476F29" w:rsidRDefault="00476F29" w:rsidP="00476F29">
      <w:pPr>
        <w:pStyle w:val="62"/>
        <w:shd w:val="clear" w:color="auto" w:fill="auto"/>
        <w:spacing w:after="117" w:line="317" w:lineRule="exact"/>
        <w:ind w:right="380" w:firstLine="540"/>
        <w:jc w:val="left"/>
        <w:rPr>
          <w:sz w:val="24"/>
          <w:szCs w:val="24"/>
        </w:rPr>
      </w:pPr>
    </w:p>
    <w:p w:rsidR="00476F29" w:rsidRDefault="00476F29" w:rsidP="00476F29">
      <w:pPr>
        <w:pStyle w:val="62"/>
        <w:shd w:val="clear" w:color="auto" w:fill="auto"/>
        <w:spacing w:after="117" w:line="317" w:lineRule="exact"/>
        <w:ind w:right="380" w:firstLine="540"/>
        <w:jc w:val="left"/>
        <w:rPr>
          <w:sz w:val="24"/>
          <w:szCs w:val="24"/>
        </w:rPr>
      </w:pPr>
    </w:p>
    <w:p w:rsidR="00251B96" w:rsidRDefault="00251B96" w:rsidP="00476F29">
      <w:pPr>
        <w:pStyle w:val="62"/>
        <w:shd w:val="clear" w:color="auto" w:fill="auto"/>
        <w:spacing w:after="117" w:line="317" w:lineRule="exact"/>
        <w:ind w:right="380" w:firstLine="540"/>
        <w:jc w:val="left"/>
        <w:rPr>
          <w:sz w:val="24"/>
          <w:szCs w:val="24"/>
        </w:rPr>
      </w:pPr>
    </w:p>
    <w:p w:rsidR="00FE3762" w:rsidRDefault="00FE3762" w:rsidP="00476F29">
      <w:pPr>
        <w:widowControl w:val="0"/>
        <w:autoSpaceDE w:val="0"/>
        <w:autoSpaceDN w:val="0"/>
        <w:adjustRightInd w:val="0"/>
        <w:jc w:val="center"/>
        <w:rPr>
          <w:b/>
          <w:bCs/>
          <w:sz w:val="28"/>
          <w:szCs w:val="28"/>
        </w:rPr>
        <w:sectPr w:rsidR="00FE3762" w:rsidSect="00EA437C">
          <w:pgSz w:w="16838" w:h="11906" w:orient="landscape"/>
          <w:pgMar w:top="567" w:right="851" w:bottom="851" w:left="1701" w:header="709" w:footer="709" w:gutter="0"/>
          <w:cols w:space="720"/>
        </w:sectPr>
      </w:pPr>
    </w:p>
    <w:p w:rsidR="007610AD" w:rsidRDefault="007610AD" w:rsidP="007610AD">
      <w:pPr>
        <w:ind w:right="128"/>
        <w:jc w:val="right"/>
        <w:rPr>
          <w:b/>
          <w:bCs/>
          <w:sz w:val="28"/>
          <w:szCs w:val="28"/>
        </w:rPr>
      </w:pPr>
      <w:r>
        <w:rPr>
          <w:b/>
          <w:bCs/>
          <w:sz w:val="28"/>
          <w:szCs w:val="28"/>
        </w:rPr>
        <w:lastRenderedPageBreak/>
        <w:t>Приложение № 3</w:t>
      </w:r>
    </w:p>
    <w:p w:rsidR="007610AD" w:rsidRPr="00F51051" w:rsidRDefault="007610AD" w:rsidP="007610AD">
      <w:pPr>
        <w:pStyle w:val="af"/>
        <w:jc w:val="right"/>
        <w:rPr>
          <w:rFonts w:ascii="Times New Roman" w:hAnsi="Times New Roman" w:cs="Times New Roman"/>
          <w:b/>
          <w:sz w:val="28"/>
          <w:szCs w:val="28"/>
        </w:rPr>
      </w:pPr>
      <w:r w:rsidRPr="00F51051">
        <w:rPr>
          <w:rFonts w:ascii="Times New Roman" w:hAnsi="Times New Roman" w:cs="Times New Roman"/>
          <w:sz w:val="28"/>
          <w:szCs w:val="28"/>
        </w:rPr>
        <w:t xml:space="preserve">                                                                          </w:t>
      </w:r>
      <w:r w:rsidRPr="00F51051">
        <w:rPr>
          <w:rFonts w:ascii="Times New Roman" w:hAnsi="Times New Roman" w:cs="Times New Roman"/>
          <w:b/>
          <w:sz w:val="28"/>
          <w:szCs w:val="28"/>
        </w:rPr>
        <w:t>к  муниципальной программе</w:t>
      </w:r>
    </w:p>
    <w:p w:rsidR="007610AD" w:rsidRPr="00F51051" w:rsidRDefault="007610AD" w:rsidP="007610AD">
      <w:pPr>
        <w:pStyle w:val="af"/>
        <w:jc w:val="right"/>
        <w:rPr>
          <w:rFonts w:ascii="Times New Roman" w:hAnsi="Times New Roman" w:cs="Times New Roman"/>
          <w:b/>
          <w:sz w:val="28"/>
          <w:szCs w:val="28"/>
        </w:rPr>
      </w:pPr>
      <w:r w:rsidRPr="00F51051">
        <w:rPr>
          <w:rFonts w:ascii="Times New Roman" w:hAnsi="Times New Roman" w:cs="Times New Roman"/>
          <w:b/>
          <w:sz w:val="28"/>
          <w:szCs w:val="28"/>
        </w:rPr>
        <w:t xml:space="preserve"> Ломовского сельского поселения</w:t>
      </w:r>
    </w:p>
    <w:p w:rsidR="007610AD" w:rsidRPr="00F51051" w:rsidRDefault="007610AD" w:rsidP="007610AD">
      <w:pPr>
        <w:pStyle w:val="af"/>
        <w:jc w:val="right"/>
        <w:rPr>
          <w:rFonts w:ascii="Times New Roman" w:hAnsi="Times New Roman" w:cs="Times New Roman"/>
          <w:b/>
          <w:sz w:val="28"/>
          <w:szCs w:val="28"/>
        </w:rPr>
      </w:pPr>
      <w:r w:rsidRPr="00F51051">
        <w:rPr>
          <w:rFonts w:ascii="Times New Roman" w:hAnsi="Times New Roman" w:cs="Times New Roman"/>
          <w:b/>
          <w:sz w:val="28"/>
          <w:szCs w:val="28"/>
        </w:rPr>
        <w:t xml:space="preserve"> «Социально-экономическое развитие </w:t>
      </w:r>
    </w:p>
    <w:p w:rsidR="007610AD" w:rsidRPr="00F51051" w:rsidRDefault="007610AD" w:rsidP="007610AD">
      <w:pPr>
        <w:pStyle w:val="af"/>
        <w:jc w:val="right"/>
        <w:rPr>
          <w:rFonts w:ascii="Times New Roman" w:hAnsi="Times New Roman" w:cs="Times New Roman"/>
          <w:b/>
          <w:sz w:val="28"/>
          <w:szCs w:val="28"/>
        </w:rPr>
      </w:pPr>
      <w:r w:rsidRPr="00F51051">
        <w:rPr>
          <w:rFonts w:ascii="Times New Roman" w:hAnsi="Times New Roman" w:cs="Times New Roman"/>
          <w:b/>
          <w:sz w:val="28"/>
          <w:szCs w:val="28"/>
        </w:rPr>
        <w:t>Ломовского сельского поселения</w:t>
      </w:r>
    </w:p>
    <w:p w:rsidR="007610AD" w:rsidRDefault="007610AD" w:rsidP="007610AD">
      <w:pPr>
        <w:pStyle w:val="af"/>
        <w:jc w:val="right"/>
        <w:rPr>
          <w:rFonts w:ascii="Times New Roman" w:hAnsi="Times New Roman" w:cs="Times New Roman"/>
          <w:b/>
          <w:sz w:val="28"/>
          <w:szCs w:val="28"/>
        </w:rPr>
      </w:pPr>
      <w:r w:rsidRPr="00F51051">
        <w:rPr>
          <w:rFonts w:ascii="Times New Roman" w:hAnsi="Times New Roman" w:cs="Times New Roman"/>
          <w:b/>
          <w:sz w:val="28"/>
          <w:szCs w:val="28"/>
        </w:rPr>
        <w:t xml:space="preserve"> на 2015-2025 </w:t>
      </w:r>
      <w:proofErr w:type="spellStart"/>
      <w:r w:rsidRPr="00F51051">
        <w:rPr>
          <w:rFonts w:ascii="Times New Roman" w:hAnsi="Times New Roman" w:cs="Times New Roman"/>
          <w:b/>
          <w:sz w:val="28"/>
          <w:szCs w:val="28"/>
        </w:rPr>
        <w:t>г.</w:t>
      </w:r>
      <w:proofErr w:type="gramStart"/>
      <w:r w:rsidRPr="00F51051">
        <w:rPr>
          <w:rFonts w:ascii="Times New Roman" w:hAnsi="Times New Roman" w:cs="Times New Roman"/>
          <w:b/>
          <w:sz w:val="28"/>
          <w:szCs w:val="28"/>
        </w:rPr>
        <w:t>г</w:t>
      </w:r>
      <w:proofErr w:type="spellEnd"/>
      <w:proofErr w:type="gramEnd"/>
      <w:r w:rsidRPr="00F51051">
        <w:rPr>
          <w:rFonts w:ascii="Times New Roman" w:hAnsi="Times New Roman" w:cs="Times New Roman"/>
          <w:b/>
          <w:sz w:val="28"/>
          <w:szCs w:val="28"/>
        </w:rPr>
        <w:t>.»</w:t>
      </w:r>
    </w:p>
    <w:p w:rsidR="007610AD" w:rsidRDefault="007610AD" w:rsidP="007610AD">
      <w:pPr>
        <w:jc w:val="right"/>
      </w:pPr>
    </w:p>
    <w:p w:rsidR="007610AD" w:rsidRDefault="007610AD" w:rsidP="00CC752D">
      <w:pPr>
        <w:widowControl w:val="0"/>
        <w:autoSpaceDE w:val="0"/>
        <w:autoSpaceDN w:val="0"/>
        <w:adjustRightInd w:val="0"/>
        <w:jc w:val="center"/>
        <w:rPr>
          <w:b/>
          <w:bCs/>
          <w:sz w:val="28"/>
          <w:szCs w:val="28"/>
        </w:rPr>
      </w:pPr>
    </w:p>
    <w:p w:rsidR="003707F9" w:rsidRPr="00E10549" w:rsidRDefault="003707F9" w:rsidP="003707F9">
      <w:pPr>
        <w:pStyle w:val="62"/>
        <w:shd w:val="clear" w:color="auto" w:fill="auto"/>
        <w:spacing w:after="117" w:line="317" w:lineRule="exact"/>
        <w:ind w:right="380" w:firstLine="540"/>
        <w:rPr>
          <w:rFonts w:ascii="Times New Roman" w:hAnsi="Times New Roman" w:cs="Times New Roman"/>
          <w:sz w:val="28"/>
          <w:szCs w:val="28"/>
        </w:rPr>
      </w:pPr>
      <w:r w:rsidRPr="00E10549">
        <w:rPr>
          <w:rFonts w:ascii="Times New Roman" w:hAnsi="Times New Roman" w:cs="Times New Roman"/>
          <w:sz w:val="28"/>
          <w:szCs w:val="28"/>
        </w:rPr>
        <w:t>Ресурсное обеспечение и прогнозная (справочная) оценка расходов на реализацию основных мероприятий (мероприятий) подпрограммы из различных источников финансирования</w:t>
      </w:r>
    </w:p>
    <w:p w:rsidR="003707F9" w:rsidRPr="009B0B13" w:rsidRDefault="003707F9" w:rsidP="003707F9">
      <w:pPr>
        <w:pStyle w:val="62"/>
        <w:shd w:val="clear" w:color="auto" w:fill="auto"/>
        <w:spacing w:after="117" w:line="317" w:lineRule="exact"/>
        <w:ind w:left="1140" w:right="380" w:hanging="260"/>
        <w:rPr>
          <w:rFonts w:ascii="Times New Roman" w:hAnsi="Times New Roman" w:cs="Times New Roman"/>
          <w:sz w:val="24"/>
          <w:szCs w:val="24"/>
        </w:rPr>
      </w:pPr>
    </w:p>
    <w:tbl>
      <w:tblPr>
        <w:tblStyle w:val="af2"/>
        <w:tblW w:w="16018" w:type="dxa"/>
        <w:tblInd w:w="250" w:type="dxa"/>
        <w:tblLayout w:type="fixed"/>
        <w:tblLook w:val="04A0" w:firstRow="1" w:lastRow="0" w:firstColumn="1" w:lastColumn="0" w:noHBand="0" w:noVBand="1"/>
      </w:tblPr>
      <w:tblGrid>
        <w:gridCol w:w="1276"/>
        <w:gridCol w:w="2551"/>
        <w:gridCol w:w="1701"/>
        <w:gridCol w:w="1053"/>
        <w:gridCol w:w="996"/>
        <w:gridCol w:w="876"/>
        <w:gridCol w:w="696"/>
        <w:gridCol w:w="950"/>
        <w:gridCol w:w="816"/>
        <w:gridCol w:w="850"/>
        <w:gridCol w:w="993"/>
        <w:gridCol w:w="992"/>
        <w:gridCol w:w="1134"/>
        <w:gridCol w:w="1134"/>
      </w:tblGrid>
      <w:tr w:rsidR="003707F9" w:rsidTr="00F9032F">
        <w:trPr>
          <w:trHeight w:val="780"/>
        </w:trPr>
        <w:tc>
          <w:tcPr>
            <w:tcW w:w="1276" w:type="dxa"/>
            <w:vMerge w:val="restart"/>
            <w:vAlign w:val="center"/>
          </w:tcPr>
          <w:p w:rsidR="003707F9" w:rsidRPr="0054194E" w:rsidRDefault="003707F9" w:rsidP="003707F9">
            <w:pPr>
              <w:jc w:val="center"/>
              <w:rPr>
                <w:b/>
              </w:rPr>
            </w:pPr>
            <w:r w:rsidRPr="0054194E">
              <w:rPr>
                <w:b/>
              </w:rPr>
              <w:t>Статус</w:t>
            </w:r>
          </w:p>
        </w:tc>
        <w:tc>
          <w:tcPr>
            <w:tcW w:w="2551" w:type="dxa"/>
            <w:vMerge w:val="restart"/>
            <w:vAlign w:val="center"/>
          </w:tcPr>
          <w:p w:rsidR="003707F9" w:rsidRPr="00030450" w:rsidRDefault="003707F9" w:rsidP="003707F9">
            <w:pPr>
              <w:pStyle w:val="af"/>
              <w:rPr>
                <w:rFonts w:ascii="Times New Roman" w:hAnsi="Times New Roman" w:cs="Times New Roman"/>
                <w:b/>
                <w:sz w:val="24"/>
                <w:szCs w:val="24"/>
              </w:rPr>
            </w:pPr>
            <w:r w:rsidRPr="00030450">
              <w:rPr>
                <w:rFonts w:ascii="Times New Roman" w:hAnsi="Times New Roman" w:cs="Times New Roman"/>
                <w:b/>
                <w:sz w:val="24"/>
                <w:szCs w:val="24"/>
              </w:rPr>
              <w:t>Наименование</w:t>
            </w:r>
          </w:p>
          <w:p w:rsidR="003707F9" w:rsidRPr="00030450" w:rsidRDefault="003707F9" w:rsidP="003707F9">
            <w:pPr>
              <w:pStyle w:val="af"/>
              <w:rPr>
                <w:rFonts w:ascii="Times New Roman" w:hAnsi="Times New Roman" w:cs="Times New Roman"/>
                <w:b/>
                <w:sz w:val="24"/>
                <w:szCs w:val="24"/>
              </w:rPr>
            </w:pPr>
            <w:r w:rsidRPr="00030450">
              <w:rPr>
                <w:rFonts w:ascii="Times New Roman" w:hAnsi="Times New Roman" w:cs="Times New Roman"/>
                <w:b/>
                <w:sz w:val="24"/>
                <w:szCs w:val="24"/>
              </w:rPr>
              <w:t xml:space="preserve"> муниципальной </w:t>
            </w:r>
          </w:p>
          <w:p w:rsidR="003707F9" w:rsidRPr="00030450" w:rsidRDefault="003707F9" w:rsidP="003707F9">
            <w:pPr>
              <w:pStyle w:val="af"/>
              <w:rPr>
                <w:rFonts w:ascii="Times New Roman" w:hAnsi="Times New Roman" w:cs="Times New Roman"/>
                <w:b/>
                <w:sz w:val="24"/>
                <w:szCs w:val="24"/>
              </w:rPr>
            </w:pPr>
            <w:r w:rsidRPr="00030450">
              <w:rPr>
                <w:rFonts w:ascii="Times New Roman" w:hAnsi="Times New Roman" w:cs="Times New Roman"/>
                <w:b/>
                <w:sz w:val="24"/>
                <w:szCs w:val="24"/>
              </w:rPr>
              <w:t>программы, подпрограммы,</w:t>
            </w:r>
          </w:p>
          <w:p w:rsidR="003707F9" w:rsidRPr="00030450" w:rsidRDefault="003707F9" w:rsidP="003707F9">
            <w:pPr>
              <w:pStyle w:val="af"/>
              <w:rPr>
                <w:rFonts w:ascii="Times New Roman" w:hAnsi="Times New Roman" w:cs="Times New Roman"/>
                <w:b/>
                <w:sz w:val="24"/>
                <w:szCs w:val="24"/>
              </w:rPr>
            </w:pPr>
            <w:r w:rsidRPr="00030450">
              <w:rPr>
                <w:rFonts w:ascii="Times New Roman" w:hAnsi="Times New Roman" w:cs="Times New Roman"/>
                <w:b/>
                <w:sz w:val="24"/>
                <w:szCs w:val="24"/>
              </w:rPr>
              <w:t xml:space="preserve"> основные мероприятия</w:t>
            </w:r>
          </w:p>
        </w:tc>
        <w:tc>
          <w:tcPr>
            <w:tcW w:w="1701" w:type="dxa"/>
            <w:vMerge w:val="restart"/>
            <w:vAlign w:val="center"/>
          </w:tcPr>
          <w:p w:rsidR="003707F9" w:rsidRPr="00030450" w:rsidRDefault="003707F9" w:rsidP="003707F9">
            <w:pPr>
              <w:pStyle w:val="af"/>
              <w:rPr>
                <w:rFonts w:ascii="Times New Roman" w:hAnsi="Times New Roman" w:cs="Times New Roman"/>
                <w:b/>
                <w:sz w:val="24"/>
                <w:szCs w:val="24"/>
              </w:rPr>
            </w:pPr>
            <w:r w:rsidRPr="00030450">
              <w:rPr>
                <w:rFonts w:ascii="Times New Roman" w:hAnsi="Times New Roman" w:cs="Times New Roman"/>
                <w:b/>
                <w:sz w:val="24"/>
                <w:szCs w:val="24"/>
              </w:rPr>
              <w:t>Объем финансирования,</w:t>
            </w:r>
          </w:p>
          <w:p w:rsidR="003707F9" w:rsidRPr="00030450" w:rsidRDefault="003707F9" w:rsidP="003707F9">
            <w:pPr>
              <w:pStyle w:val="af"/>
              <w:rPr>
                <w:rFonts w:ascii="Times New Roman" w:hAnsi="Times New Roman" w:cs="Times New Roman"/>
                <w:b/>
                <w:sz w:val="24"/>
                <w:szCs w:val="24"/>
              </w:rPr>
            </w:pPr>
            <w:r w:rsidRPr="00030450">
              <w:rPr>
                <w:rFonts w:ascii="Times New Roman" w:hAnsi="Times New Roman" w:cs="Times New Roman"/>
                <w:b/>
                <w:sz w:val="24"/>
                <w:szCs w:val="24"/>
              </w:rPr>
              <w:t>источники финансирования</w:t>
            </w:r>
          </w:p>
        </w:tc>
        <w:tc>
          <w:tcPr>
            <w:tcW w:w="10490" w:type="dxa"/>
            <w:gridSpan w:val="11"/>
            <w:vAlign w:val="center"/>
          </w:tcPr>
          <w:p w:rsidR="003707F9" w:rsidRPr="00030450" w:rsidRDefault="003707F9" w:rsidP="003707F9">
            <w:pPr>
              <w:jc w:val="center"/>
              <w:rPr>
                <w:b/>
              </w:rPr>
            </w:pPr>
            <w:r w:rsidRPr="00030450">
              <w:rPr>
                <w:b/>
              </w:rPr>
              <w:t>Оценка расходов  (тыс. руб.) по годам</w:t>
            </w:r>
          </w:p>
        </w:tc>
      </w:tr>
      <w:tr w:rsidR="003707F9" w:rsidTr="00D93DA2">
        <w:trPr>
          <w:trHeight w:val="1230"/>
        </w:trPr>
        <w:tc>
          <w:tcPr>
            <w:tcW w:w="1276" w:type="dxa"/>
            <w:vMerge/>
            <w:vAlign w:val="center"/>
          </w:tcPr>
          <w:p w:rsidR="003707F9" w:rsidRPr="0054194E" w:rsidRDefault="003707F9" w:rsidP="003707F9">
            <w:pPr>
              <w:jc w:val="center"/>
              <w:rPr>
                <w:b/>
              </w:rPr>
            </w:pPr>
          </w:p>
        </w:tc>
        <w:tc>
          <w:tcPr>
            <w:tcW w:w="2551" w:type="dxa"/>
            <w:vMerge/>
            <w:vAlign w:val="center"/>
          </w:tcPr>
          <w:p w:rsidR="003707F9" w:rsidRPr="009B0B13" w:rsidRDefault="003707F9" w:rsidP="003707F9">
            <w:pPr>
              <w:pStyle w:val="62"/>
              <w:shd w:val="clear" w:color="auto" w:fill="auto"/>
              <w:tabs>
                <w:tab w:val="left" w:pos="1202"/>
              </w:tabs>
              <w:spacing w:after="117" w:line="317" w:lineRule="exact"/>
              <w:ind w:right="-108" w:firstLine="0"/>
              <w:rPr>
                <w:rFonts w:ascii="Times New Roman" w:hAnsi="Times New Roman" w:cs="Times New Roman"/>
                <w:sz w:val="24"/>
                <w:szCs w:val="24"/>
              </w:rPr>
            </w:pPr>
          </w:p>
        </w:tc>
        <w:tc>
          <w:tcPr>
            <w:tcW w:w="1701" w:type="dxa"/>
            <w:vMerge/>
            <w:vAlign w:val="center"/>
          </w:tcPr>
          <w:p w:rsidR="003707F9" w:rsidRPr="00030450" w:rsidRDefault="003707F9" w:rsidP="003707F9">
            <w:pPr>
              <w:pStyle w:val="62"/>
              <w:shd w:val="clear" w:color="auto" w:fill="auto"/>
              <w:tabs>
                <w:tab w:val="left" w:pos="1202"/>
              </w:tabs>
              <w:spacing w:after="117" w:line="317" w:lineRule="exact"/>
              <w:ind w:right="380" w:firstLine="0"/>
              <w:rPr>
                <w:rFonts w:ascii="Times New Roman" w:hAnsi="Times New Roman" w:cs="Times New Roman"/>
                <w:sz w:val="24"/>
                <w:szCs w:val="24"/>
              </w:rPr>
            </w:pPr>
          </w:p>
        </w:tc>
        <w:tc>
          <w:tcPr>
            <w:tcW w:w="1053" w:type="dxa"/>
            <w:vAlign w:val="center"/>
          </w:tcPr>
          <w:p w:rsidR="003707F9" w:rsidRPr="00030450" w:rsidRDefault="003707F9" w:rsidP="003707F9">
            <w:pPr>
              <w:jc w:val="center"/>
              <w:rPr>
                <w:b/>
              </w:rPr>
            </w:pPr>
            <w:r w:rsidRPr="00030450">
              <w:rPr>
                <w:b/>
              </w:rPr>
              <w:t>2015</w:t>
            </w:r>
          </w:p>
        </w:tc>
        <w:tc>
          <w:tcPr>
            <w:tcW w:w="996" w:type="dxa"/>
            <w:vAlign w:val="center"/>
          </w:tcPr>
          <w:p w:rsidR="003707F9" w:rsidRPr="00030450" w:rsidRDefault="003707F9" w:rsidP="003707F9">
            <w:pPr>
              <w:jc w:val="center"/>
              <w:rPr>
                <w:b/>
              </w:rPr>
            </w:pPr>
            <w:r w:rsidRPr="00030450">
              <w:rPr>
                <w:b/>
              </w:rPr>
              <w:t>2016</w:t>
            </w:r>
          </w:p>
        </w:tc>
        <w:tc>
          <w:tcPr>
            <w:tcW w:w="876" w:type="dxa"/>
            <w:vAlign w:val="center"/>
          </w:tcPr>
          <w:p w:rsidR="003707F9" w:rsidRPr="00030450" w:rsidRDefault="003707F9" w:rsidP="003707F9">
            <w:pPr>
              <w:jc w:val="center"/>
              <w:rPr>
                <w:b/>
              </w:rPr>
            </w:pPr>
            <w:r w:rsidRPr="00030450">
              <w:rPr>
                <w:b/>
              </w:rPr>
              <w:t>2017</w:t>
            </w:r>
          </w:p>
        </w:tc>
        <w:tc>
          <w:tcPr>
            <w:tcW w:w="696" w:type="dxa"/>
            <w:vAlign w:val="center"/>
          </w:tcPr>
          <w:p w:rsidR="003707F9" w:rsidRPr="00030450" w:rsidRDefault="003707F9" w:rsidP="003707F9">
            <w:pPr>
              <w:jc w:val="center"/>
              <w:rPr>
                <w:b/>
              </w:rPr>
            </w:pPr>
            <w:r w:rsidRPr="00030450">
              <w:rPr>
                <w:b/>
              </w:rPr>
              <w:t>201</w:t>
            </w:r>
            <w:r>
              <w:rPr>
                <w:b/>
              </w:rPr>
              <w:t>8</w:t>
            </w:r>
          </w:p>
        </w:tc>
        <w:tc>
          <w:tcPr>
            <w:tcW w:w="950" w:type="dxa"/>
            <w:vAlign w:val="center"/>
          </w:tcPr>
          <w:p w:rsidR="003707F9" w:rsidRPr="00030450" w:rsidRDefault="003707F9" w:rsidP="003707F9">
            <w:pPr>
              <w:jc w:val="center"/>
              <w:rPr>
                <w:b/>
              </w:rPr>
            </w:pPr>
            <w:r w:rsidRPr="00030450">
              <w:rPr>
                <w:b/>
              </w:rPr>
              <w:t>201</w:t>
            </w:r>
            <w:r>
              <w:rPr>
                <w:b/>
              </w:rPr>
              <w:t>9</w:t>
            </w:r>
          </w:p>
        </w:tc>
        <w:tc>
          <w:tcPr>
            <w:tcW w:w="816" w:type="dxa"/>
            <w:vAlign w:val="center"/>
          </w:tcPr>
          <w:p w:rsidR="003707F9" w:rsidRPr="00DF2C27" w:rsidRDefault="003707F9" w:rsidP="003707F9">
            <w:pPr>
              <w:jc w:val="center"/>
              <w:rPr>
                <w:b/>
              </w:rPr>
            </w:pPr>
            <w:r w:rsidRPr="00DF2C27">
              <w:rPr>
                <w:b/>
              </w:rPr>
              <w:t>2020</w:t>
            </w:r>
          </w:p>
        </w:tc>
        <w:tc>
          <w:tcPr>
            <w:tcW w:w="850" w:type="dxa"/>
            <w:vAlign w:val="center"/>
          </w:tcPr>
          <w:p w:rsidR="003707F9" w:rsidRPr="00AB579C" w:rsidRDefault="003707F9" w:rsidP="003707F9">
            <w:pPr>
              <w:jc w:val="center"/>
              <w:rPr>
                <w:b/>
                <w:highlight w:val="yellow"/>
              </w:rPr>
            </w:pPr>
            <w:r w:rsidRPr="00B81908">
              <w:rPr>
                <w:b/>
              </w:rPr>
              <w:t>2021</w:t>
            </w:r>
          </w:p>
        </w:tc>
        <w:tc>
          <w:tcPr>
            <w:tcW w:w="993" w:type="dxa"/>
            <w:vAlign w:val="center"/>
          </w:tcPr>
          <w:p w:rsidR="003707F9" w:rsidRPr="00286C81" w:rsidRDefault="003707F9" w:rsidP="003707F9">
            <w:pPr>
              <w:jc w:val="center"/>
              <w:rPr>
                <w:b/>
              </w:rPr>
            </w:pPr>
            <w:r w:rsidRPr="00286C81">
              <w:rPr>
                <w:b/>
              </w:rPr>
              <w:t>2022</w:t>
            </w:r>
          </w:p>
        </w:tc>
        <w:tc>
          <w:tcPr>
            <w:tcW w:w="992" w:type="dxa"/>
            <w:vAlign w:val="center"/>
          </w:tcPr>
          <w:p w:rsidR="003707F9" w:rsidRPr="007079D5" w:rsidRDefault="003707F9" w:rsidP="003707F9">
            <w:pPr>
              <w:jc w:val="center"/>
              <w:rPr>
                <w:b/>
              </w:rPr>
            </w:pPr>
            <w:r w:rsidRPr="007079D5">
              <w:rPr>
                <w:b/>
              </w:rPr>
              <w:t>2023</w:t>
            </w:r>
          </w:p>
        </w:tc>
        <w:tc>
          <w:tcPr>
            <w:tcW w:w="1134" w:type="dxa"/>
            <w:vAlign w:val="center"/>
          </w:tcPr>
          <w:p w:rsidR="003707F9" w:rsidRPr="00286C81" w:rsidRDefault="003707F9" w:rsidP="003707F9">
            <w:pPr>
              <w:jc w:val="center"/>
              <w:rPr>
                <w:b/>
              </w:rPr>
            </w:pPr>
            <w:r w:rsidRPr="00286C81">
              <w:rPr>
                <w:b/>
              </w:rPr>
              <w:t>2024</w:t>
            </w:r>
          </w:p>
        </w:tc>
        <w:tc>
          <w:tcPr>
            <w:tcW w:w="1134" w:type="dxa"/>
            <w:vAlign w:val="center"/>
          </w:tcPr>
          <w:p w:rsidR="003707F9" w:rsidRPr="00030450" w:rsidRDefault="003707F9" w:rsidP="003707F9">
            <w:pPr>
              <w:jc w:val="center"/>
              <w:rPr>
                <w:b/>
              </w:rPr>
            </w:pPr>
            <w:r w:rsidRPr="00030450">
              <w:rPr>
                <w:b/>
              </w:rPr>
              <w:t>202</w:t>
            </w:r>
            <w:r>
              <w:rPr>
                <w:b/>
              </w:rPr>
              <w:t>5</w:t>
            </w:r>
          </w:p>
        </w:tc>
      </w:tr>
      <w:tr w:rsidR="003707F9" w:rsidTr="00D93DA2">
        <w:trPr>
          <w:trHeight w:val="232"/>
        </w:trPr>
        <w:tc>
          <w:tcPr>
            <w:tcW w:w="1276" w:type="dxa"/>
            <w:vAlign w:val="center"/>
          </w:tcPr>
          <w:p w:rsidR="003707F9" w:rsidRPr="00030450" w:rsidRDefault="003707F9" w:rsidP="003707F9">
            <w:pPr>
              <w:jc w:val="center"/>
              <w:rPr>
                <w:b/>
              </w:rPr>
            </w:pPr>
            <w:r w:rsidRPr="00030450">
              <w:rPr>
                <w:b/>
              </w:rPr>
              <w:t>1</w:t>
            </w:r>
          </w:p>
        </w:tc>
        <w:tc>
          <w:tcPr>
            <w:tcW w:w="2551" w:type="dxa"/>
            <w:vAlign w:val="center"/>
          </w:tcPr>
          <w:p w:rsidR="003707F9" w:rsidRPr="00030450" w:rsidRDefault="003707F9" w:rsidP="003707F9">
            <w:pPr>
              <w:pStyle w:val="62"/>
              <w:shd w:val="clear" w:color="auto" w:fill="auto"/>
              <w:spacing w:after="117" w:line="317" w:lineRule="exact"/>
              <w:ind w:right="-108" w:firstLine="0"/>
              <w:rPr>
                <w:rFonts w:ascii="Times New Roman" w:hAnsi="Times New Roman" w:cs="Times New Roman"/>
                <w:sz w:val="24"/>
                <w:szCs w:val="24"/>
              </w:rPr>
            </w:pPr>
            <w:r w:rsidRPr="00030450">
              <w:rPr>
                <w:rFonts w:ascii="Times New Roman" w:hAnsi="Times New Roman" w:cs="Times New Roman"/>
                <w:sz w:val="24"/>
                <w:szCs w:val="24"/>
              </w:rPr>
              <w:t>2</w:t>
            </w:r>
          </w:p>
        </w:tc>
        <w:tc>
          <w:tcPr>
            <w:tcW w:w="1701" w:type="dxa"/>
            <w:vAlign w:val="center"/>
          </w:tcPr>
          <w:p w:rsidR="003707F9" w:rsidRPr="00030450" w:rsidRDefault="003707F9" w:rsidP="003707F9">
            <w:pPr>
              <w:pStyle w:val="62"/>
              <w:shd w:val="clear" w:color="auto" w:fill="auto"/>
              <w:spacing w:after="117" w:line="317" w:lineRule="exact"/>
              <w:ind w:right="-141" w:firstLine="0"/>
              <w:rPr>
                <w:rFonts w:ascii="Times New Roman" w:hAnsi="Times New Roman" w:cs="Times New Roman"/>
                <w:sz w:val="24"/>
                <w:szCs w:val="24"/>
              </w:rPr>
            </w:pPr>
            <w:r w:rsidRPr="00030450">
              <w:rPr>
                <w:rFonts w:ascii="Times New Roman" w:hAnsi="Times New Roman" w:cs="Times New Roman"/>
                <w:sz w:val="24"/>
                <w:szCs w:val="24"/>
              </w:rPr>
              <w:t>3</w:t>
            </w:r>
          </w:p>
        </w:tc>
        <w:tc>
          <w:tcPr>
            <w:tcW w:w="1053" w:type="dxa"/>
            <w:vAlign w:val="center"/>
          </w:tcPr>
          <w:p w:rsidR="003707F9" w:rsidRPr="00030450" w:rsidRDefault="003707F9" w:rsidP="003707F9">
            <w:pPr>
              <w:jc w:val="center"/>
              <w:rPr>
                <w:b/>
              </w:rPr>
            </w:pPr>
            <w:r w:rsidRPr="00030450">
              <w:rPr>
                <w:b/>
              </w:rPr>
              <w:t>4</w:t>
            </w:r>
          </w:p>
        </w:tc>
        <w:tc>
          <w:tcPr>
            <w:tcW w:w="996" w:type="dxa"/>
            <w:vAlign w:val="center"/>
          </w:tcPr>
          <w:p w:rsidR="003707F9" w:rsidRPr="00030450" w:rsidRDefault="003707F9" w:rsidP="003707F9">
            <w:pPr>
              <w:jc w:val="center"/>
              <w:rPr>
                <w:b/>
              </w:rPr>
            </w:pPr>
            <w:r w:rsidRPr="00030450">
              <w:rPr>
                <w:b/>
              </w:rPr>
              <w:t>5</w:t>
            </w:r>
          </w:p>
        </w:tc>
        <w:tc>
          <w:tcPr>
            <w:tcW w:w="876" w:type="dxa"/>
            <w:vAlign w:val="center"/>
          </w:tcPr>
          <w:p w:rsidR="003707F9" w:rsidRPr="00030450" w:rsidRDefault="003707F9" w:rsidP="003707F9">
            <w:pPr>
              <w:jc w:val="center"/>
              <w:rPr>
                <w:b/>
              </w:rPr>
            </w:pPr>
            <w:r w:rsidRPr="00030450">
              <w:rPr>
                <w:b/>
              </w:rPr>
              <w:t>6</w:t>
            </w:r>
          </w:p>
        </w:tc>
        <w:tc>
          <w:tcPr>
            <w:tcW w:w="696" w:type="dxa"/>
            <w:vAlign w:val="center"/>
          </w:tcPr>
          <w:p w:rsidR="003707F9" w:rsidRPr="00030450" w:rsidRDefault="003707F9" w:rsidP="003707F9">
            <w:pPr>
              <w:jc w:val="center"/>
              <w:rPr>
                <w:b/>
              </w:rPr>
            </w:pPr>
            <w:r w:rsidRPr="00030450">
              <w:rPr>
                <w:b/>
              </w:rPr>
              <w:t>7</w:t>
            </w:r>
          </w:p>
        </w:tc>
        <w:tc>
          <w:tcPr>
            <w:tcW w:w="950" w:type="dxa"/>
            <w:vAlign w:val="center"/>
          </w:tcPr>
          <w:p w:rsidR="003707F9" w:rsidRPr="00030450" w:rsidRDefault="003707F9" w:rsidP="003707F9">
            <w:pPr>
              <w:jc w:val="center"/>
              <w:rPr>
                <w:b/>
              </w:rPr>
            </w:pPr>
            <w:r w:rsidRPr="00030450">
              <w:rPr>
                <w:b/>
              </w:rPr>
              <w:t>8</w:t>
            </w:r>
          </w:p>
        </w:tc>
        <w:tc>
          <w:tcPr>
            <w:tcW w:w="816" w:type="dxa"/>
            <w:vAlign w:val="center"/>
          </w:tcPr>
          <w:p w:rsidR="003707F9" w:rsidRPr="00DF2C27" w:rsidRDefault="003707F9" w:rsidP="003707F9">
            <w:pPr>
              <w:jc w:val="center"/>
              <w:rPr>
                <w:b/>
              </w:rPr>
            </w:pPr>
            <w:r w:rsidRPr="00DF2C27">
              <w:rPr>
                <w:b/>
              </w:rPr>
              <w:t>9</w:t>
            </w:r>
          </w:p>
        </w:tc>
        <w:tc>
          <w:tcPr>
            <w:tcW w:w="850" w:type="dxa"/>
            <w:vAlign w:val="center"/>
          </w:tcPr>
          <w:p w:rsidR="003707F9" w:rsidRPr="00DF2C27" w:rsidRDefault="003707F9" w:rsidP="003707F9">
            <w:pPr>
              <w:jc w:val="center"/>
              <w:rPr>
                <w:b/>
              </w:rPr>
            </w:pPr>
            <w:r w:rsidRPr="00DF2C27">
              <w:rPr>
                <w:b/>
              </w:rPr>
              <w:t>10</w:t>
            </w:r>
          </w:p>
        </w:tc>
        <w:tc>
          <w:tcPr>
            <w:tcW w:w="993" w:type="dxa"/>
            <w:vAlign w:val="center"/>
          </w:tcPr>
          <w:p w:rsidR="003707F9" w:rsidRPr="00DF2C27" w:rsidRDefault="003707F9" w:rsidP="003707F9">
            <w:pPr>
              <w:jc w:val="center"/>
              <w:rPr>
                <w:b/>
              </w:rPr>
            </w:pPr>
            <w:r w:rsidRPr="00DF2C27">
              <w:rPr>
                <w:b/>
              </w:rPr>
              <w:t>11</w:t>
            </w:r>
          </w:p>
        </w:tc>
        <w:tc>
          <w:tcPr>
            <w:tcW w:w="992" w:type="dxa"/>
            <w:vAlign w:val="center"/>
          </w:tcPr>
          <w:p w:rsidR="003707F9" w:rsidRPr="007079D5" w:rsidRDefault="003707F9" w:rsidP="003707F9">
            <w:pPr>
              <w:jc w:val="center"/>
              <w:rPr>
                <w:b/>
              </w:rPr>
            </w:pPr>
            <w:r w:rsidRPr="007079D5">
              <w:rPr>
                <w:b/>
              </w:rPr>
              <w:t>12</w:t>
            </w:r>
          </w:p>
        </w:tc>
        <w:tc>
          <w:tcPr>
            <w:tcW w:w="1134" w:type="dxa"/>
            <w:vAlign w:val="center"/>
          </w:tcPr>
          <w:p w:rsidR="003707F9" w:rsidRPr="00030450" w:rsidRDefault="003707F9" w:rsidP="003707F9">
            <w:pPr>
              <w:jc w:val="center"/>
              <w:rPr>
                <w:b/>
              </w:rPr>
            </w:pPr>
            <w:r w:rsidRPr="00030450">
              <w:rPr>
                <w:b/>
              </w:rPr>
              <w:t>13</w:t>
            </w:r>
          </w:p>
        </w:tc>
        <w:tc>
          <w:tcPr>
            <w:tcW w:w="1134" w:type="dxa"/>
            <w:vAlign w:val="center"/>
          </w:tcPr>
          <w:p w:rsidR="003707F9" w:rsidRPr="00030450" w:rsidRDefault="003707F9" w:rsidP="003707F9">
            <w:pPr>
              <w:jc w:val="center"/>
              <w:rPr>
                <w:b/>
              </w:rPr>
            </w:pPr>
            <w:r w:rsidRPr="00030450">
              <w:rPr>
                <w:b/>
              </w:rPr>
              <w:t>14</w:t>
            </w:r>
          </w:p>
        </w:tc>
      </w:tr>
      <w:tr w:rsidR="003707F9" w:rsidTr="00D93DA2">
        <w:trPr>
          <w:trHeight w:val="232"/>
        </w:trPr>
        <w:tc>
          <w:tcPr>
            <w:tcW w:w="1276" w:type="dxa"/>
            <w:vMerge w:val="restart"/>
            <w:vAlign w:val="center"/>
          </w:tcPr>
          <w:p w:rsidR="003707F9" w:rsidRPr="009B0B13" w:rsidRDefault="003707F9" w:rsidP="003707F9">
            <w:pPr>
              <w:pStyle w:val="62"/>
              <w:shd w:val="clear" w:color="auto" w:fill="auto"/>
              <w:spacing w:after="0" w:line="240" w:lineRule="auto"/>
              <w:ind w:firstLine="0"/>
              <w:jc w:val="left"/>
              <w:rPr>
                <w:rFonts w:ascii="Times New Roman" w:eastAsia="Times New Roman" w:hAnsi="Times New Roman" w:cs="Times New Roman"/>
                <w:sz w:val="24"/>
                <w:szCs w:val="24"/>
              </w:rPr>
            </w:pPr>
            <w:r w:rsidRPr="009B0B13">
              <w:rPr>
                <w:rFonts w:ascii="Times New Roman" w:hAnsi="Times New Roman" w:cs="Times New Roman"/>
                <w:sz w:val="24"/>
                <w:szCs w:val="24"/>
              </w:rPr>
              <w:t>Муниципальная программа</w:t>
            </w:r>
          </w:p>
          <w:p w:rsidR="003707F9" w:rsidRPr="00030450" w:rsidRDefault="003707F9" w:rsidP="003707F9">
            <w:pPr>
              <w:rPr>
                <w:b/>
              </w:rPr>
            </w:pPr>
          </w:p>
        </w:tc>
        <w:tc>
          <w:tcPr>
            <w:tcW w:w="2551" w:type="dxa"/>
            <w:vMerge w:val="restart"/>
            <w:vAlign w:val="center"/>
          </w:tcPr>
          <w:p w:rsidR="003707F9" w:rsidRPr="00030450"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r w:rsidRPr="009B0B13">
              <w:rPr>
                <w:rFonts w:ascii="Times New Roman" w:hAnsi="Times New Roman" w:cs="Times New Roman"/>
                <w:sz w:val="24"/>
                <w:szCs w:val="24"/>
              </w:rPr>
              <w:t>Социально-экономическое развитие Ломовского сельского поселения на 2015-202</w:t>
            </w:r>
            <w:r>
              <w:rPr>
                <w:rFonts w:ascii="Times New Roman" w:hAnsi="Times New Roman" w:cs="Times New Roman"/>
                <w:sz w:val="24"/>
                <w:szCs w:val="24"/>
              </w:rPr>
              <w:t>5</w:t>
            </w:r>
            <w:r w:rsidRPr="009B0B13">
              <w:rPr>
                <w:rFonts w:ascii="Times New Roman" w:hAnsi="Times New Roman" w:cs="Times New Roman"/>
                <w:sz w:val="24"/>
                <w:szCs w:val="24"/>
              </w:rPr>
              <w:t xml:space="preserve"> годы</w:t>
            </w: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Pr>
                <w:rFonts w:ascii="Times New Roman" w:hAnsi="Times New Roman" w:cs="Times New Roman"/>
                <w:sz w:val="24"/>
                <w:szCs w:val="24"/>
              </w:rPr>
              <w:t>Всего</w:t>
            </w:r>
          </w:p>
        </w:tc>
        <w:tc>
          <w:tcPr>
            <w:tcW w:w="1053" w:type="dxa"/>
            <w:vAlign w:val="center"/>
          </w:tcPr>
          <w:p w:rsidR="003707F9" w:rsidRPr="00030450" w:rsidRDefault="003707F9" w:rsidP="00F9032F">
            <w:pPr>
              <w:rPr>
                <w:b/>
              </w:rPr>
            </w:pPr>
            <w:r>
              <w:rPr>
                <w:b/>
              </w:rPr>
              <w:t>6492,4</w:t>
            </w:r>
          </w:p>
        </w:tc>
        <w:tc>
          <w:tcPr>
            <w:tcW w:w="996" w:type="dxa"/>
            <w:vAlign w:val="center"/>
          </w:tcPr>
          <w:p w:rsidR="003707F9" w:rsidRPr="00030450" w:rsidRDefault="003707F9" w:rsidP="00F9032F">
            <w:pPr>
              <w:rPr>
                <w:b/>
              </w:rPr>
            </w:pPr>
            <w:r>
              <w:rPr>
                <w:b/>
              </w:rPr>
              <w:t>13201,1</w:t>
            </w:r>
          </w:p>
        </w:tc>
        <w:tc>
          <w:tcPr>
            <w:tcW w:w="876" w:type="dxa"/>
            <w:vAlign w:val="center"/>
          </w:tcPr>
          <w:p w:rsidR="003707F9" w:rsidRPr="00030450" w:rsidRDefault="003707F9" w:rsidP="00F9032F">
            <w:pPr>
              <w:rPr>
                <w:b/>
              </w:rPr>
            </w:pPr>
            <w:r>
              <w:rPr>
                <w:b/>
              </w:rPr>
              <w:t>6805,4</w:t>
            </w:r>
          </w:p>
        </w:tc>
        <w:tc>
          <w:tcPr>
            <w:tcW w:w="696" w:type="dxa"/>
            <w:vAlign w:val="center"/>
          </w:tcPr>
          <w:p w:rsidR="003707F9" w:rsidRPr="00030450" w:rsidRDefault="003707F9" w:rsidP="00F9032F">
            <w:pPr>
              <w:rPr>
                <w:b/>
              </w:rPr>
            </w:pPr>
            <w:r>
              <w:rPr>
                <w:b/>
              </w:rPr>
              <w:t>7906</w:t>
            </w:r>
          </w:p>
        </w:tc>
        <w:tc>
          <w:tcPr>
            <w:tcW w:w="950" w:type="dxa"/>
            <w:shd w:val="clear" w:color="auto" w:fill="auto"/>
            <w:vAlign w:val="center"/>
          </w:tcPr>
          <w:p w:rsidR="003707F9" w:rsidRPr="00030450" w:rsidRDefault="003707F9" w:rsidP="00F9032F">
            <w:pPr>
              <w:rPr>
                <w:b/>
              </w:rPr>
            </w:pPr>
            <w:r>
              <w:rPr>
                <w:b/>
              </w:rPr>
              <w:t>8288,2</w:t>
            </w:r>
          </w:p>
        </w:tc>
        <w:tc>
          <w:tcPr>
            <w:tcW w:w="816" w:type="dxa"/>
            <w:shd w:val="clear" w:color="auto" w:fill="auto"/>
            <w:vAlign w:val="center"/>
          </w:tcPr>
          <w:p w:rsidR="003707F9" w:rsidRPr="00030450" w:rsidRDefault="003707F9" w:rsidP="00F9032F">
            <w:pPr>
              <w:rPr>
                <w:b/>
              </w:rPr>
            </w:pPr>
            <w:r>
              <w:rPr>
                <w:b/>
              </w:rPr>
              <w:t>6628,4</w:t>
            </w:r>
          </w:p>
        </w:tc>
        <w:tc>
          <w:tcPr>
            <w:tcW w:w="850" w:type="dxa"/>
            <w:shd w:val="clear" w:color="auto" w:fill="auto"/>
            <w:vAlign w:val="center"/>
          </w:tcPr>
          <w:p w:rsidR="003707F9" w:rsidRPr="00030450" w:rsidRDefault="003707F9" w:rsidP="00F9032F">
            <w:pPr>
              <w:rPr>
                <w:b/>
              </w:rPr>
            </w:pPr>
            <w:r>
              <w:rPr>
                <w:b/>
              </w:rPr>
              <w:t>7792,3</w:t>
            </w:r>
          </w:p>
        </w:tc>
        <w:tc>
          <w:tcPr>
            <w:tcW w:w="993" w:type="dxa"/>
            <w:shd w:val="clear" w:color="auto" w:fill="auto"/>
            <w:vAlign w:val="center"/>
          </w:tcPr>
          <w:p w:rsidR="003707F9" w:rsidRPr="00030450" w:rsidRDefault="003707F9" w:rsidP="00F9032F">
            <w:pPr>
              <w:rPr>
                <w:b/>
              </w:rPr>
            </w:pPr>
            <w:r>
              <w:rPr>
                <w:b/>
              </w:rPr>
              <w:t>9508,7</w:t>
            </w:r>
          </w:p>
        </w:tc>
        <w:tc>
          <w:tcPr>
            <w:tcW w:w="992" w:type="dxa"/>
            <w:vAlign w:val="center"/>
          </w:tcPr>
          <w:p w:rsidR="003707F9" w:rsidRPr="007079D5" w:rsidRDefault="003707F9" w:rsidP="00F9032F">
            <w:pPr>
              <w:ind w:left="-143" w:right="-107"/>
              <w:rPr>
                <w:b/>
              </w:rPr>
            </w:pPr>
            <w:r w:rsidRPr="007079D5">
              <w:rPr>
                <w:b/>
              </w:rPr>
              <w:t>10079,7</w:t>
            </w:r>
          </w:p>
        </w:tc>
        <w:tc>
          <w:tcPr>
            <w:tcW w:w="1134" w:type="dxa"/>
            <w:vAlign w:val="center"/>
          </w:tcPr>
          <w:p w:rsidR="003707F9" w:rsidRPr="00030450" w:rsidRDefault="00F9032F" w:rsidP="00F9032F">
            <w:pPr>
              <w:rPr>
                <w:b/>
              </w:rPr>
            </w:pPr>
            <w:r>
              <w:rPr>
                <w:b/>
              </w:rPr>
              <w:t>10985,2</w:t>
            </w:r>
          </w:p>
        </w:tc>
        <w:tc>
          <w:tcPr>
            <w:tcW w:w="1134" w:type="dxa"/>
            <w:vAlign w:val="center"/>
          </w:tcPr>
          <w:p w:rsidR="003707F9" w:rsidRPr="00030450" w:rsidRDefault="00F9032F" w:rsidP="00F9032F">
            <w:pPr>
              <w:rPr>
                <w:b/>
              </w:rPr>
            </w:pPr>
            <w:r>
              <w:rPr>
                <w:b/>
              </w:rPr>
              <w:t>10293,4</w:t>
            </w:r>
          </w:p>
        </w:tc>
      </w:tr>
      <w:tr w:rsidR="003707F9" w:rsidTr="00D93DA2">
        <w:trPr>
          <w:trHeight w:val="232"/>
        </w:trPr>
        <w:tc>
          <w:tcPr>
            <w:tcW w:w="1276" w:type="dxa"/>
            <w:vMerge/>
            <w:vAlign w:val="center"/>
          </w:tcPr>
          <w:p w:rsidR="003707F9" w:rsidRPr="00030450" w:rsidRDefault="003707F9" w:rsidP="003707F9">
            <w:pPr>
              <w:jc w:val="center"/>
              <w:rPr>
                <w:b/>
              </w:rPr>
            </w:pPr>
          </w:p>
        </w:tc>
        <w:tc>
          <w:tcPr>
            <w:tcW w:w="2551" w:type="dxa"/>
            <w:vMerge/>
            <w:vAlign w:val="center"/>
          </w:tcPr>
          <w:p w:rsidR="003707F9" w:rsidRPr="00030450" w:rsidRDefault="003707F9" w:rsidP="003707F9">
            <w:pPr>
              <w:pStyle w:val="62"/>
              <w:shd w:val="clear" w:color="auto" w:fill="auto"/>
              <w:spacing w:after="117" w:line="317" w:lineRule="exact"/>
              <w:ind w:right="-108" w:firstLine="0"/>
              <w:rPr>
                <w:rFonts w:ascii="Times New Roman" w:hAnsi="Times New Roman" w:cs="Times New Roman"/>
                <w:sz w:val="24"/>
                <w:szCs w:val="24"/>
              </w:rPr>
            </w:pPr>
          </w:p>
        </w:tc>
        <w:tc>
          <w:tcPr>
            <w:tcW w:w="1701" w:type="dxa"/>
            <w:vAlign w:val="center"/>
          </w:tcPr>
          <w:p w:rsidR="003707F9"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proofErr w:type="spellStart"/>
            <w:r>
              <w:rPr>
                <w:rFonts w:ascii="Times New Roman" w:hAnsi="Times New Roman" w:cs="Times New Roman"/>
                <w:sz w:val="24"/>
                <w:szCs w:val="24"/>
              </w:rPr>
              <w:t>федеральныйбюджет</w:t>
            </w:r>
            <w:proofErr w:type="spellEnd"/>
          </w:p>
        </w:tc>
        <w:tc>
          <w:tcPr>
            <w:tcW w:w="1053" w:type="dxa"/>
            <w:vAlign w:val="center"/>
          </w:tcPr>
          <w:p w:rsidR="003707F9" w:rsidRDefault="003707F9" w:rsidP="003707F9">
            <w:pPr>
              <w:jc w:val="center"/>
              <w:rPr>
                <w:b/>
              </w:rPr>
            </w:pPr>
          </w:p>
        </w:tc>
        <w:tc>
          <w:tcPr>
            <w:tcW w:w="996" w:type="dxa"/>
            <w:vAlign w:val="center"/>
          </w:tcPr>
          <w:p w:rsidR="003707F9" w:rsidRDefault="003707F9" w:rsidP="003707F9">
            <w:pPr>
              <w:jc w:val="center"/>
              <w:rPr>
                <w:b/>
              </w:rPr>
            </w:pPr>
          </w:p>
        </w:tc>
        <w:tc>
          <w:tcPr>
            <w:tcW w:w="876" w:type="dxa"/>
            <w:vAlign w:val="center"/>
          </w:tcPr>
          <w:p w:rsidR="003707F9" w:rsidRDefault="003707F9" w:rsidP="003707F9">
            <w:pPr>
              <w:jc w:val="center"/>
              <w:rPr>
                <w:b/>
              </w:rPr>
            </w:pPr>
          </w:p>
        </w:tc>
        <w:tc>
          <w:tcPr>
            <w:tcW w:w="696" w:type="dxa"/>
            <w:vAlign w:val="center"/>
          </w:tcPr>
          <w:p w:rsidR="003707F9" w:rsidRDefault="003707F9" w:rsidP="003707F9">
            <w:pPr>
              <w:jc w:val="center"/>
              <w:rPr>
                <w:b/>
              </w:rPr>
            </w:pPr>
          </w:p>
        </w:tc>
        <w:tc>
          <w:tcPr>
            <w:tcW w:w="950" w:type="dxa"/>
            <w:shd w:val="clear" w:color="auto" w:fill="auto"/>
            <w:vAlign w:val="center"/>
          </w:tcPr>
          <w:p w:rsidR="003707F9" w:rsidRDefault="003707F9" w:rsidP="003707F9">
            <w:pPr>
              <w:jc w:val="center"/>
              <w:rPr>
                <w:b/>
              </w:rPr>
            </w:pPr>
          </w:p>
        </w:tc>
        <w:tc>
          <w:tcPr>
            <w:tcW w:w="816" w:type="dxa"/>
            <w:shd w:val="clear" w:color="auto" w:fill="auto"/>
            <w:vAlign w:val="center"/>
          </w:tcPr>
          <w:p w:rsidR="003707F9" w:rsidRDefault="003707F9" w:rsidP="003707F9">
            <w:pPr>
              <w:jc w:val="center"/>
              <w:rPr>
                <w:b/>
              </w:rPr>
            </w:pPr>
          </w:p>
        </w:tc>
        <w:tc>
          <w:tcPr>
            <w:tcW w:w="850" w:type="dxa"/>
            <w:shd w:val="clear" w:color="auto" w:fill="auto"/>
            <w:vAlign w:val="center"/>
          </w:tcPr>
          <w:p w:rsidR="003707F9" w:rsidRDefault="003707F9" w:rsidP="003707F9">
            <w:pPr>
              <w:jc w:val="center"/>
              <w:rPr>
                <w:b/>
              </w:rPr>
            </w:pPr>
          </w:p>
        </w:tc>
        <w:tc>
          <w:tcPr>
            <w:tcW w:w="993" w:type="dxa"/>
            <w:shd w:val="clear" w:color="auto" w:fill="auto"/>
            <w:vAlign w:val="center"/>
          </w:tcPr>
          <w:p w:rsidR="003707F9" w:rsidRDefault="003707F9" w:rsidP="003707F9">
            <w:pPr>
              <w:jc w:val="center"/>
              <w:rPr>
                <w:b/>
              </w:rPr>
            </w:pPr>
          </w:p>
        </w:tc>
        <w:tc>
          <w:tcPr>
            <w:tcW w:w="992" w:type="dxa"/>
            <w:vAlign w:val="center"/>
          </w:tcPr>
          <w:p w:rsidR="003707F9" w:rsidRPr="007079D5" w:rsidRDefault="003707F9" w:rsidP="003707F9">
            <w:pPr>
              <w:jc w:val="center"/>
              <w:rPr>
                <w:b/>
              </w:rPr>
            </w:pPr>
          </w:p>
        </w:tc>
        <w:tc>
          <w:tcPr>
            <w:tcW w:w="1134" w:type="dxa"/>
            <w:vAlign w:val="center"/>
          </w:tcPr>
          <w:p w:rsidR="003707F9" w:rsidRDefault="003707F9" w:rsidP="003707F9">
            <w:pPr>
              <w:jc w:val="center"/>
              <w:rPr>
                <w:b/>
              </w:rPr>
            </w:pPr>
          </w:p>
        </w:tc>
        <w:tc>
          <w:tcPr>
            <w:tcW w:w="1134" w:type="dxa"/>
            <w:vAlign w:val="center"/>
          </w:tcPr>
          <w:p w:rsidR="003707F9" w:rsidRDefault="003707F9" w:rsidP="003707F9">
            <w:pPr>
              <w:jc w:val="center"/>
              <w:rPr>
                <w:b/>
              </w:rPr>
            </w:pPr>
          </w:p>
        </w:tc>
      </w:tr>
      <w:tr w:rsidR="003707F9" w:rsidTr="00D93DA2">
        <w:trPr>
          <w:trHeight w:val="232"/>
        </w:trPr>
        <w:tc>
          <w:tcPr>
            <w:tcW w:w="1276" w:type="dxa"/>
            <w:vMerge/>
            <w:vAlign w:val="center"/>
          </w:tcPr>
          <w:p w:rsidR="003707F9" w:rsidRPr="00030450" w:rsidRDefault="003707F9" w:rsidP="003707F9">
            <w:pPr>
              <w:jc w:val="center"/>
              <w:rPr>
                <w:b/>
              </w:rPr>
            </w:pPr>
          </w:p>
        </w:tc>
        <w:tc>
          <w:tcPr>
            <w:tcW w:w="2551" w:type="dxa"/>
            <w:vMerge/>
            <w:vAlign w:val="center"/>
          </w:tcPr>
          <w:p w:rsidR="003707F9" w:rsidRPr="00030450" w:rsidRDefault="003707F9" w:rsidP="003707F9">
            <w:pPr>
              <w:pStyle w:val="62"/>
              <w:shd w:val="clear" w:color="auto" w:fill="auto"/>
              <w:spacing w:after="117" w:line="317" w:lineRule="exact"/>
              <w:ind w:right="-108" w:firstLine="0"/>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053" w:type="dxa"/>
            <w:vAlign w:val="center"/>
          </w:tcPr>
          <w:p w:rsidR="003707F9" w:rsidRDefault="003707F9" w:rsidP="003707F9">
            <w:pPr>
              <w:jc w:val="center"/>
              <w:rPr>
                <w:b/>
              </w:rPr>
            </w:pPr>
            <w:r>
              <w:rPr>
                <w:b/>
              </w:rPr>
              <w:t>36,1</w:t>
            </w:r>
          </w:p>
        </w:tc>
        <w:tc>
          <w:tcPr>
            <w:tcW w:w="996" w:type="dxa"/>
            <w:vAlign w:val="center"/>
          </w:tcPr>
          <w:p w:rsidR="003707F9" w:rsidRDefault="003707F9" w:rsidP="003707F9">
            <w:pPr>
              <w:jc w:val="center"/>
              <w:rPr>
                <w:b/>
              </w:rPr>
            </w:pPr>
          </w:p>
        </w:tc>
        <w:tc>
          <w:tcPr>
            <w:tcW w:w="876" w:type="dxa"/>
            <w:vAlign w:val="center"/>
          </w:tcPr>
          <w:p w:rsidR="003707F9" w:rsidRDefault="003707F9" w:rsidP="003707F9">
            <w:pPr>
              <w:jc w:val="center"/>
              <w:rPr>
                <w:b/>
              </w:rPr>
            </w:pPr>
          </w:p>
        </w:tc>
        <w:tc>
          <w:tcPr>
            <w:tcW w:w="696" w:type="dxa"/>
            <w:vAlign w:val="center"/>
          </w:tcPr>
          <w:p w:rsidR="003707F9" w:rsidRDefault="003707F9" w:rsidP="003707F9">
            <w:pPr>
              <w:jc w:val="center"/>
              <w:rPr>
                <w:b/>
              </w:rPr>
            </w:pPr>
          </w:p>
        </w:tc>
        <w:tc>
          <w:tcPr>
            <w:tcW w:w="950" w:type="dxa"/>
            <w:shd w:val="clear" w:color="auto" w:fill="auto"/>
            <w:vAlign w:val="center"/>
          </w:tcPr>
          <w:p w:rsidR="003707F9" w:rsidRDefault="003707F9" w:rsidP="003707F9">
            <w:pPr>
              <w:jc w:val="center"/>
              <w:rPr>
                <w:b/>
              </w:rPr>
            </w:pPr>
          </w:p>
        </w:tc>
        <w:tc>
          <w:tcPr>
            <w:tcW w:w="816" w:type="dxa"/>
            <w:shd w:val="clear" w:color="auto" w:fill="auto"/>
            <w:vAlign w:val="center"/>
          </w:tcPr>
          <w:p w:rsidR="003707F9" w:rsidRDefault="003707F9" w:rsidP="003707F9">
            <w:pPr>
              <w:jc w:val="center"/>
              <w:rPr>
                <w:b/>
              </w:rPr>
            </w:pPr>
          </w:p>
        </w:tc>
        <w:tc>
          <w:tcPr>
            <w:tcW w:w="850" w:type="dxa"/>
            <w:shd w:val="clear" w:color="auto" w:fill="auto"/>
            <w:vAlign w:val="center"/>
          </w:tcPr>
          <w:p w:rsidR="003707F9" w:rsidRDefault="003707F9" w:rsidP="003707F9">
            <w:pPr>
              <w:jc w:val="center"/>
              <w:rPr>
                <w:b/>
              </w:rPr>
            </w:pPr>
          </w:p>
        </w:tc>
        <w:tc>
          <w:tcPr>
            <w:tcW w:w="993" w:type="dxa"/>
            <w:shd w:val="clear" w:color="auto" w:fill="auto"/>
            <w:vAlign w:val="center"/>
          </w:tcPr>
          <w:p w:rsidR="003707F9" w:rsidRDefault="003707F9" w:rsidP="003707F9">
            <w:pPr>
              <w:jc w:val="center"/>
              <w:rPr>
                <w:b/>
              </w:rPr>
            </w:pPr>
            <w:r>
              <w:rPr>
                <w:b/>
              </w:rPr>
              <w:t>1108,3</w:t>
            </w:r>
          </w:p>
        </w:tc>
        <w:tc>
          <w:tcPr>
            <w:tcW w:w="992" w:type="dxa"/>
            <w:vAlign w:val="center"/>
          </w:tcPr>
          <w:p w:rsidR="003707F9" w:rsidRPr="007079D5" w:rsidRDefault="003707F9" w:rsidP="003707F9">
            <w:pPr>
              <w:jc w:val="center"/>
              <w:rPr>
                <w:b/>
              </w:rPr>
            </w:pPr>
            <w:r w:rsidRPr="007079D5">
              <w:rPr>
                <w:b/>
              </w:rPr>
              <w:t>14</w:t>
            </w:r>
          </w:p>
        </w:tc>
        <w:tc>
          <w:tcPr>
            <w:tcW w:w="1134" w:type="dxa"/>
            <w:vAlign w:val="center"/>
          </w:tcPr>
          <w:p w:rsidR="003707F9" w:rsidRDefault="00F9032F" w:rsidP="003707F9">
            <w:pPr>
              <w:jc w:val="center"/>
              <w:rPr>
                <w:b/>
              </w:rPr>
            </w:pPr>
            <w:r>
              <w:rPr>
                <w:b/>
              </w:rPr>
              <w:t>50</w:t>
            </w:r>
          </w:p>
        </w:tc>
        <w:tc>
          <w:tcPr>
            <w:tcW w:w="1134" w:type="dxa"/>
            <w:vAlign w:val="center"/>
          </w:tcPr>
          <w:p w:rsidR="003707F9" w:rsidRDefault="00F9032F" w:rsidP="003707F9">
            <w:pPr>
              <w:jc w:val="center"/>
              <w:rPr>
                <w:b/>
              </w:rPr>
            </w:pPr>
            <w:r>
              <w:rPr>
                <w:b/>
              </w:rPr>
              <w:t>50</w:t>
            </w:r>
          </w:p>
        </w:tc>
      </w:tr>
      <w:tr w:rsidR="003707F9" w:rsidTr="00D93DA2">
        <w:trPr>
          <w:trHeight w:val="232"/>
        </w:trPr>
        <w:tc>
          <w:tcPr>
            <w:tcW w:w="1276" w:type="dxa"/>
            <w:vMerge/>
            <w:vAlign w:val="center"/>
          </w:tcPr>
          <w:p w:rsidR="003707F9" w:rsidRPr="00030450" w:rsidRDefault="003707F9" w:rsidP="003707F9">
            <w:pPr>
              <w:jc w:val="center"/>
              <w:rPr>
                <w:b/>
              </w:rPr>
            </w:pPr>
          </w:p>
        </w:tc>
        <w:tc>
          <w:tcPr>
            <w:tcW w:w="2551" w:type="dxa"/>
            <w:vMerge/>
            <w:vAlign w:val="center"/>
          </w:tcPr>
          <w:p w:rsidR="003707F9" w:rsidRPr="00030450" w:rsidRDefault="003707F9" w:rsidP="003707F9">
            <w:pPr>
              <w:pStyle w:val="62"/>
              <w:shd w:val="clear" w:color="auto" w:fill="auto"/>
              <w:spacing w:after="117" w:line="317" w:lineRule="exact"/>
              <w:ind w:right="-108" w:firstLine="0"/>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Pr>
                <w:rFonts w:ascii="Times New Roman" w:hAnsi="Times New Roman" w:cs="Times New Roman"/>
                <w:sz w:val="24"/>
                <w:szCs w:val="24"/>
              </w:rPr>
              <w:t xml:space="preserve">местный бюджет </w:t>
            </w:r>
          </w:p>
        </w:tc>
        <w:tc>
          <w:tcPr>
            <w:tcW w:w="1053" w:type="dxa"/>
            <w:vAlign w:val="center"/>
          </w:tcPr>
          <w:p w:rsidR="003707F9" w:rsidRDefault="003707F9" w:rsidP="003707F9">
            <w:pPr>
              <w:jc w:val="center"/>
              <w:rPr>
                <w:b/>
              </w:rPr>
            </w:pPr>
            <w:r>
              <w:rPr>
                <w:b/>
              </w:rPr>
              <w:t>6456,3</w:t>
            </w:r>
          </w:p>
        </w:tc>
        <w:tc>
          <w:tcPr>
            <w:tcW w:w="996" w:type="dxa"/>
            <w:vAlign w:val="center"/>
          </w:tcPr>
          <w:p w:rsidR="003707F9" w:rsidRDefault="003707F9" w:rsidP="003707F9">
            <w:pPr>
              <w:jc w:val="center"/>
              <w:rPr>
                <w:b/>
              </w:rPr>
            </w:pPr>
            <w:r>
              <w:rPr>
                <w:b/>
              </w:rPr>
              <w:t>13201,1</w:t>
            </w:r>
          </w:p>
        </w:tc>
        <w:tc>
          <w:tcPr>
            <w:tcW w:w="876" w:type="dxa"/>
            <w:vAlign w:val="center"/>
          </w:tcPr>
          <w:p w:rsidR="003707F9" w:rsidRDefault="003707F9" w:rsidP="003707F9">
            <w:pPr>
              <w:jc w:val="center"/>
              <w:rPr>
                <w:b/>
              </w:rPr>
            </w:pPr>
            <w:r>
              <w:rPr>
                <w:b/>
              </w:rPr>
              <w:t>6805,4</w:t>
            </w:r>
          </w:p>
        </w:tc>
        <w:tc>
          <w:tcPr>
            <w:tcW w:w="696" w:type="dxa"/>
            <w:vAlign w:val="center"/>
          </w:tcPr>
          <w:p w:rsidR="003707F9" w:rsidRPr="00030450" w:rsidRDefault="003707F9" w:rsidP="003707F9">
            <w:pPr>
              <w:jc w:val="center"/>
              <w:rPr>
                <w:b/>
              </w:rPr>
            </w:pPr>
            <w:r>
              <w:rPr>
                <w:b/>
              </w:rPr>
              <w:t>7906</w:t>
            </w:r>
          </w:p>
        </w:tc>
        <w:tc>
          <w:tcPr>
            <w:tcW w:w="950" w:type="dxa"/>
            <w:shd w:val="clear" w:color="auto" w:fill="auto"/>
            <w:vAlign w:val="center"/>
          </w:tcPr>
          <w:p w:rsidR="003707F9" w:rsidRPr="00030450" w:rsidRDefault="003707F9" w:rsidP="003707F9">
            <w:pPr>
              <w:jc w:val="center"/>
              <w:rPr>
                <w:b/>
              </w:rPr>
            </w:pPr>
            <w:r>
              <w:rPr>
                <w:b/>
              </w:rPr>
              <w:t>8288,2</w:t>
            </w:r>
          </w:p>
        </w:tc>
        <w:tc>
          <w:tcPr>
            <w:tcW w:w="816" w:type="dxa"/>
            <w:shd w:val="clear" w:color="auto" w:fill="auto"/>
            <w:vAlign w:val="center"/>
          </w:tcPr>
          <w:p w:rsidR="003707F9" w:rsidRPr="00030450" w:rsidRDefault="003707F9" w:rsidP="003707F9">
            <w:pPr>
              <w:jc w:val="center"/>
              <w:rPr>
                <w:b/>
              </w:rPr>
            </w:pPr>
            <w:r>
              <w:rPr>
                <w:b/>
              </w:rPr>
              <w:t>6628,4</w:t>
            </w:r>
          </w:p>
        </w:tc>
        <w:tc>
          <w:tcPr>
            <w:tcW w:w="850" w:type="dxa"/>
            <w:shd w:val="clear" w:color="auto" w:fill="auto"/>
            <w:vAlign w:val="center"/>
          </w:tcPr>
          <w:p w:rsidR="003707F9" w:rsidRPr="00030450" w:rsidRDefault="003707F9" w:rsidP="003707F9">
            <w:pPr>
              <w:jc w:val="center"/>
              <w:rPr>
                <w:b/>
              </w:rPr>
            </w:pPr>
            <w:r>
              <w:rPr>
                <w:b/>
              </w:rPr>
              <w:t>7792,3</w:t>
            </w:r>
          </w:p>
        </w:tc>
        <w:tc>
          <w:tcPr>
            <w:tcW w:w="993" w:type="dxa"/>
            <w:shd w:val="clear" w:color="auto" w:fill="auto"/>
            <w:vAlign w:val="center"/>
          </w:tcPr>
          <w:p w:rsidR="003707F9" w:rsidRPr="00030450" w:rsidRDefault="003707F9" w:rsidP="003707F9">
            <w:pPr>
              <w:jc w:val="center"/>
              <w:rPr>
                <w:b/>
              </w:rPr>
            </w:pPr>
            <w:r>
              <w:rPr>
                <w:b/>
              </w:rPr>
              <w:t>8400,4</w:t>
            </w:r>
          </w:p>
        </w:tc>
        <w:tc>
          <w:tcPr>
            <w:tcW w:w="992" w:type="dxa"/>
            <w:vAlign w:val="center"/>
          </w:tcPr>
          <w:p w:rsidR="003707F9" w:rsidRPr="007079D5" w:rsidRDefault="003707F9" w:rsidP="003707F9">
            <w:pPr>
              <w:ind w:left="-143" w:right="-107"/>
              <w:jc w:val="center"/>
              <w:rPr>
                <w:b/>
              </w:rPr>
            </w:pPr>
            <w:r w:rsidRPr="007079D5">
              <w:rPr>
                <w:b/>
              </w:rPr>
              <w:t>10065,7</w:t>
            </w:r>
          </w:p>
        </w:tc>
        <w:tc>
          <w:tcPr>
            <w:tcW w:w="1134" w:type="dxa"/>
            <w:vAlign w:val="center"/>
          </w:tcPr>
          <w:p w:rsidR="003707F9" w:rsidRPr="00030450" w:rsidRDefault="00643C0B" w:rsidP="003707F9">
            <w:pPr>
              <w:jc w:val="center"/>
              <w:rPr>
                <w:b/>
              </w:rPr>
            </w:pPr>
            <w:r>
              <w:rPr>
                <w:b/>
              </w:rPr>
              <w:t>10935,2</w:t>
            </w:r>
          </w:p>
        </w:tc>
        <w:tc>
          <w:tcPr>
            <w:tcW w:w="1134" w:type="dxa"/>
            <w:vAlign w:val="center"/>
          </w:tcPr>
          <w:p w:rsidR="003707F9" w:rsidRPr="00030450" w:rsidRDefault="00643C0B" w:rsidP="003707F9">
            <w:pPr>
              <w:jc w:val="center"/>
              <w:rPr>
                <w:b/>
              </w:rPr>
            </w:pPr>
            <w:r>
              <w:rPr>
                <w:b/>
              </w:rPr>
              <w:t>10243,4</w:t>
            </w:r>
          </w:p>
        </w:tc>
      </w:tr>
      <w:tr w:rsidR="003707F9" w:rsidTr="00D93DA2">
        <w:trPr>
          <w:trHeight w:val="232"/>
        </w:trPr>
        <w:tc>
          <w:tcPr>
            <w:tcW w:w="1276" w:type="dxa"/>
            <w:vMerge/>
            <w:vAlign w:val="center"/>
          </w:tcPr>
          <w:p w:rsidR="003707F9" w:rsidRPr="00030450" w:rsidRDefault="003707F9" w:rsidP="003707F9">
            <w:pPr>
              <w:jc w:val="center"/>
              <w:rPr>
                <w:b/>
              </w:rPr>
            </w:pPr>
          </w:p>
        </w:tc>
        <w:tc>
          <w:tcPr>
            <w:tcW w:w="2551" w:type="dxa"/>
            <w:vMerge/>
            <w:vAlign w:val="center"/>
          </w:tcPr>
          <w:p w:rsidR="003707F9" w:rsidRPr="00030450" w:rsidRDefault="003707F9" w:rsidP="003707F9">
            <w:pPr>
              <w:pStyle w:val="62"/>
              <w:shd w:val="clear" w:color="auto" w:fill="auto"/>
              <w:spacing w:after="117" w:line="317" w:lineRule="exact"/>
              <w:ind w:right="-108" w:firstLine="0"/>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Pr>
                <w:rFonts w:ascii="Times New Roman" w:hAnsi="Times New Roman" w:cs="Times New Roman"/>
                <w:sz w:val="24"/>
                <w:szCs w:val="24"/>
              </w:rPr>
              <w:t>иные источники</w:t>
            </w:r>
          </w:p>
        </w:tc>
        <w:tc>
          <w:tcPr>
            <w:tcW w:w="1053" w:type="dxa"/>
            <w:vAlign w:val="center"/>
          </w:tcPr>
          <w:p w:rsidR="003707F9" w:rsidRDefault="003707F9" w:rsidP="003707F9">
            <w:pPr>
              <w:jc w:val="center"/>
              <w:rPr>
                <w:b/>
              </w:rPr>
            </w:pPr>
          </w:p>
        </w:tc>
        <w:tc>
          <w:tcPr>
            <w:tcW w:w="996" w:type="dxa"/>
            <w:vAlign w:val="center"/>
          </w:tcPr>
          <w:p w:rsidR="003707F9" w:rsidRDefault="003707F9" w:rsidP="003707F9">
            <w:pPr>
              <w:jc w:val="center"/>
              <w:rPr>
                <w:b/>
              </w:rPr>
            </w:pPr>
          </w:p>
        </w:tc>
        <w:tc>
          <w:tcPr>
            <w:tcW w:w="876" w:type="dxa"/>
            <w:vAlign w:val="center"/>
          </w:tcPr>
          <w:p w:rsidR="003707F9" w:rsidRDefault="003707F9" w:rsidP="003707F9">
            <w:pPr>
              <w:jc w:val="center"/>
              <w:rPr>
                <w:b/>
              </w:rPr>
            </w:pPr>
          </w:p>
        </w:tc>
        <w:tc>
          <w:tcPr>
            <w:tcW w:w="696" w:type="dxa"/>
            <w:vAlign w:val="center"/>
          </w:tcPr>
          <w:p w:rsidR="003707F9" w:rsidRDefault="003707F9" w:rsidP="003707F9">
            <w:pPr>
              <w:jc w:val="center"/>
              <w:rPr>
                <w:b/>
              </w:rPr>
            </w:pPr>
          </w:p>
        </w:tc>
        <w:tc>
          <w:tcPr>
            <w:tcW w:w="950" w:type="dxa"/>
            <w:shd w:val="clear" w:color="auto" w:fill="auto"/>
            <w:vAlign w:val="center"/>
          </w:tcPr>
          <w:p w:rsidR="003707F9" w:rsidRDefault="003707F9" w:rsidP="003707F9">
            <w:pPr>
              <w:jc w:val="center"/>
              <w:rPr>
                <w:b/>
              </w:rPr>
            </w:pPr>
          </w:p>
        </w:tc>
        <w:tc>
          <w:tcPr>
            <w:tcW w:w="816" w:type="dxa"/>
            <w:shd w:val="clear" w:color="auto" w:fill="auto"/>
            <w:vAlign w:val="center"/>
          </w:tcPr>
          <w:p w:rsidR="003707F9" w:rsidRDefault="003707F9" w:rsidP="003707F9">
            <w:pPr>
              <w:jc w:val="center"/>
              <w:rPr>
                <w:b/>
              </w:rPr>
            </w:pPr>
          </w:p>
        </w:tc>
        <w:tc>
          <w:tcPr>
            <w:tcW w:w="850" w:type="dxa"/>
            <w:shd w:val="clear" w:color="auto" w:fill="auto"/>
            <w:vAlign w:val="center"/>
          </w:tcPr>
          <w:p w:rsidR="003707F9" w:rsidRDefault="003707F9" w:rsidP="003707F9">
            <w:pPr>
              <w:jc w:val="center"/>
              <w:rPr>
                <w:b/>
              </w:rPr>
            </w:pPr>
          </w:p>
        </w:tc>
        <w:tc>
          <w:tcPr>
            <w:tcW w:w="993" w:type="dxa"/>
            <w:shd w:val="clear" w:color="auto" w:fill="auto"/>
            <w:vAlign w:val="center"/>
          </w:tcPr>
          <w:p w:rsidR="003707F9" w:rsidRDefault="003707F9" w:rsidP="003707F9">
            <w:pPr>
              <w:jc w:val="center"/>
              <w:rPr>
                <w:b/>
              </w:rPr>
            </w:pPr>
          </w:p>
        </w:tc>
        <w:tc>
          <w:tcPr>
            <w:tcW w:w="992" w:type="dxa"/>
            <w:vAlign w:val="center"/>
          </w:tcPr>
          <w:p w:rsidR="003707F9" w:rsidRPr="007079D5" w:rsidRDefault="003707F9" w:rsidP="003707F9">
            <w:pPr>
              <w:jc w:val="center"/>
              <w:rPr>
                <w:b/>
              </w:rPr>
            </w:pPr>
          </w:p>
        </w:tc>
        <w:tc>
          <w:tcPr>
            <w:tcW w:w="1134" w:type="dxa"/>
            <w:vAlign w:val="center"/>
          </w:tcPr>
          <w:p w:rsidR="003707F9" w:rsidRDefault="003707F9" w:rsidP="003707F9">
            <w:pPr>
              <w:jc w:val="center"/>
              <w:rPr>
                <w:b/>
              </w:rPr>
            </w:pPr>
          </w:p>
        </w:tc>
        <w:tc>
          <w:tcPr>
            <w:tcW w:w="1134" w:type="dxa"/>
            <w:vAlign w:val="center"/>
          </w:tcPr>
          <w:p w:rsidR="003707F9" w:rsidRDefault="003707F9" w:rsidP="003707F9">
            <w:pPr>
              <w:jc w:val="center"/>
              <w:rPr>
                <w:b/>
              </w:rPr>
            </w:pPr>
          </w:p>
        </w:tc>
      </w:tr>
      <w:tr w:rsidR="003707F9" w:rsidTr="00D93DA2">
        <w:trPr>
          <w:trHeight w:val="232"/>
        </w:trPr>
        <w:tc>
          <w:tcPr>
            <w:tcW w:w="1276" w:type="dxa"/>
            <w:vMerge w:val="restart"/>
            <w:vAlign w:val="center"/>
          </w:tcPr>
          <w:p w:rsidR="003707F9" w:rsidRPr="00030450" w:rsidRDefault="003707F9" w:rsidP="003707F9">
            <w:r w:rsidRPr="00030450">
              <w:t>Подпрогр</w:t>
            </w:r>
            <w:r w:rsidRPr="00030450">
              <w:lastRenderedPageBreak/>
              <w:t>амма 1</w:t>
            </w:r>
          </w:p>
        </w:tc>
        <w:tc>
          <w:tcPr>
            <w:tcW w:w="2551" w:type="dxa"/>
            <w:vMerge w:val="restart"/>
            <w:vAlign w:val="center"/>
          </w:tcPr>
          <w:p w:rsidR="003707F9" w:rsidRPr="00030450" w:rsidRDefault="003707F9" w:rsidP="003707F9">
            <w:pPr>
              <w:pStyle w:val="62"/>
              <w:shd w:val="clear" w:color="auto" w:fill="auto"/>
              <w:spacing w:after="117" w:line="317" w:lineRule="exact"/>
              <w:ind w:right="-108" w:firstLine="0"/>
              <w:jc w:val="left"/>
              <w:rPr>
                <w:rFonts w:ascii="Times New Roman" w:hAnsi="Times New Roman" w:cs="Times New Roman"/>
                <w:b w:val="0"/>
                <w:sz w:val="24"/>
                <w:szCs w:val="24"/>
              </w:rPr>
            </w:pPr>
            <w:r>
              <w:rPr>
                <w:rFonts w:ascii="Times New Roman" w:hAnsi="Times New Roman" w:cs="Times New Roman"/>
                <w:b w:val="0"/>
                <w:sz w:val="24"/>
                <w:szCs w:val="24"/>
              </w:rPr>
              <w:lastRenderedPageBreak/>
              <w:t>«</w:t>
            </w:r>
            <w:r w:rsidRPr="00030450">
              <w:rPr>
                <w:rFonts w:ascii="Times New Roman" w:hAnsi="Times New Roman" w:cs="Times New Roman"/>
                <w:b w:val="0"/>
                <w:sz w:val="24"/>
                <w:szCs w:val="24"/>
              </w:rPr>
              <w:t xml:space="preserve">Культура и </w:t>
            </w:r>
            <w:r w:rsidRPr="00030450">
              <w:rPr>
                <w:rFonts w:ascii="Times New Roman" w:hAnsi="Times New Roman" w:cs="Times New Roman"/>
                <w:b w:val="0"/>
                <w:sz w:val="24"/>
                <w:szCs w:val="24"/>
              </w:rPr>
              <w:lastRenderedPageBreak/>
              <w:t>библиотечное дело на территории Ломовского сельского поселения на 2015-2025 годы</w:t>
            </w:r>
            <w:r>
              <w:rPr>
                <w:rFonts w:ascii="Times New Roman" w:hAnsi="Times New Roman" w:cs="Times New Roman"/>
                <w:b w:val="0"/>
                <w:sz w:val="24"/>
                <w:szCs w:val="24"/>
              </w:rPr>
              <w:t>»</w:t>
            </w:r>
          </w:p>
        </w:tc>
        <w:tc>
          <w:tcPr>
            <w:tcW w:w="1701" w:type="dxa"/>
            <w:vAlign w:val="center"/>
          </w:tcPr>
          <w:p w:rsidR="003707F9" w:rsidRPr="000804B7"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sidRPr="000804B7">
              <w:rPr>
                <w:rFonts w:ascii="Times New Roman" w:hAnsi="Times New Roman" w:cs="Times New Roman"/>
                <w:sz w:val="24"/>
                <w:szCs w:val="24"/>
              </w:rPr>
              <w:lastRenderedPageBreak/>
              <w:t>Всего</w:t>
            </w:r>
          </w:p>
        </w:tc>
        <w:tc>
          <w:tcPr>
            <w:tcW w:w="1053" w:type="dxa"/>
            <w:vAlign w:val="center"/>
          </w:tcPr>
          <w:p w:rsidR="003707F9" w:rsidRPr="000804B7" w:rsidRDefault="003707F9" w:rsidP="003707F9">
            <w:pPr>
              <w:jc w:val="center"/>
              <w:rPr>
                <w:b/>
              </w:rPr>
            </w:pPr>
            <w:r w:rsidRPr="000804B7">
              <w:rPr>
                <w:b/>
              </w:rPr>
              <w:t>530,3</w:t>
            </w:r>
          </w:p>
        </w:tc>
        <w:tc>
          <w:tcPr>
            <w:tcW w:w="996" w:type="dxa"/>
            <w:vAlign w:val="center"/>
          </w:tcPr>
          <w:p w:rsidR="003707F9" w:rsidRPr="000804B7" w:rsidRDefault="003707F9" w:rsidP="003707F9">
            <w:pPr>
              <w:jc w:val="center"/>
              <w:rPr>
                <w:b/>
              </w:rPr>
            </w:pPr>
            <w:r w:rsidRPr="000804B7">
              <w:rPr>
                <w:b/>
              </w:rPr>
              <w:t>571</w:t>
            </w:r>
          </w:p>
        </w:tc>
        <w:tc>
          <w:tcPr>
            <w:tcW w:w="876" w:type="dxa"/>
            <w:vAlign w:val="center"/>
          </w:tcPr>
          <w:p w:rsidR="003707F9" w:rsidRPr="000804B7" w:rsidRDefault="003707F9" w:rsidP="003707F9">
            <w:pPr>
              <w:jc w:val="center"/>
              <w:rPr>
                <w:b/>
              </w:rPr>
            </w:pPr>
            <w:r w:rsidRPr="000804B7">
              <w:rPr>
                <w:b/>
              </w:rPr>
              <w:t>713,1</w:t>
            </w:r>
          </w:p>
        </w:tc>
        <w:tc>
          <w:tcPr>
            <w:tcW w:w="696" w:type="dxa"/>
            <w:vAlign w:val="center"/>
          </w:tcPr>
          <w:p w:rsidR="003707F9" w:rsidRPr="000804B7" w:rsidRDefault="003707F9" w:rsidP="003707F9">
            <w:pPr>
              <w:jc w:val="center"/>
              <w:rPr>
                <w:b/>
              </w:rPr>
            </w:pPr>
            <w:r>
              <w:rPr>
                <w:b/>
              </w:rPr>
              <w:t>891</w:t>
            </w:r>
          </w:p>
        </w:tc>
        <w:tc>
          <w:tcPr>
            <w:tcW w:w="950" w:type="dxa"/>
            <w:shd w:val="clear" w:color="auto" w:fill="auto"/>
            <w:vAlign w:val="center"/>
          </w:tcPr>
          <w:p w:rsidR="003707F9" w:rsidRPr="000804B7" w:rsidRDefault="003707F9" w:rsidP="003707F9">
            <w:pPr>
              <w:jc w:val="center"/>
              <w:rPr>
                <w:b/>
              </w:rPr>
            </w:pPr>
            <w:r>
              <w:rPr>
                <w:b/>
              </w:rPr>
              <w:t>773,8</w:t>
            </w:r>
          </w:p>
        </w:tc>
        <w:tc>
          <w:tcPr>
            <w:tcW w:w="816" w:type="dxa"/>
            <w:shd w:val="clear" w:color="auto" w:fill="auto"/>
            <w:vAlign w:val="center"/>
          </w:tcPr>
          <w:p w:rsidR="003707F9" w:rsidRPr="00D70ABF" w:rsidRDefault="003707F9" w:rsidP="003707F9">
            <w:pPr>
              <w:jc w:val="center"/>
              <w:rPr>
                <w:b/>
              </w:rPr>
            </w:pPr>
            <w:r w:rsidRPr="00D70ABF">
              <w:rPr>
                <w:b/>
              </w:rPr>
              <w:t>858,1</w:t>
            </w:r>
          </w:p>
        </w:tc>
        <w:tc>
          <w:tcPr>
            <w:tcW w:w="850" w:type="dxa"/>
            <w:shd w:val="clear" w:color="auto" w:fill="auto"/>
            <w:vAlign w:val="center"/>
          </w:tcPr>
          <w:p w:rsidR="003707F9" w:rsidRPr="00D70ABF" w:rsidRDefault="003707F9" w:rsidP="003707F9">
            <w:pPr>
              <w:jc w:val="center"/>
              <w:rPr>
                <w:b/>
              </w:rPr>
            </w:pPr>
            <w:r w:rsidRPr="00D70ABF">
              <w:rPr>
                <w:b/>
              </w:rPr>
              <w:t>843,1</w:t>
            </w:r>
          </w:p>
        </w:tc>
        <w:tc>
          <w:tcPr>
            <w:tcW w:w="993" w:type="dxa"/>
            <w:shd w:val="clear" w:color="auto" w:fill="auto"/>
            <w:vAlign w:val="center"/>
          </w:tcPr>
          <w:p w:rsidR="003707F9" w:rsidRPr="00D70ABF" w:rsidRDefault="003707F9" w:rsidP="003707F9">
            <w:pPr>
              <w:jc w:val="center"/>
              <w:rPr>
                <w:b/>
              </w:rPr>
            </w:pPr>
            <w:r>
              <w:rPr>
                <w:b/>
              </w:rPr>
              <w:t>653,6</w:t>
            </w:r>
          </w:p>
        </w:tc>
        <w:tc>
          <w:tcPr>
            <w:tcW w:w="992" w:type="dxa"/>
            <w:vAlign w:val="center"/>
          </w:tcPr>
          <w:p w:rsidR="003707F9" w:rsidRPr="007079D5" w:rsidRDefault="003707F9" w:rsidP="003707F9">
            <w:pPr>
              <w:jc w:val="center"/>
              <w:rPr>
                <w:b/>
              </w:rPr>
            </w:pPr>
            <w:r w:rsidRPr="007079D5">
              <w:rPr>
                <w:b/>
              </w:rPr>
              <w:t>723,4</w:t>
            </w:r>
          </w:p>
        </w:tc>
        <w:tc>
          <w:tcPr>
            <w:tcW w:w="1134" w:type="dxa"/>
            <w:vAlign w:val="center"/>
          </w:tcPr>
          <w:p w:rsidR="003707F9" w:rsidRPr="00D70ABF" w:rsidRDefault="003707F9" w:rsidP="003707F9">
            <w:pPr>
              <w:jc w:val="center"/>
              <w:rPr>
                <w:b/>
              </w:rPr>
            </w:pPr>
            <w:r>
              <w:rPr>
                <w:b/>
              </w:rPr>
              <w:t>670</w:t>
            </w:r>
          </w:p>
        </w:tc>
        <w:tc>
          <w:tcPr>
            <w:tcW w:w="1134" w:type="dxa"/>
            <w:vAlign w:val="center"/>
          </w:tcPr>
          <w:p w:rsidR="003707F9" w:rsidRPr="00D70ABF" w:rsidRDefault="00643C0B" w:rsidP="003707F9">
            <w:pPr>
              <w:jc w:val="center"/>
              <w:rPr>
                <w:b/>
              </w:rPr>
            </w:pPr>
            <w:r>
              <w:rPr>
                <w:b/>
              </w:rPr>
              <w:t>5</w:t>
            </w:r>
            <w:r w:rsidR="003707F9">
              <w:rPr>
                <w:b/>
              </w:rPr>
              <w:t>0</w:t>
            </w: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Pr="00030450" w:rsidRDefault="003707F9" w:rsidP="003707F9">
            <w:pPr>
              <w:pStyle w:val="62"/>
              <w:shd w:val="clear" w:color="auto" w:fill="auto"/>
              <w:spacing w:after="117" w:line="317" w:lineRule="exact"/>
              <w:ind w:right="-108" w:firstLine="0"/>
              <w:jc w:val="left"/>
              <w:rPr>
                <w:rFonts w:ascii="Times New Roman" w:hAnsi="Times New Roman" w:cs="Times New Roman"/>
                <w:b w:val="0"/>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Pr>
                <w:rFonts w:ascii="Times New Roman" w:hAnsi="Times New Roman" w:cs="Times New Roman"/>
                <w:b w:val="0"/>
                <w:sz w:val="24"/>
                <w:szCs w:val="24"/>
              </w:rPr>
              <w:t>федеральный бюджет</w:t>
            </w:r>
          </w:p>
        </w:tc>
        <w:tc>
          <w:tcPr>
            <w:tcW w:w="1053" w:type="dxa"/>
            <w:vAlign w:val="center"/>
          </w:tcPr>
          <w:p w:rsidR="003707F9" w:rsidRPr="00030450" w:rsidRDefault="003707F9" w:rsidP="003707F9">
            <w:pPr>
              <w:jc w:val="center"/>
            </w:pPr>
          </w:p>
        </w:tc>
        <w:tc>
          <w:tcPr>
            <w:tcW w:w="996" w:type="dxa"/>
            <w:vAlign w:val="center"/>
          </w:tcPr>
          <w:p w:rsidR="003707F9" w:rsidRPr="00030450" w:rsidRDefault="003707F9" w:rsidP="003707F9">
            <w:pPr>
              <w:jc w:val="center"/>
            </w:pPr>
          </w:p>
        </w:tc>
        <w:tc>
          <w:tcPr>
            <w:tcW w:w="876" w:type="dxa"/>
            <w:vAlign w:val="center"/>
          </w:tcPr>
          <w:p w:rsidR="003707F9" w:rsidRPr="00030450" w:rsidRDefault="003707F9" w:rsidP="003707F9">
            <w:pPr>
              <w:jc w:val="center"/>
            </w:pPr>
          </w:p>
        </w:tc>
        <w:tc>
          <w:tcPr>
            <w:tcW w:w="696" w:type="dxa"/>
            <w:vAlign w:val="center"/>
          </w:tcPr>
          <w:p w:rsidR="003707F9" w:rsidRPr="00030450" w:rsidRDefault="003707F9" w:rsidP="003707F9">
            <w:pPr>
              <w:jc w:val="center"/>
            </w:pPr>
          </w:p>
        </w:tc>
        <w:tc>
          <w:tcPr>
            <w:tcW w:w="950" w:type="dxa"/>
            <w:shd w:val="clear" w:color="auto" w:fill="auto"/>
            <w:vAlign w:val="center"/>
          </w:tcPr>
          <w:p w:rsidR="003707F9" w:rsidRPr="00030450" w:rsidRDefault="003707F9" w:rsidP="003707F9">
            <w:pPr>
              <w:jc w:val="center"/>
            </w:pPr>
          </w:p>
        </w:tc>
        <w:tc>
          <w:tcPr>
            <w:tcW w:w="816" w:type="dxa"/>
            <w:shd w:val="clear" w:color="auto" w:fill="auto"/>
            <w:vAlign w:val="center"/>
          </w:tcPr>
          <w:p w:rsidR="003707F9" w:rsidRPr="00030450" w:rsidRDefault="003707F9" w:rsidP="003707F9">
            <w:pPr>
              <w:jc w:val="center"/>
            </w:pPr>
          </w:p>
        </w:tc>
        <w:tc>
          <w:tcPr>
            <w:tcW w:w="850" w:type="dxa"/>
            <w:shd w:val="clear" w:color="auto" w:fill="auto"/>
            <w:vAlign w:val="center"/>
          </w:tcPr>
          <w:p w:rsidR="003707F9" w:rsidRPr="00030450" w:rsidRDefault="003707F9" w:rsidP="003707F9">
            <w:pPr>
              <w:jc w:val="center"/>
            </w:pPr>
          </w:p>
        </w:tc>
        <w:tc>
          <w:tcPr>
            <w:tcW w:w="993" w:type="dxa"/>
            <w:shd w:val="clear" w:color="auto" w:fill="auto"/>
            <w:vAlign w:val="center"/>
          </w:tcPr>
          <w:p w:rsidR="003707F9" w:rsidRPr="00030450"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030450" w:rsidRDefault="003707F9" w:rsidP="003707F9">
            <w:pPr>
              <w:jc w:val="center"/>
            </w:pPr>
          </w:p>
        </w:tc>
        <w:tc>
          <w:tcPr>
            <w:tcW w:w="1134" w:type="dxa"/>
            <w:vAlign w:val="center"/>
          </w:tcPr>
          <w:p w:rsidR="003707F9" w:rsidRPr="00030450"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Pr="00030450" w:rsidRDefault="003707F9" w:rsidP="003707F9">
            <w:pPr>
              <w:pStyle w:val="62"/>
              <w:shd w:val="clear" w:color="auto" w:fill="auto"/>
              <w:spacing w:after="117" w:line="317" w:lineRule="exact"/>
              <w:ind w:right="-108" w:firstLine="0"/>
              <w:jc w:val="left"/>
              <w:rPr>
                <w:rFonts w:ascii="Times New Roman" w:hAnsi="Times New Roman" w:cs="Times New Roman"/>
                <w:b w:val="0"/>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областной бюджет</w:t>
            </w:r>
          </w:p>
        </w:tc>
        <w:tc>
          <w:tcPr>
            <w:tcW w:w="1053" w:type="dxa"/>
            <w:vAlign w:val="center"/>
          </w:tcPr>
          <w:p w:rsidR="003707F9" w:rsidRPr="00030450" w:rsidRDefault="003707F9" w:rsidP="003707F9">
            <w:pPr>
              <w:jc w:val="center"/>
            </w:pPr>
          </w:p>
        </w:tc>
        <w:tc>
          <w:tcPr>
            <w:tcW w:w="996" w:type="dxa"/>
            <w:vAlign w:val="center"/>
          </w:tcPr>
          <w:p w:rsidR="003707F9" w:rsidRPr="00030450" w:rsidRDefault="003707F9" w:rsidP="003707F9">
            <w:pPr>
              <w:jc w:val="center"/>
            </w:pPr>
          </w:p>
        </w:tc>
        <w:tc>
          <w:tcPr>
            <w:tcW w:w="876" w:type="dxa"/>
            <w:vAlign w:val="center"/>
          </w:tcPr>
          <w:p w:rsidR="003707F9" w:rsidRPr="00030450" w:rsidRDefault="003707F9" w:rsidP="003707F9">
            <w:pPr>
              <w:jc w:val="center"/>
            </w:pPr>
          </w:p>
        </w:tc>
        <w:tc>
          <w:tcPr>
            <w:tcW w:w="696" w:type="dxa"/>
            <w:vAlign w:val="center"/>
          </w:tcPr>
          <w:p w:rsidR="003707F9" w:rsidRPr="00030450" w:rsidRDefault="003707F9" w:rsidP="003707F9">
            <w:pPr>
              <w:jc w:val="center"/>
            </w:pPr>
          </w:p>
        </w:tc>
        <w:tc>
          <w:tcPr>
            <w:tcW w:w="950" w:type="dxa"/>
            <w:shd w:val="clear" w:color="auto" w:fill="auto"/>
            <w:vAlign w:val="center"/>
          </w:tcPr>
          <w:p w:rsidR="003707F9" w:rsidRPr="00030450" w:rsidRDefault="003707F9" w:rsidP="003707F9">
            <w:pPr>
              <w:jc w:val="center"/>
            </w:pPr>
          </w:p>
        </w:tc>
        <w:tc>
          <w:tcPr>
            <w:tcW w:w="816" w:type="dxa"/>
            <w:shd w:val="clear" w:color="auto" w:fill="auto"/>
            <w:vAlign w:val="center"/>
          </w:tcPr>
          <w:p w:rsidR="003707F9" w:rsidRPr="00030450" w:rsidRDefault="003707F9" w:rsidP="003707F9">
            <w:pPr>
              <w:jc w:val="center"/>
            </w:pPr>
          </w:p>
        </w:tc>
        <w:tc>
          <w:tcPr>
            <w:tcW w:w="850" w:type="dxa"/>
            <w:shd w:val="clear" w:color="auto" w:fill="auto"/>
            <w:vAlign w:val="center"/>
          </w:tcPr>
          <w:p w:rsidR="003707F9" w:rsidRPr="00030450" w:rsidRDefault="003707F9" w:rsidP="003707F9">
            <w:pPr>
              <w:jc w:val="center"/>
            </w:pPr>
          </w:p>
        </w:tc>
        <w:tc>
          <w:tcPr>
            <w:tcW w:w="993" w:type="dxa"/>
            <w:shd w:val="clear" w:color="auto" w:fill="auto"/>
            <w:vAlign w:val="center"/>
          </w:tcPr>
          <w:p w:rsidR="003707F9" w:rsidRPr="00030450"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030450" w:rsidRDefault="003707F9" w:rsidP="003707F9">
            <w:pPr>
              <w:jc w:val="center"/>
            </w:pPr>
          </w:p>
        </w:tc>
        <w:tc>
          <w:tcPr>
            <w:tcW w:w="1134" w:type="dxa"/>
            <w:vAlign w:val="center"/>
          </w:tcPr>
          <w:p w:rsidR="003707F9" w:rsidRPr="00030450"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Pr="00030450" w:rsidRDefault="003707F9" w:rsidP="003707F9">
            <w:pPr>
              <w:pStyle w:val="62"/>
              <w:shd w:val="clear" w:color="auto" w:fill="auto"/>
              <w:spacing w:after="117" w:line="317" w:lineRule="exact"/>
              <w:ind w:right="-108" w:firstLine="0"/>
              <w:jc w:val="left"/>
              <w:rPr>
                <w:rFonts w:ascii="Times New Roman" w:hAnsi="Times New Roman" w:cs="Times New Roman"/>
                <w:b w:val="0"/>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бюджет поселения</w:t>
            </w:r>
          </w:p>
        </w:tc>
        <w:tc>
          <w:tcPr>
            <w:tcW w:w="1053" w:type="dxa"/>
            <w:vAlign w:val="center"/>
          </w:tcPr>
          <w:p w:rsidR="003707F9" w:rsidRPr="00030450" w:rsidRDefault="003707F9" w:rsidP="003707F9">
            <w:pPr>
              <w:jc w:val="center"/>
            </w:pPr>
            <w:r>
              <w:t>530,3</w:t>
            </w:r>
          </w:p>
        </w:tc>
        <w:tc>
          <w:tcPr>
            <w:tcW w:w="996" w:type="dxa"/>
            <w:vAlign w:val="center"/>
          </w:tcPr>
          <w:p w:rsidR="003707F9" w:rsidRPr="00030450" w:rsidRDefault="003707F9" w:rsidP="003707F9">
            <w:pPr>
              <w:jc w:val="center"/>
            </w:pPr>
            <w:r>
              <w:t>571</w:t>
            </w:r>
          </w:p>
        </w:tc>
        <w:tc>
          <w:tcPr>
            <w:tcW w:w="876" w:type="dxa"/>
            <w:vAlign w:val="center"/>
          </w:tcPr>
          <w:p w:rsidR="003707F9" w:rsidRPr="00030450" w:rsidRDefault="003707F9" w:rsidP="003707F9">
            <w:pPr>
              <w:jc w:val="center"/>
            </w:pPr>
            <w:r>
              <w:t>713,1</w:t>
            </w:r>
          </w:p>
        </w:tc>
        <w:tc>
          <w:tcPr>
            <w:tcW w:w="696" w:type="dxa"/>
            <w:vAlign w:val="center"/>
          </w:tcPr>
          <w:p w:rsidR="003707F9" w:rsidRPr="00030450" w:rsidRDefault="003707F9" w:rsidP="003707F9">
            <w:pPr>
              <w:jc w:val="center"/>
            </w:pPr>
            <w:r>
              <w:t>891</w:t>
            </w:r>
          </w:p>
        </w:tc>
        <w:tc>
          <w:tcPr>
            <w:tcW w:w="950" w:type="dxa"/>
            <w:shd w:val="clear" w:color="auto" w:fill="auto"/>
            <w:vAlign w:val="center"/>
          </w:tcPr>
          <w:p w:rsidR="003707F9" w:rsidRPr="00030450" w:rsidRDefault="003707F9" w:rsidP="003707F9">
            <w:pPr>
              <w:jc w:val="center"/>
            </w:pPr>
            <w:r>
              <w:t>773,8</w:t>
            </w:r>
          </w:p>
        </w:tc>
        <w:tc>
          <w:tcPr>
            <w:tcW w:w="816" w:type="dxa"/>
            <w:shd w:val="clear" w:color="auto" w:fill="auto"/>
            <w:vAlign w:val="center"/>
          </w:tcPr>
          <w:p w:rsidR="003707F9" w:rsidRPr="00030450" w:rsidRDefault="003707F9" w:rsidP="003707F9">
            <w:pPr>
              <w:jc w:val="center"/>
            </w:pPr>
            <w:r>
              <w:t>858,1</w:t>
            </w:r>
          </w:p>
        </w:tc>
        <w:tc>
          <w:tcPr>
            <w:tcW w:w="850" w:type="dxa"/>
            <w:shd w:val="clear" w:color="auto" w:fill="auto"/>
            <w:vAlign w:val="center"/>
          </w:tcPr>
          <w:p w:rsidR="003707F9" w:rsidRPr="00030450" w:rsidRDefault="003707F9" w:rsidP="003707F9">
            <w:pPr>
              <w:jc w:val="center"/>
            </w:pPr>
            <w:r>
              <w:t>843,1</w:t>
            </w:r>
          </w:p>
        </w:tc>
        <w:tc>
          <w:tcPr>
            <w:tcW w:w="993" w:type="dxa"/>
            <w:shd w:val="clear" w:color="auto" w:fill="auto"/>
            <w:vAlign w:val="center"/>
          </w:tcPr>
          <w:p w:rsidR="003707F9" w:rsidRPr="00030450" w:rsidRDefault="003707F9" w:rsidP="003707F9">
            <w:pPr>
              <w:jc w:val="center"/>
            </w:pPr>
            <w:r>
              <w:t>653,6</w:t>
            </w:r>
          </w:p>
        </w:tc>
        <w:tc>
          <w:tcPr>
            <w:tcW w:w="992" w:type="dxa"/>
            <w:vAlign w:val="center"/>
          </w:tcPr>
          <w:p w:rsidR="003707F9" w:rsidRPr="007079D5" w:rsidRDefault="003707F9" w:rsidP="003707F9">
            <w:pPr>
              <w:jc w:val="center"/>
            </w:pPr>
            <w:r w:rsidRPr="007079D5">
              <w:t>723,4</w:t>
            </w:r>
          </w:p>
        </w:tc>
        <w:tc>
          <w:tcPr>
            <w:tcW w:w="1134" w:type="dxa"/>
            <w:vAlign w:val="center"/>
          </w:tcPr>
          <w:p w:rsidR="003707F9" w:rsidRPr="00030450" w:rsidRDefault="003707F9" w:rsidP="003707F9">
            <w:pPr>
              <w:jc w:val="center"/>
            </w:pPr>
            <w:r>
              <w:t>670</w:t>
            </w:r>
          </w:p>
        </w:tc>
        <w:tc>
          <w:tcPr>
            <w:tcW w:w="1134" w:type="dxa"/>
            <w:vAlign w:val="center"/>
          </w:tcPr>
          <w:p w:rsidR="003707F9" w:rsidRPr="00030450" w:rsidRDefault="00643C0B" w:rsidP="003707F9">
            <w:pPr>
              <w:jc w:val="center"/>
            </w:pPr>
            <w:r>
              <w:t>5</w:t>
            </w:r>
            <w:r w:rsidR="003707F9">
              <w:t>0</w:t>
            </w:r>
          </w:p>
        </w:tc>
      </w:tr>
      <w:tr w:rsidR="003707F9" w:rsidTr="00D93DA2">
        <w:trPr>
          <w:trHeight w:val="232"/>
        </w:trPr>
        <w:tc>
          <w:tcPr>
            <w:tcW w:w="1276" w:type="dxa"/>
            <w:vMerge/>
            <w:vAlign w:val="center"/>
          </w:tcPr>
          <w:p w:rsidR="003707F9" w:rsidRDefault="003707F9" w:rsidP="003707F9">
            <w:pPr>
              <w:rPr>
                <w:b/>
              </w:rPr>
            </w:pPr>
          </w:p>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sidRPr="00030450">
              <w:rPr>
                <w:rFonts w:ascii="Times New Roman" w:hAnsi="Times New Roman" w:cs="Times New Roman"/>
                <w:b w:val="0"/>
                <w:sz w:val="24"/>
                <w:szCs w:val="24"/>
              </w:rPr>
              <w:t>иные источники</w:t>
            </w:r>
          </w:p>
        </w:tc>
        <w:tc>
          <w:tcPr>
            <w:tcW w:w="1053" w:type="dxa"/>
            <w:vAlign w:val="center"/>
          </w:tcPr>
          <w:p w:rsidR="003707F9" w:rsidRDefault="003707F9" w:rsidP="003707F9">
            <w:pPr>
              <w:jc w:val="center"/>
              <w:rPr>
                <w:b/>
              </w:rPr>
            </w:pPr>
          </w:p>
        </w:tc>
        <w:tc>
          <w:tcPr>
            <w:tcW w:w="996" w:type="dxa"/>
            <w:vAlign w:val="center"/>
          </w:tcPr>
          <w:p w:rsidR="003707F9" w:rsidRDefault="003707F9" w:rsidP="003707F9">
            <w:pPr>
              <w:jc w:val="center"/>
              <w:rPr>
                <w:b/>
              </w:rPr>
            </w:pPr>
          </w:p>
        </w:tc>
        <w:tc>
          <w:tcPr>
            <w:tcW w:w="876" w:type="dxa"/>
            <w:vAlign w:val="center"/>
          </w:tcPr>
          <w:p w:rsidR="003707F9" w:rsidRDefault="003707F9" w:rsidP="003707F9">
            <w:pPr>
              <w:jc w:val="center"/>
              <w:rPr>
                <w:b/>
              </w:rPr>
            </w:pPr>
          </w:p>
        </w:tc>
        <w:tc>
          <w:tcPr>
            <w:tcW w:w="696" w:type="dxa"/>
            <w:vAlign w:val="center"/>
          </w:tcPr>
          <w:p w:rsidR="003707F9" w:rsidRDefault="003707F9" w:rsidP="003707F9">
            <w:pPr>
              <w:jc w:val="center"/>
              <w:rPr>
                <w:b/>
              </w:rPr>
            </w:pPr>
          </w:p>
        </w:tc>
        <w:tc>
          <w:tcPr>
            <w:tcW w:w="950" w:type="dxa"/>
            <w:shd w:val="clear" w:color="auto" w:fill="auto"/>
            <w:vAlign w:val="center"/>
          </w:tcPr>
          <w:p w:rsidR="003707F9" w:rsidRDefault="003707F9" w:rsidP="003707F9">
            <w:pPr>
              <w:jc w:val="center"/>
              <w:rPr>
                <w:b/>
              </w:rPr>
            </w:pPr>
          </w:p>
        </w:tc>
        <w:tc>
          <w:tcPr>
            <w:tcW w:w="816" w:type="dxa"/>
            <w:shd w:val="clear" w:color="auto" w:fill="auto"/>
            <w:vAlign w:val="center"/>
          </w:tcPr>
          <w:p w:rsidR="003707F9" w:rsidRDefault="003707F9" w:rsidP="003707F9">
            <w:pPr>
              <w:jc w:val="center"/>
              <w:rPr>
                <w:b/>
              </w:rPr>
            </w:pPr>
          </w:p>
        </w:tc>
        <w:tc>
          <w:tcPr>
            <w:tcW w:w="850" w:type="dxa"/>
            <w:shd w:val="clear" w:color="auto" w:fill="auto"/>
            <w:vAlign w:val="center"/>
          </w:tcPr>
          <w:p w:rsidR="003707F9" w:rsidRDefault="003707F9" w:rsidP="003707F9">
            <w:pPr>
              <w:jc w:val="center"/>
              <w:rPr>
                <w:b/>
              </w:rPr>
            </w:pPr>
          </w:p>
        </w:tc>
        <w:tc>
          <w:tcPr>
            <w:tcW w:w="993" w:type="dxa"/>
            <w:shd w:val="clear" w:color="auto" w:fill="auto"/>
            <w:vAlign w:val="center"/>
          </w:tcPr>
          <w:p w:rsidR="003707F9" w:rsidRDefault="003707F9" w:rsidP="003707F9">
            <w:pPr>
              <w:jc w:val="center"/>
              <w:rPr>
                <w:b/>
              </w:rPr>
            </w:pPr>
          </w:p>
        </w:tc>
        <w:tc>
          <w:tcPr>
            <w:tcW w:w="992" w:type="dxa"/>
            <w:vAlign w:val="center"/>
          </w:tcPr>
          <w:p w:rsidR="003707F9" w:rsidRPr="007079D5" w:rsidRDefault="003707F9" w:rsidP="003707F9">
            <w:pPr>
              <w:jc w:val="center"/>
              <w:rPr>
                <w:b/>
              </w:rPr>
            </w:pPr>
          </w:p>
        </w:tc>
        <w:tc>
          <w:tcPr>
            <w:tcW w:w="1134" w:type="dxa"/>
            <w:vAlign w:val="center"/>
          </w:tcPr>
          <w:p w:rsidR="003707F9" w:rsidRDefault="003707F9" w:rsidP="003707F9">
            <w:pPr>
              <w:jc w:val="center"/>
              <w:rPr>
                <w:b/>
              </w:rPr>
            </w:pPr>
          </w:p>
        </w:tc>
        <w:tc>
          <w:tcPr>
            <w:tcW w:w="1134" w:type="dxa"/>
            <w:vAlign w:val="center"/>
          </w:tcPr>
          <w:p w:rsidR="003707F9" w:rsidRDefault="003707F9" w:rsidP="003707F9">
            <w:pPr>
              <w:jc w:val="center"/>
              <w:rPr>
                <w:b/>
              </w:rPr>
            </w:pPr>
          </w:p>
        </w:tc>
      </w:tr>
      <w:tr w:rsidR="003707F9" w:rsidRPr="000804B7" w:rsidTr="00D93DA2">
        <w:trPr>
          <w:trHeight w:val="232"/>
        </w:trPr>
        <w:tc>
          <w:tcPr>
            <w:tcW w:w="1276" w:type="dxa"/>
            <w:vMerge w:val="restart"/>
            <w:vAlign w:val="center"/>
          </w:tcPr>
          <w:p w:rsidR="003707F9" w:rsidRPr="00030450" w:rsidRDefault="003707F9" w:rsidP="003707F9">
            <w:r w:rsidRPr="00030450">
              <w:t xml:space="preserve">Подпрограмма </w:t>
            </w:r>
            <w:r>
              <w:t>2</w:t>
            </w:r>
          </w:p>
        </w:tc>
        <w:tc>
          <w:tcPr>
            <w:tcW w:w="2551" w:type="dxa"/>
            <w:vMerge w:val="restart"/>
            <w:vAlign w:val="center"/>
          </w:tcPr>
          <w:p w:rsidR="003707F9" w:rsidRPr="00030450" w:rsidRDefault="003707F9" w:rsidP="003707F9">
            <w:pPr>
              <w:pStyle w:val="62"/>
              <w:shd w:val="clear" w:color="auto" w:fill="auto"/>
              <w:spacing w:after="117" w:line="317" w:lineRule="exact"/>
              <w:ind w:right="-108" w:firstLine="0"/>
              <w:jc w:val="left"/>
              <w:rPr>
                <w:rFonts w:ascii="Times New Roman" w:hAnsi="Times New Roman" w:cs="Times New Roman"/>
                <w:b w:val="0"/>
                <w:sz w:val="24"/>
                <w:szCs w:val="24"/>
              </w:rPr>
            </w:pPr>
            <w:r>
              <w:rPr>
                <w:rFonts w:ascii="Times New Roman" w:hAnsi="Times New Roman" w:cs="Times New Roman"/>
                <w:b w:val="0"/>
                <w:sz w:val="24"/>
                <w:szCs w:val="24"/>
              </w:rPr>
              <w:t xml:space="preserve">«Развитие физической культуры и массового спорта </w:t>
            </w:r>
            <w:r w:rsidRPr="00030450">
              <w:rPr>
                <w:rFonts w:ascii="Times New Roman" w:hAnsi="Times New Roman" w:cs="Times New Roman"/>
                <w:b w:val="0"/>
                <w:sz w:val="24"/>
                <w:szCs w:val="24"/>
              </w:rPr>
              <w:t>на территории Ломовского сельского поселения на 2015-2025 годы</w:t>
            </w:r>
            <w:r>
              <w:rPr>
                <w:rFonts w:ascii="Times New Roman" w:hAnsi="Times New Roman" w:cs="Times New Roman"/>
                <w:b w:val="0"/>
                <w:sz w:val="24"/>
                <w:szCs w:val="24"/>
              </w:rPr>
              <w:t>»</w:t>
            </w:r>
          </w:p>
        </w:tc>
        <w:tc>
          <w:tcPr>
            <w:tcW w:w="1701" w:type="dxa"/>
            <w:vAlign w:val="center"/>
          </w:tcPr>
          <w:p w:rsidR="003707F9" w:rsidRPr="000804B7"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sidRPr="000804B7">
              <w:rPr>
                <w:rFonts w:ascii="Times New Roman" w:hAnsi="Times New Roman" w:cs="Times New Roman"/>
                <w:sz w:val="24"/>
                <w:szCs w:val="24"/>
              </w:rPr>
              <w:t>Всего</w:t>
            </w:r>
          </w:p>
        </w:tc>
        <w:tc>
          <w:tcPr>
            <w:tcW w:w="1053" w:type="dxa"/>
            <w:vAlign w:val="center"/>
          </w:tcPr>
          <w:p w:rsidR="003707F9" w:rsidRPr="000804B7" w:rsidRDefault="003707F9" w:rsidP="003707F9">
            <w:pPr>
              <w:jc w:val="center"/>
              <w:rPr>
                <w:b/>
              </w:rPr>
            </w:pPr>
            <w:r w:rsidRPr="000804B7">
              <w:rPr>
                <w:b/>
              </w:rPr>
              <w:t>172</w:t>
            </w:r>
          </w:p>
        </w:tc>
        <w:tc>
          <w:tcPr>
            <w:tcW w:w="996" w:type="dxa"/>
            <w:vAlign w:val="center"/>
          </w:tcPr>
          <w:p w:rsidR="003707F9" w:rsidRPr="000804B7" w:rsidRDefault="003707F9" w:rsidP="003707F9">
            <w:pPr>
              <w:jc w:val="center"/>
              <w:rPr>
                <w:b/>
              </w:rPr>
            </w:pPr>
            <w:r w:rsidRPr="000804B7">
              <w:rPr>
                <w:b/>
              </w:rPr>
              <w:t>180</w:t>
            </w:r>
          </w:p>
        </w:tc>
        <w:tc>
          <w:tcPr>
            <w:tcW w:w="876" w:type="dxa"/>
            <w:vAlign w:val="center"/>
          </w:tcPr>
          <w:p w:rsidR="003707F9" w:rsidRPr="000804B7" w:rsidRDefault="003707F9" w:rsidP="003707F9">
            <w:pPr>
              <w:jc w:val="center"/>
              <w:rPr>
                <w:b/>
              </w:rPr>
            </w:pPr>
            <w:r w:rsidRPr="000804B7">
              <w:rPr>
                <w:b/>
              </w:rPr>
              <w:t>189</w:t>
            </w:r>
          </w:p>
        </w:tc>
        <w:tc>
          <w:tcPr>
            <w:tcW w:w="696" w:type="dxa"/>
            <w:vAlign w:val="center"/>
          </w:tcPr>
          <w:p w:rsidR="003707F9" w:rsidRPr="000804B7" w:rsidRDefault="003707F9" w:rsidP="003707F9">
            <w:pPr>
              <w:jc w:val="center"/>
              <w:rPr>
                <w:b/>
              </w:rPr>
            </w:pPr>
            <w:r w:rsidRPr="000804B7">
              <w:rPr>
                <w:b/>
              </w:rPr>
              <w:t>196</w:t>
            </w:r>
          </w:p>
        </w:tc>
        <w:tc>
          <w:tcPr>
            <w:tcW w:w="950" w:type="dxa"/>
            <w:shd w:val="clear" w:color="auto" w:fill="auto"/>
            <w:vAlign w:val="center"/>
          </w:tcPr>
          <w:p w:rsidR="003707F9" w:rsidRPr="000804B7" w:rsidRDefault="003707F9" w:rsidP="003707F9">
            <w:pPr>
              <w:jc w:val="center"/>
              <w:rPr>
                <w:b/>
              </w:rPr>
            </w:pPr>
            <w:r>
              <w:rPr>
                <w:b/>
              </w:rPr>
              <w:t>248,9</w:t>
            </w:r>
          </w:p>
        </w:tc>
        <w:tc>
          <w:tcPr>
            <w:tcW w:w="816" w:type="dxa"/>
            <w:shd w:val="clear" w:color="auto" w:fill="auto"/>
            <w:vAlign w:val="center"/>
          </w:tcPr>
          <w:p w:rsidR="003707F9" w:rsidRPr="000804B7" w:rsidRDefault="003707F9" w:rsidP="003707F9">
            <w:pPr>
              <w:jc w:val="center"/>
              <w:rPr>
                <w:b/>
              </w:rPr>
            </w:pPr>
            <w:r>
              <w:rPr>
                <w:b/>
              </w:rPr>
              <w:t>180</w:t>
            </w:r>
          </w:p>
        </w:tc>
        <w:tc>
          <w:tcPr>
            <w:tcW w:w="850" w:type="dxa"/>
            <w:shd w:val="clear" w:color="auto" w:fill="auto"/>
            <w:vAlign w:val="center"/>
          </w:tcPr>
          <w:p w:rsidR="003707F9" w:rsidRPr="000804B7" w:rsidRDefault="00643C0B" w:rsidP="003707F9">
            <w:pPr>
              <w:jc w:val="center"/>
              <w:rPr>
                <w:b/>
              </w:rPr>
            </w:pPr>
            <w:r>
              <w:rPr>
                <w:b/>
              </w:rPr>
              <w:t>0</w:t>
            </w:r>
          </w:p>
        </w:tc>
        <w:tc>
          <w:tcPr>
            <w:tcW w:w="993" w:type="dxa"/>
            <w:shd w:val="clear" w:color="auto" w:fill="auto"/>
            <w:vAlign w:val="center"/>
          </w:tcPr>
          <w:p w:rsidR="003707F9" w:rsidRPr="000804B7" w:rsidRDefault="00643C0B" w:rsidP="003707F9">
            <w:pPr>
              <w:jc w:val="center"/>
              <w:rPr>
                <w:b/>
              </w:rPr>
            </w:pPr>
            <w:r>
              <w:rPr>
                <w:b/>
              </w:rPr>
              <w:t>0</w:t>
            </w:r>
          </w:p>
        </w:tc>
        <w:tc>
          <w:tcPr>
            <w:tcW w:w="992" w:type="dxa"/>
            <w:vAlign w:val="center"/>
          </w:tcPr>
          <w:p w:rsidR="003707F9" w:rsidRPr="007079D5" w:rsidRDefault="00643C0B" w:rsidP="003707F9">
            <w:pPr>
              <w:jc w:val="center"/>
              <w:rPr>
                <w:b/>
              </w:rPr>
            </w:pPr>
            <w:r>
              <w:rPr>
                <w:b/>
              </w:rPr>
              <w:t>0</w:t>
            </w:r>
          </w:p>
        </w:tc>
        <w:tc>
          <w:tcPr>
            <w:tcW w:w="1134" w:type="dxa"/>
            <w:vAlign w:val="center"/>
          </w:tcPr>
          <w:p w:rsidR="003707F9" w:rsidRPr="000804B7" w:rsidRDefault="00643C0B" w:rsidP="003707F9">
            <w:pPr>
              <w:jc w:val="center"/>
              <w:rPr>
                <w:b/>
              </w:rPr>
            </w:pPr>
            <w:r>
              <w:rPr>
                <w:b/>
              </w:rPr>
              <w:t>0</w:t>
            </w:r>
          </w:p>
        </w:tc>
        <w:tc>
          <w:tcPr>
            <w:tcW w:w="1134" w:type="dxa"/>
            <w:vAlign w:val="center"/>
          </w:tcPr>
          <w:p w:rsidR="003707F9" w:rsidRPr="000804B7" w:rsidRDefault="00643C0B" w:rsidP="003707F9">
            <w:pPr>
              <w:jc w:val="center"/>
              <w:rPr>
                <w:b/>
              </w:rPr>
            </w:pPr>
            <w:r>
              <w:rPr>
                <w:b/>
              </w:rPr>
              <w:t>0</w:t>
            </w:r>
          </w:p>
        </w:tc>
      </w:tr>
      <w:tr w:rsidR="003707F9" w:rsidTr="00D93DA2">
        <w:trPr>
          <w:trHeight w:val="232"/>
        </w:trPr>
        <w:tc>
          <w:tcPr>
            <w:tcW w:w="1276" w:type="dxa"/>
            <w:vMerge/>
            <w:vAlign w:val="center"/>
          </w:tcPr>
          <w:p w:rsidR="003707F9" w:rsidRDefault="003707F9" w:rsidP="003707F9">
            <w:pPr>
              <w:rPr>
                <w:b/>
              </w:rPr>
            </w:pPr>
          </w:p>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Pr>
                <w:rFonts w:ascii="Times New Roman" w:hAnsi="Times New Roman" w:cs="Times New Roman"/>
                <w:b w:val="0"/>
                <w:sz w:val="24"/>
                <w:szCs w:val="24"/>
              </w:rPr>
              <w:t>федеральный бюджет</w:t>
            </w:r>
          </w:p>
        </w:tc>
        <w:tc>
          <w:tcPr>
            <w:tcW w:w="1053" w:type="dxa"/>
            <w:vAlign w:val="center"/>
          </w:tcPr>
          <w:p w:rsidR="003707F9" w:rsidRPr="00106CF8" w:rsidRDefault="003707F9" w:rsidP="003707F9">
            <w:pPr>
              <w:jc w:val="center"/>
            </w:pPr>
          </w:p>
        </w:tc>
        <w:tc>
          <w:tcPr>
            <w:tcW w:w="996" w:type="dxa"/>
            <w:vAlign w:val="center"/>
          </w:tcPr>
          <w:p w:rsidR="003707F9" w:rsidRPr="00106CF8" w:rsidRDefault="003707F9" w:rsidP="003707F9">
            <w:pPr>
              <w:jc w:val="center"/>
            </w:pPr>
          </w:p>
        </w:tc>
        <w:tc>
          <w:tcPr>
            <w:tcW w:w="876" w:type="dxa"/>
            <w:vAlign w:val="center"/>
          </w:tcPr>
          <w:p w:rsidR="003707F9" w:rsidRPr="00106CF8" w:rsidRDefault="003707F9" w:rsidP="003707F9">
            <w:pPr>
              <w:jc w:val="center"/>
            </w:pPr>
          </w:p>
        </w:tc>
        <w:tc>
          <w:tcPr>
            <w:tcW w:w="696" w:type="dxa"/>
            <w:vAlign w:val="center"/>
          </w:tcPr>
          <w:p w:rsidR="003707F9" w:rsidRPr="00106CF8" w:rsidRDefault="003707F9" w:rsidP="003707F9">
            <w:pPr>
              <w:jc w:val="center"/>
            </w:pPr>
          </w:p>
        </w:tc>
        <w:tc>
          <w:tcPr>
            <w:tcW w:w="950" w:type="dxa"/>
            <w:shd w:val="clear" w:color="auto" w:fill="auto"/>
            <w:vAlign w:val="center"/>
          </w:tcPr>
          <w:p w:rsidR="003707F9" w:rsidRPr="00106CF8" w:rsidRDefault="003707F9" w:rsidP="003707F9">
            <w:pPr>
              <w:jc w:val="center"/>
            </w:pPr>
          </w:p>
        </w:tc>
        <w:tc>
          <w:tcPr>
            <w:tcW w:w="816" w:type="dxa"/>
            <w:shd w:val="clear" w:color="auto" w:fill="auto"/>
            <w:vAlign w:val="center"/>
          </w:tcPr>
          <w:p w:rsidR="003707F9" w:rsidRPr="00106CF8" w:rsidRDefault="003707F9" w:rsidP="003707F9">
            <w:pPr>
              <w:jc w:val="center"/>
            </w:pPr>
          </w:p>
        </w:tc>
        <w:tc>
          <w:tcPr>
            <w:tcW w:w="850" w:type="dxa"/>
            <w:shd w:val="clear" w:color="auto" w:fill="auto"/>
            <w:vAlign w:val="center"/>
          </w:tcPr>
          <w:p w:rsidR="003707F9" w:rsidRPr="00106CF8" w:rsidRDefault="003707F9" w:rsidP="003707F9">
            <w:pPr>
              <w:jc w:val="center"/>
            </w:pPr>
          </w:p>
        </w:tc>
        <w:tc>
          <w:tcPr>
            <w:tcW w:w="993" w:type="dxa"/>
            <w:shd w:val="clear" w:color="auto" w:fill="auto"/>
            <w:vAlign w:val="center"/>
          </w:tcPr>
          <w:p w:rsidR="003707F9" w:rsidRPr="00106CF8"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106CF8" w:rsidRDefault="003707F9" w:rsidP="003707F9">
            <w:pPr>
              <w:jc w:val="center"/>
            </w:pPr>
          </w:p>
        </w:tc>
        <w:tc>
          <w:tcPr>
            <w:tcW w:w="1134" w:type="dxa"/>
            <w:vAlign w:val="center"/>
          </w:tcPr>
          <w:p w:rsidR="003707F9" w:rsidRPr="00106CF8" w:rsidRDefault="003707F9" w:rsidP="003707F9">
            <w:pPr>
              <w:jc w:val="center"/>
            </w:pPr>
          </w:p>
        </w:tc>
      </w:tr>
      <w:tr w:rsidR="003707F9" w:rsidTr="00D93DA2">
        <w:trPr>
          <w:trHeight w:val="232"/>
        </w:trPr>
        <w:tc>
          <w:tcPr>
            <w:tcW w:w="1276" w:type="dxa"/>
            <w:vMerge/>
            <w:vAlign w:val="center"/>
          </w:tcPr>
          <w:p w:rsidR="003707F9" w:rsidRDefault="003707F9" w:rsidP="003707F9">
            <w:pPr>
              <w:rPr>
                <w:b/>
              </w:rPr>
            </w:pPr>
          </w:p>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областной бюджет</w:t>
            </w:r>
          </w:p>
        </w:tc>
        <w:tc>
          <w:tcPr>
            <w:tcW w:w="1053" w:type="dxa"/>
            <w:vAlign w:val="center"/>
          </w:tcPr>
          <w:p w:rsidR="003707F9" w:rsidRPr="00106CF8" w:rsidRDefault="003707F9" w:rsidP="003707F9">
            <w:pPr>
              <w:jc w:val="center"/>
            </w:pPr>
          </w:p>
        </w:tc>
        <w:tc>
          <w:tcPr>
            <w:tcW w:w="996" w:type="dxa"/>
            <w:vAlign w:val="center"/>
          </w:tcPr>
          <w:p w:rsidR="003707F9" w:rsidRPr="00106CF8" w:rsidRDefault="003707F9" w:rsidP="003707F9">
            <w:pPr>
              <w:jc w:val="center"/>
            </w:pPr>
          </w:p>
        </w:tc>
        <w:tc>
          <w:tcPr>
            <w:tcW w:w="876" w:type="dxa"/>
            <w:vAlign w:val="center"/>
          </w:tcPr>
          <w:p w:rsidR="003707F9" w:rsidRPr="00106CF8" w:rsidRDefault="003707F9" w:rsidP="003707F9">
            <w:pPr>
              <w:jc w:val="center"/>
            </w:pPr>
          </w:p>
        </w:tc>
        <w:tc>
          <w:tcPr>
            <w:tcW w:w="696" w:type="dxa"/>
            <w:vAlign w:val="center"/>
          </w:tcPr>
          <w:p w:rsidR="003707F9" w:rsidRPr="00106CF8" w:rsidRDefault="003707F9" w:rsidP="003707F9">
            <w:pPr>
              <w:jc w:val="center"/>
            </w:pPr>
          </w:p>
        </w:tc>
        <w:tc>
          <w:tcPr>
            <w:tcW w:w="950" w:type="dxa"/>
            <w:shd w:val="clear" w:color="auto" w:fill="auto"/>
            <w:vAlign w:val="center"/>
          </w:tcPr>
          <w:p w:rsidR="003707F9" w:rsidRPr="00106CF8" w:rsidRDefault="003707F9" w:rsidP="003707F9">
            <w:pPr>
              <w:jc w:val="center"/>
            </w:pPr>
          </w:p>
        </w:tc>
        <w:tc>
          <w:tcPr>
            <w:tcW w:w="816" w:type="dxa"/>
            <w:shd w:val="clear" w:color="auto" w:fill="auto"/>
            <w:vAlign w:val="center"/>
          </w:tcPr>
          <w:p w:rsidR="003707F9" w:rsidRPr="00106CF8" w:rsidRDefault="003707F9" w:rsidP="003707F9">
            <w:pPr>
              <w:jc w:val="center"/>
            </w:pPr>
          </w:p>
        </w:tc>
        <w:tc>
          <w:tcPr>
            <w:tcW w:w="850" w:type="dxa"/>
            <w:shd w:val="clear" w:color="auto" w:fill="auto"/>
            <w:vAlign w:val="center"/>
          </w:tcPr>
          <w:p w:rsidR="003707F9" w:rsidRPr="00106CF8" w:rsidRDefault="003707F9" w:rsidP="003707F9">
            <w:pPr>
              <w:jc w:val="center"/>
            </w:pPr>
          </w:p>
        </w:tc>
        <w:tc>
          <w:tcPr>
            <w:tcW w:w="993" w:type="dxa"/>
            <w:shd w:val="clear" w:color="auto" w:fill="auto"/>
            <w:vAlign w:val="center"/>
          </w:tcPr>
          <w:p w:rsidR="003707F9" w:rsidRPr="00106CF8"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106CF8" w:rsidRDefault="003707F9" w:rsidP="003707F9">
            <w:pPr>
              <w:jc w:val="center"/>
            </w:pPr>
          </w:p>
        </w:tc>
        <w:tc>
          <w:tcPr>
            <w:tcW w:w="1134" w:type="dxa"/>
            <w:vAlign w:val="center"/>
          </w:tcPr>
          <w:p w:rsidR="003707F9" w:rsidRPr="00106CF8" w:rsidRDefault="003707F9" w:rsidP="003707F9">
            <w:pPr>
              <w:jc w:val="center"/>
            </w:pPr>
          </w:p>
        </w:tc>
      </w:tr>
      <w:tr w:rsidR="003707F9" w:rsidTr="00D93DA2">
        <w:trPr>
          <w:trHeight w:val="232"/>
        </w:trPr>
        <w:tc>
          <w:tcPr>
            <w:tcW w:w="1276" w:type="dxa"/>
            <w:vMerge/>
            <w:vAlign w:val="center"/>
          </w:tcPr>
          <w:p w:rsidR="003707F9" w:rsidRDefault="003707F9" w:rsidP="003707F9">
            <w:pPr>
              <w:rPr>
                <w:b/>
              </w:rPr>
            </w:pPr>
          </w:p>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бюджет поселения</w:t>
            </w:r>
          </w:p>
        </w:tc>
        <w:tc>
          <w:tcPr>
            <w:tcW w:w="1053" w:type="dxa"/>
            <w:vAlign w:val="center"/>
          </w:tcPr>
          <w:p w:rsidR="003707F9" w:rsidRPr="00106CF8" w:rsidRDefault="003707F9" w:rsidP="003707F9">
            <w:pPr>
              <w:jc w:val="center"/>
            </w:pPr>
            <w:r w:rsidRPr="00106CF8">
              <w:t>172</w:t>
            </w:r>
          </w:p>
        </w:tc>
        <w:tc>
          <w:tcPr>
            <w:tcW w:w="996" w:type="dxa"/>
            <w:vAlign w:val="center"/>
          </w:tcPr>
          <w:p w:rsidR="003707F9" w:rsidRPr="00106CF8" w:rsidRDefault="003707F9" w:rsidP="003707F9">
            <w:pPr>
              <w:jc w:val="center"/>
            </w:pPr>
            <w:r w:rsidRPr="00106CF8">
              <w:t>180</w:t>
            </w:r>
          </w:p>
        </w:tc>
        <w:tc>
          <w:tcPr>
            <w:tcW w:w="876" w:type="dxa"/>
            <w:vAlign w:val="center"/>
          </w:tcPr>
          <w:p w:rsidR="003707F9" w:rsidRPr="00106CF8" w:rsidRDefault="003707F9" w:rsidP="003707F9">
            <w:pPr>
              <w:jc w:val="center"/>
            </w:pPr>
            <w:r w:rsidRPr="00106CF8">
              <w:t>189</w:t>
            </w:r>
          </w:p>
        </w:tc>
        <w:tc>
          <w:tcPr>
            <w:tcW w:w="696" w:type="dxa"/>
            <w:vAlign w:val="center"/>
          </w:tcPr>
          <w:p w:rsidR="003707F9" w:rsidRPr="00106CF8" w:rsidRDefault="003707F9" w:rsidP="003707F9">
            <w:pPr>
              <w:jc w:val="center"/>
            </w:pPr>
            <w:r w:rsidRPr="00106CF8">
              <w:t>196</w:t>
            </w:r>
          </w:p>
        </w:tc>
        <w:tc>
          <w:tcPr>
            <w:tcW w:w="950" w:type="dxa"/>
            <w:shd w:val="clear" w:color="auto" w:fill="auto"/>
            <w:vAlign w:val="center"/>
          </w:tcPr>
          <w:p w:rsidR="003707F9" w:rsidRPr="00106CF8" w:rsidRDefault="003707F9" w:rsidP="003707F9">
            <w:pPr>
              <w:jc w:val="center"/>
            </w:pPr>
            <w:r>
              <w:t>248,9</w:t>
            </w:r>
          </w:p>
        </w:tc>
        <w:tc>
          <w:tcPr>
            <w:tcW w:w="816" w:type="dxa"/>
            <w:shd w:val="clear" w:color="auto" w:fill="auto"/>
            <w:vAlign w:val="center"/>
          </w:tcPr>
          <w:p w:rsidR="003707F9" w:rsidRPr="00106CF8" w:rsidRDefault="003707F9" w:rsidP="003707F9">
            <w:pPr>
              <w:jc w:val="center"/>
            </w:pPr>
            <w:r>
              <w:t>180</w:t>
            </w:r>
          </w:p>
        </w:tc>
        <w:tc>
          <w:tcPr>
            <w:tcW w:w="850" w:type="dxa"/>
            <w:shd w:val="clear" w:color="auto" w:fill="auto"/>
            <w:vAlign w:val="center"/>
          </w:tcPr>
          <w:p w:rsidR="003707F9" w:rsidRPr="00106CF8" w:rsidRDefault="003707F9" w:rsidP="003707F9">
            <w:pPr>
              <w:jc w:val="center"/>
            </w:pPr>
          </w:p>
        </w:tc>
        <w:tc>
          <w:tcPr>
            <w:tcW w:w="993" w:type="dxa"/>
            <w:shd w:val="clear" w:color="auto" w:fill="auto"/>
            <w:vAlign w:val="center"/>
          </w:tcPr>
          <w:p w:rsidR="003707F9" w:rsidRPr="00106CF8"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106CF8" w:rsidRDefault="003707F9" w:rsidP="003707F9">
            <w:pPr>
              <w:jc w:val="center"/>
            </w:pPr>
          </w:p>
        </w:tc>
        <w:tc>
          <w:tcPr>
            <w:tcW w:w="1134" w:type="dxa"/>
            <w:vAlign w:val="center"/>
          </w:tcPr>
          <w:p w:rsidR="003707F9" w:rsidRPr="00106CF8" w:rsidRDefault="003707F9" w:rsidP="003707F9">
            <w:pPr>
              <w:jc w:val="center"/>
            </w:pPr>
          </w:p>
        </w:tc>
      </w:tr>
      <w:tr w:rsidR="003707F9" w:rsidTr="00D93DA2">
        <w:trPr>
          <w:trHeight w:val="232"/>
        </w:trPr>
        <w:tc>
          <w:tcPr>
            <w:tcW w:w="1276" w:type="dxa"/>
            <w:vMerge/>
            <w:vAlign w:val="center"/>
          </w:tcPr>
          <w:p w:rsidR="003707F9" w:rsidRDefault="003707F9" w:rsidP="003707F9">
            <w:pPr>
              <w:rPr>
                <w:b/>
              </w:rPr>
            </w:pPr>
          </w:p>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иные источники</w:t>
            </w:r>
          </w:p>
        </w:tc>
        <w:tc>
          <w:tcPr>
            <w:tcW w:w="1053" w:type="dxa"/>
            <w:vAlign w:val="center"/>
          </w:tcPr>
          <w:p w:rsidR="003707F9" w:rsidRPr="00106CF8" w:rsidRDefault="003707F9" w:rsidP="003707F9">
            <w:pPr>
              <w:jc w:val="center"/>
            </w:pPr>
          </w:p>
        </w:tc>
        <w:tc>
          <w:tcPr>
            <w:tcW w:w="996" w:type="dxa"/>
            <w:vAlign w:val="center"/>
          </w:tcPr>
          <w:p w:rsidR="003707F9" w:rsidRPr="00106CF8" w:rsidRDefault="003707F9" w:rsidP="003707F9">
            <w:pPr>
              <w:jc w:val="center"/>
            </w:pPr>
          </w:p>
        </w:tc>
        <w:tc>
          <w:tcPr>
            <w:tcW w:w="876" w:type="dxa"/>
            <w:vAlign w:val="center"/>
          </w:tcPr>
          <w:p w:rsidR="003707F9" w:rsidRPr="00106CF8" w:rsidRDefault="003707F9" w:rsidP="003707F9">
            <w:pPr>
              <w:jc w:val="center"/>
            </w:pPr>
          </w:p>
        </w:tc>
        <w:tc>
          <w:tcPr>
            <w:tcW w:w="696" w:type="dxa"/>
            <w:vAlign w:val="center"/>
          </w:tcPr>
          <w:p w:rsidR="003707F9" w:rsidRPr="00106CF8" w:rsidRDefault="003707F9" w:rsidP="003707F9">
            <w:pPr>
              <w:jc w:val="center"/>
            </w:pPr>
          </w:p>
        </w:tc>
        <w:tc>
          <w:tcPr>
            <w:tcW w:w="950" w:type="dxa"/>
            <w:shd w:val="clear" w:color="auto" w:fill="auto"/>
            <w:vAlign w:val="center"/>
          </w:tcPr>
          <w:p w:rsidR="003707F9" w:rsidRPr="00106CF8" w:rsidRDefault="003707F9" w:rsidP="003707F9">
            <w:pPr>
              <w:jc w:val="center"/>
            </w:pPr>
          </w:p>
        </w:tc>
        <w:tc>
          <w:tcPr>
            <w:tcW w:w="816" w:type="dxa"/>
            <w:shd w:val="clear" w:color="auto" w:fill="auto"/>
            <w:vAlign w:val="center"/>
          </w:tcPr>
          <w:p w:rsidR="003707F9" w:rsidRPr="00106CF8" w:rsidRDefault="003707F9" w:rsidP="003707F9">
            <w:pPr>
              <w:jc w:val="center"/>
            </w:pPr>
          </w:p>
        </w:tc>
        <w:tc>
          <w:tcPr>
            <w:tcW w:w="850" w:type="dxa"/>
            <w:shd w:val="clear" w:color="auto" w:fill="auto"/>
            <w:vAlign w:val="center"/>
          </w:tcPr>
          <w:p w:rsidR="003707F9" w:rsidRPr="00106CF8" w:rsidRDefault="003707F9" w:rsidP="003707F9">
            <w:pPr>
              <w:jc w:val="center"/>
            </w:pPr>
          </w:p>
        </w:tc>
        <w:tc>
          <w:tcPr>
            <w:tcW w:w="993" w:type="dxa"/>
            <w:shd w:val="clear" w:color="auto" w:fill="auto"/>
            <w:vAlign w:val="center"/>
          </w:tcPr>
          <w:p w:rsidR="003707F9" w:rsidRPr="00106CF8"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106CF8" w:rsidRDefault="003707F9" w:rsidP="003707F9">
            <w:pPr>
              <w:jc w:val="center"/>
            </w:pPr>
          </w:p>
        </w:tc>
        <w:tc>
          <w:tcPr>
            <w:tcW w:w="1134" w:type="dxa"/>
            <w:vAlign w:val="center"/>
          </w:tcPr>
          <w:p w:rsidR="003707F9" w:rsidRPr="00106CF8" w:rsidRDefault="003707F9" w:rsidP="003707F9">
            <w:pPr>
              <w:jc w:val="center"/>
            </w:pPr>
          </w:p>
        </w:tc>
      </w:tr>
      <w:tr w:rsidR="003707F9" w:rsidTr="00D93DA2">
        <w:trPr>
          <w:trHeight w:val="232"/>
        </w:trPr>
        <w:tc>
          <w:tcPr>
            <w:tcW w:w="1276" w:type="dxa"/>
            <w:vMerge w:val="restart"/>
            <w:vAlign w:val="center"/>
          </w:tcPr>
          <w:p w:rsidR="003707F9" w:rsidRPr="00030450" w:rsidRDefault="003707F9" w:rsidP="003707F9">
            <w:r w:rsidRPr="00030450">
              <w:t xml:space="preserve">Подпрограмма </w:t>
            </w:r>
            <w:r>
              <w:t>3</w:t>
            </w:r>
          </w:p>
        </w:tc>
        <w:tc>
          <w:tcPr>
            <w:tcW w:w="2551" w:type="dxa"/>
            <w:vMerge w:val="restart"/>
            <w:vAlign w:val="center"/>
          </w:tcPr>
          <w:p w:rsidR="003707F9" w:rsidRPr="00030450" w:rsidRDefault="003707F9" w:rsidP="003707F9">
            <w:pPr>
              <w:pStyle w:val="62"/>
              <w:shd w:val="clear" w:color="auto" w:fill="auto"/>
              <w:spacing w:after="117" w:line="317" w:lineRule="exact"/>
              <w:ind w:right="-108" w:firstLine="0"/>
              <w:jc w:val="left"/>
              <w:rPr>
                <w:rFonts w:ascii="Times New Roman" w:hAnsi="Times New Roman" w:cs="Times New Roman"/>
                <w:b w:val="0"/>
                <w:sz w:val="24"/>
                <w:szCs w:val="24"/>
              </w:rPr>
            </w:pPr>
            <w:r>
              <w:rPr>
                <w:rFonts w:ascii="Times New Roman" w:hAnsi="Times New Roman" w:cs="Times New Roman"/>
                <w:b w:val="0"/>
                <w:sz w:val="24"/>
                <w:szCs w:val="24"/>
              </w:rPr>
              <w:t>«Благоустройство</w:t>
            </w:r>
            <w:r w:rsidRPr="00030450">
              <w:rPr>
                <w:rFonts w:ascii="Times New Roman" w:hAnsi="Times New Roman" w:cs="Times New Roman"/>
                <w:b w:val="0"/>
                <w:sz w:val="24"/>
                <w:szCs w:val="24"/>
              </w:rPr>
              <w:t xml:space="preserve"> </w:t>
            </w:r>
            <w:r>
              <w:rPr>
                <w:rFonts w:ascii="Times New Roman" w:hAnsi="Times New Roman" w:cs="Times New Roman"/>
                <w:b w:val="0"/>
                <w:sz w:val="24"/>
                <w:szCs w:val="24"/>
              </w:rPr>
              <w:t xml:space="preserve">территории </w:t>
            </w:r>
            <w:r w:rsidRPr="00030450">
              <w:rPr>
                <w:rFonts w:ascii="Times New Roman" w:hAnsi="Times New Roman" w:cs="Times New Roman"/>
                <w:b w:val="0"/>
                <w:sz w:val="24"/>
                <w:szCs w:val="24"/>
              </w:rPr>
              <w:t>Ломовского сельского поселения на 2015-2025 годы</w:t>
            </w:r>
            <w:r>
              <w:rPr>
                <w:rFonts w:ascii="Times New Roman" w:hAnsi="Times New Roman" w:cs="Times New Roman"/>
                <w:b w:val="0"/>
                <w:sz w:val="24"/>
                <w:szCs w:val="24"/>
              </w:rPr>
              <w:t>»</w:t>
            </w:r>
          </w:p>
        </w:tc>
        <w:tc>
          <w:tcPr>
            <w:tcW w:w="1701" w:type="dxa"/>
            <w:vAlign w:val="center"/>
          </w:tcPr>
          <w:p w:rsidR="003707F9" w:rsidRPr="000804B7"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sidRPr="000804B7">
              <w:rPr>
                <w:rFonts w:ascii="Times New Roman" w:hAnsi="Times New Roman" w:cs="Times New Roman"/>
                <w:sz w:val="24"/>
                <w:szCs w:val="24"/>
              </w:rPr>
              <w:t>Всего</w:t>
            </w:r>
          </w:p>
        </w:tc>
        <w:tc>
          <w:tcPr>
            <w:tcW w:w="1053" w:type="dxa"/>
            <w:vAlign w:val="center"/>
          </w:tcPr>
          <w:p w:rsidR="003707F9" w:rsidRPr="000804B7" w:rsidRDefault="003707F9" w:rsidP="003707F9">
            <w:pPr>
              <w:jc w:val="center"/>
              <w:rPr>
                <w:b/>
              </w:rPr>
            </w:pPr>
            <w:r w:rsidRPr="000804B7">
              <w:rPr>
                <w:b/>
              </w:rPr>
              <w:t>1848</w:t>
            </w:r>
          </w:p>
        </w:tc>
        <w:tc>
          <w:tcPr>
            <w:tcW w:w="996" w:type="dxa"/>
            <w:vAlign w:val="center"/>
          </w:tcPr>
          <w:p w:rsidR="003707F9" w:rsidRPr="000804B7" w:rsidRDefault="003707F9" w:rsidP="003707F9">
            <w:pPr>
              <w:jc w:val="center"/>
              <w:rPr>
                <w:b/>
              </w:rPr>
            </w:pPr>
            <w:r w:rsidRPr="000804B7">
              <w:rPr>
                <w:b/>
              </w:rPr>
              <w:t>8546,7</w:t>
            </w:r>
          </w:p>
        </w:tc>
        <w:tc>
          <w:tcPr>
            <w:tcW w:w="876" w:type="dxa"/>
            <w:vAlign w:val="center"/>
          </w:tcPr>
          <w:p w:rsidR="003707F9" w:rsidRPr="000804B7" w:rsidRDefault="003707F9" w:rsidP="003707F9">
            <w:pPr>
              <w:jc w:val="center"/>
              <w:rPr>
                <w:b/>
              </w:rPr>
            </w:pPr>
            <w:r w:rsidRPr="000804B7">
              <w:rPr>
                <w:b/>
              </w:rPr>
              <w:t>2568</w:t>
            </w:r>
          </w:p>
        </w:tc>
        <w:tc>
          <w:tcPr>
            <w:tcW w:w="696" w:type="dxa"/>
            <w:vAlign w:val="center"/>
          </w:tcPr>
          <w:p w:rsidR="003707F9" w:rsidRPr="000804B7" w:rsidRDefault="003707F9" w:rsidP="003707F9">
            <w:pPr>
              <w:jc w:val="center"/>
              <w:rPr>
                <w:b/>
              </w:rPr>
            </w:pPr>
            <w:r w:rsidRPr="000804B7">
              <w:rPr>
                <w:b/>
              </w:rPr>
              <w:t>2</w:t>
            </w:r>
            <w:r>
              <w:rPr>
                <w:b/>
              </w:rPr>
              <w:t>76</w:t>
            </w:r>
            <w:r w:rsidRPr="000804B7">
              <w:rPr>
                <w:b/>
              </w:rPr>
              <w:t>5</w:t>
            </w:r>
          </w:p>
        </w:tc>
        <w:tc>
          <w:tcPr>
            <w:tcW w:w="950" w:type="dxa"/>
            <w:shd w:val="clear" w:color="auto" w:fill="auto"/>
            <w:vAlign w:val="center"/>
          </w:tcPr>
          <w:p w:rsidR="003707F9" w:rsidRPr="000804B7" w:rsidRDefault="003707F9" w:rsidP="003707F9">
            <w:pPr>
              <w:jc w:val="center"/>
              <w:rPr>
                <w:b/>
              </w:rPr>
            </w:pPr>
            <w:r>
              <w:rPr>
                <w:b/>
              </w:rPr>
              <w:t>2724,6</w:t>
            </w:r>
          </w:p>
        </w:tc>
        <w:tc>
          <w:tcPr>
            <w:tcW w:w="816" w:type="dxa"/>
            <w:shd w:val="clear" w:color="auto" w:fill="auto"/>
            <w:vAlign w:val="center"/>
          </w:tcPr>
          <w:p w:rsidR="003707F9" w:rsidRPr="000804B7" w:rsidRDefault="003707F9" w:rsidP="003707F9">
            <w:pPr>
              <w:jc w:val="center"/>
              <w:rPr>
                <w:b/>
              </w:rPr>
            </w:pPr>
            <w:r>
              <w:rPr>
                <w:b/>
              </w:rPr>
              <w:t>3145,7</w:t>
            </w:r>
          </w:p>
        </w:tc>
        <w:tc>
          <w:tcPr>
            <w:tcW w:w="850" w:type="dxa"/>
            <w:shd w:val="clear" w:color="auto" w:fill="auto"/>
            <w:vAlign w:val="center"/>
          </w:tcPr>
          <w:p w:rsidR="003707F9" w:rsidRPr="000804B7" w:rsidRDefault="003707F9" w:rsidP="003707F9">
            <w:pPr>
              <w:jc w:val="center"/>
              <w:rPr>
                <w:b/>
              </w:rPr>
            </w:pPr>
            <w:r>
              <w:rPr>
                <w:b/>
              </w:rPr>
              <w:t>4489,9</w:t>
            </w:r>
          </w:p>
        </w:tc>
        <w:tc>
          <w:tcPr>
            <w:tcW w:w="993" w:type="dxa"/>
            <w:shd w:val="clear" w:color="auto" w:fill="auto"/>
            <w:vAlign w:val="center"/>
          </w:tcPr>
          <w:p w:rsidR="003707F9" w:rsidRPr="000804B7" w:rsidRDefault="003707F9" w:rsidP="003707F9">
            <w:pPr>
              <w:jc w:val="center"/>
              <w:rPr>
                <w:b/>
              </w:rPr>
            </w:pPr>
            <w:r>
              <w:rPr>
                <w:b/>
              </w:rPr>
              <w:t>5455,7</w:t>
            </w:r>
          </w:p>
        </w:tc>
        <w:tc>
          <w:tcPr>
            <w:tcW w:w="992" w:type="dxa"/>
            <w:vAlign w:val="center"/>
          </w:tcPr>
          <w:p w:rsidR="003707F9" w:rsidRPr="007079D5" w:rsidRDefault="003707F9" w:rsidP="003707F9">
            <w:pPr>
              <w:jc w:val="center"/>
              <w:rPr>
                <w:b/>
              </w:rPr>
            </w:pPr>
            <w:r w:rsidRPr="007079D5">
              <w:rPr>
                <w:b/>
              </w:rPr>
              <w:t>5764,3</w:t>
            </w:r>
          </w:p>
        </w:tc>
        <w:tc>
          <w:tcPr>
            <w:tcW w:w="1134" w:type="dxa"/>
            <w:vAlign w:val="center"/>
          </w:tcPr>
          <w:p w:rsidR="003707F9" w:rsidRPr="000804B7" w:rsidRDefault="003707F9" w:rsidP="003707F9">
            <w:pPr>
              <w:jc w:val="center"/>
              <w:rPr>
                <w:b/>
              </w:rPr>
            </w:pPr>
            <w:r>
              <w:rPr>
                <w:b/>
              </w:rPr>
              <w:t>6</w:t>
            </w:r>
            <w:r w:rsidR="00643C0B">
              <w:rPr>
                <w:b/>
              </w:rPr>
              <w:t>213</w:t>
            </w:r>
          </w:p>
        </w:tc>
        <w:tc>
          <w:tcPr>
            <w:tcW w:w="1134" w:type="dxa"/>
            <w:vAlign w:val="center"/>
          </w:tcPr>
          <w:p w:rsidR="003707F9" w:rsidRPr="000804B7" w:rsidRDefault="003707F9" w:rsidP="003707F9">
            <w:pPr>
              <w:jc w:val="center"/>
              <w:rPr>
                <w:b/>
              </w:rPr>
            </w:pPr>
            <w:r>
              <w:rPr>
                <w:b/>
              </w:rPr>
              <w:t>6</w:t>
            </w:r>
            <w:r w:rsidR="00643C0B">
              <w:rPr>
                <w:b/>
              </w:rPr>
              <w:t>069</w:t>
            </w:r>
          </w:p>
        </w:tc>
      </w:tr>
      <w:tr w:rsidR="003707F9" w:rsidTr="00D93DA2">
        <w:trPr>
          <w:trHeight w:val="232"/>
        </w:trPr>
        <w:tc>
          <w:tcPr>
            <w:tcW w:w="1276" w:type="dxa"/>
            <w:vMerge/>
            <w:vAlign w:val="center"/>
          </w:tcPr>
          <w:p w:rsidR="003707F9" w:rsidRDefault="003707F9" w:rsidP="003707F9">
            <w:pPr>
              <w:rPr>
                <w:b/>
              </w:rPr>
            </w:pPr>
          </w:p>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Pr>
                <w:rFonts w:ascii="Times New Roman" w:hAnsi="Times New Roman" w:cs="Times New Roman"/>
                <w:b w:val="0"/>
                <w:sz w:val="24"/>
                <w:szCs w:val="24"/>
              </w:rPr>
              <w:t>федеральный бюджет</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Default="003707F9" w:rsidP="003707F9">
            <w:pPr>
              <w:rPr>
                <w:b/>
              </w:rPr>
            </w:pPr>
          </w:p>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областной бюджет</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r>
              <w:t>1108,3</w:t>
            </w:r>
          </w:p>
        </w:tc>
        <w:tc>
          <w:tcPr>
            <w:tcW w:w="992" w:type="dxa"/>
            <w:vAlign w:val="center"/>
          </w:tcPr>
          <w:p w:rsidR="003707F9" w:rsidRPr="007079D5" w:rsidRDefault="003707F9" w:rsidP="003707F9">
            <w:pPr>
              <w:jc w:val="center"/>
            </w:pPr>
            <w:r w:rsidRPr="007079D5">
              <w:t>14</w:t>
            </w:r>
          </w:p>
        </w:tc>
        <w:tc>
          <w:tcPr>
            <w:tcW w:w="1134" w:type="dxa"/>
            <w:vAlign w:val="center"/>
          </w:tcPr>
          <w:p w:rsidR="003707F9" w:rsidRPr="005C6D7D" w:rsidRDefault="00643C0B" w:rsidP="003707F9">
            <w:pPr>
              <w:jc w:val="center"/>
            </w:pPr>
            <w:r>
              <w:t>50</w:t>
            </w:r>
          </w:p>
        </w:tc>
        <w:tc>
          <w:tcPr>
            <w:tcW w:w="1134" w:type="dxa"/>
            <w:vAlign w:val="center"/>
          </w:tcPr>
          <w:p w:rsidR="003707F9" w:rsidRPr="005C6D7D" w:rsidRDefault="00643C0B" w:rsidP="003707F9">
            <w:pPr>
              <w:jc w:val="center"/>
            </w:pPr>
            <w:r>
              <w:t>50</w:t>
            </w:r>
          </w:p>
        </w:tc>
      </w:tr>
      <w:tr w:rsidR="003707F9" w:rsidTr="00D93DA2">
        <w:trPr>
          <w:trHeight w:val="232"/>
        </w:trPr>
        <w:tc>
          <w:tcPr>
            <w:tcW w:w="1276" w:type="dxa"/>
            <w:vMerge/>
            <w:vAlign w:val="center"/>
          </w:tcPr>
          <w:p w:rsidR="003707F9" w:rsidRDefault="003707F9" w:rsidP="003707F9">
            <w:pPr>
              <w:rPr>
                <w:b/>
              </w:rPr>
            </w:pPr>
          </w:p>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бюджет поселения</w:t>
            </w:r>
          </w:p>
        </w:tc>
        <w:tc>
          <w:tcPr>
            <w:tcW w:w="1053" w:type="dxa"/>
            <w:vAlign w:val="center"/>
          </w:tcPr>
          <w:p w:rsidR="003707F9" w:rsidRPr="005C6D7D" w:rsidRDefault="003707F9" w:rsidP="003707F9">
            <w:pPr>
              <w:jc w:val="center"/>
            </w:pPr>
            <w:r>
              <w:t>1848</w:t>
            </w:r>
          </w:p>
        </w:tc>
        <w:tc>
          <w:tcPr>
            <w:tcW w:w="996" w:type="dxa"/>
            <w:vAlign w:val="center"/>
          </w:tcPr>
          <w:p w:rsidR="003707F9" w:rsidRPr="005C6D7D" w:rsidRDefault="003707F9" w:rsidP="003707F9">
            <w:pPr>
              <w:jc w:val="center"/>
            </w:pPr>
            <w:r>
              <w:t>8546,7</w:t>
            </w:r>
          </w:p>
        </w:tc>
        <w:tc>
          <w:tcPr>
            <w:tcW w:w="876" w:type="dxa"/>
            <w:vAlign w:val="center"/>
          </w:tcPr>
          <w:p w:rsidR="003707F9" w:rsidRPr="005C6D7D" w:rsidRDefault="003707F9" w:rsidP="003707F9">
            <w:pPr>
              <w:jc w:val="center"/>
            </w:pPr>
            <w:r>
              <w:t>2568</w:t>
            </w:r>
          </w:p>
        </w:tc>
        <w:tc>
          <w:tcPr>
            <w:tcW w:w="696" w:type="dxa"/>
            <w:vAlign w:val="center"/>
          </w:tcPr>
          <w:p w:rsidR="003707F9" w:rsidRPr="005C6D7D" w:rsidRDefault="003707F9" w:rsidP="003707F9">
            <w:pPr>
              <w:jc w:val="center"/>
            </w:pPr>
            <w:r>
              <w:t>2765</w:t>
            </w:r>
          </w:p>
        </w:tc>
        <w:tc>
          <w:tcPr>
            <w:tcW w:w="950" w:type="dxa"/>
            <w:shd w:val="clear" w:color="auto" w:fill="auto"/>
            <w:vAlign w:val="center"/>
          </w:tcPr>
          <w:p w:rsidR="003707F9" w:rsidRPr="005C6D7D" w:rsidRDefault="003707F9" w:rsidP="003707F9">
            <w:pPr>
              <w:jc w:val="center"/>
            </w:pPr>
            <w:r>
              <w:t>2724,6</w:t>
            </w:r>
          </w:p>
        </w:tc>
        <w:tc>
          <w:tcPr>
            <w:tcW w:w="816" w:type="dxa"/>
            <w:shd w:val="clear" w:color="auto" w:fill="auto"/>
            <w:vAlign w:val="center"/>
          </w:tcPr>
          <w:p w:rsidR="003707F9" w:rsidRPr="00EB05BC" w:rsidRDefault="003707F9" w:rsidP="003707F9">
            <w:pPr>
              <w:jc w:val="center"/>
            </w:pPr>
            <w:r w:rsidRPr="00EB05BC">
              <w:t>3145,7</w:t>
            </w:r>
          </w:p>
        </w:tc>
        <w:tc>
          <w:tcPr>
            <w:tcW w:w="850" w:type="dxa"/>
            <w:shd w:val="clear" w:color="auto" w:fill="auto"/>
            <w:vAlign w:val="center"/>
          </w:tcPr>
          <w:p w:rsidR="003707F9" w:rsidRPr="007F40F1" w:rsidRDefault="003707F9" w:rsidP="003707F9">
            <w:pPr>
              <w:jc w:val="center"/>
              <w:rPr>
                <w:highlight w:val="yellow"/>
              </w:rPr>
            </w:pPr>
            <w:r w:rsidRPr="00B81908">
              <w:t>4489,9</w:t>
            </w:r>
          </w:p>
        </w:tc>
        <w:tc>
          <w:tcPr>
            <w:tcW w:w="993" w:type="dxa"/>
            <w:shd w:val="clear" w:color="auto" w:fill="auto"/>
            <w:vAlign w:val="center"/>
          </w:tcPr>
          <w:p w:rsidR="003707F9" w:rsidRPr="0026019D" w:rsidRDefault="003707F9" w:rsidP="003707F9">
            <w:pPr>
              <w:jc w:val="center"/>
            </w:pPr>
            <w:r>
              <w:t>4347,4</w:t>
            </w:r>
          </w:p>
        </w:tc>
        <w:tc>
          <w:tcPr>
            <w:tcW w:w="992" w:type="dxa"/>
            <w:vAlign w:val="center"/>
          </w:tcPr>
          <w:p w:rsidR="003707F9" w:rsidRPr="007079D5" w:rsidRDefault="003707F9" w:rsidP="003707F9">
            <w:pPr>
              <w:jc w:val="center"/>
            </w:pPr>
            <w:r w:rsidRPr="007079D5">
              <w:t>5750,3</w:t>
            </w:r>
          </w:p>
        </w:tc>
        <w:tc>
          <w:tcPr>
            <w:tcW w:w="1134" w:type="dxa"/>
            <w:vAlign w:val="center"/>
          </w:tcPr>
          <w:p w:rsidR="003707F9" w:rsidRPr="0026019D" w:rsidRDefault="003707F9" w:rsidP="003707F9">
            <w:pPr>
              <w:jc w:val="center"/>
            </w:pPr>
            <w:r>
              <w:t>5585</w:t>
            </w:r>
          </w:p>
        </w:tc>
        <w:tc>
          <w:tcPr>
            <w:tcW w:w="1134" w:type="dxa"/>
            <w:vAlign w:val="center"/>
          </w:tcPr>
          <w:p w:rsidR="003707F9" w:rsidRPr="00EB05BC" w:rsidRDefault="003707F9" w:rsidP="003707F9">
            <w:pPr>
              <w:jc w:val="center"/>
            </w:pPr>
            <w:r>
              <w:t>3729,3</w:t>
            </w:r>
          </w:p>
        </w:tc>
      </w:tr>
      <w:tr w:rsidR="003707F9" w:rsidTr="00D93DA2">
        <w:trPr>
          <w:trHeight w:val="232"/>
        </w:trPr>
        <w:tc>
          <w:tcPr>
            <w:tcW w:w="1276" w:type="dxa"/>
            <w:vMerge/>
            <w:vAlign w:val="center"/>
          </w:tcPr>
          <w:p w:rsidR="003707F9" w:rsidRDefault="003707F9" w:rsidP="003707F9">
            <w:pPr>
              <w:rPr>
                <w:b/>
              </w:rPr>
            </w:pPr>
          </w:p>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иные источники</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restart"/>
            <w:vAlign w:val="center"/>
          </w:tcPr>
          <w:p w:rsidR="003707F9" w:rsidRDefault="003707F9" w:rsidP="003707F9">
            <w:pPr>
              <w:rPr>
                <w:b/>
              </w:rPr>
            </w:pPr>
            <w:r w:rsidRPr="00030450">
              <w:lastRenderedPageBreak/>
              <w:t xml:space="preserve">Подпрограмма </w:t>
            </w:r>
            <w:r>
              <w:t>4</w:t>
            </w:r>
          </w:p>
        </w:tc>
        <w:tc>
          <w:tcPr>
            <w:tcW w:w="2551" w:type="dxa"/>
            <w:vMerge w:val="restart"/>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r>
              <w:rPr>
                <w:rFonts w:ascii="Times New Roman" w:hAnsi="Times New Roman" w:cs="Times New Roman"/>
                <w:b w:val="0"/>
                <w:sz w:val="24"/>
                <w:szCs w:val="24"/>
              </w:rPr>
              <w:t xml:space="preserve">«Мероприятия по землеустройству и </w:t>
            </w:r>
            <w:proofErr w:type="spellStart"/>
            <w:r>
              <w:rPr>
                <w:rFonts w:ascii="Times New Roman" w:hAnsi="Times New Roman" w:cs="Times New Roman"/>
                <w:b w:val="0"/>
                <w:sz w:val="24"/>
                <w:szCs w:val="24"/>
              </w:rPr>
              <w:t>землюпользованию</w:t>
            </w:r>
            <w:proofErr w:type="spellEnd"/>
            <w:r w:rsidRPr="00030450">
              <w:rPr>
                <w:rFonts w:ascii="Times New Roman" w:hAnsi="Times New Roman" w:cs="Times New Roman"/>
                <w:b w:val="0"/>
                <w:sz w:val="24"/>
                <w:szCs w:val="24"/>
              </w:rPr>
              <w:t xml:space="preserve"> Ломовского сельского поселения на 2015-2025 годы</w:t>
            </w:r>
            <w:r>
              <w:rPr>
                <w:rFonts w:ascii="Times New Roman" w:hAnsi="Times New Roman" w:cs="Times New Roman"/>
                <w:b w:val="0"/>
                <w:sz w:val="24"/>
                <w:szCs w:val="24"/>
              </w:rPr>
              <w:t>»</w:t>
            </w:r>
          </w:p>
        </w:tc>
        <w:tc>
          <w:tcPr>
            <w:tcW w:w="1701" w:type="dxa"/>
            <w:vAlign w:val="center"/>
          </w:tcPr>
          <w:p w:rsidR="003707F9" w:rsidRPr="000804B7"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sidRPr="000804B7">
              <w:rPr>
                <w:rFonts w:ascii="Times New Roman" w:hAnsi="Times New Roman" w:cs="Times New Roman"/>
                <w:sz w:val="24"/>
                <w:szCs w:val="24"/>
              </w:rPr>
              <w:t>Всего</w:t>
            </w:r>
          </w:p>
        </w:tc>
        <w:tc>
          <w:tcPr>
            <w:tcW w:w="1053" w:type="dxa"/>
            <w:vAlign w:val="center"/>
          </w:tcPr>
          <w:p w:rsidR="003707F9" w:rsidRPr="000804B7" w:rsidRDefault="003707F9" w:rsidP="003707F9">
            <w:pPr>
              <w:jc w:val="center"/>
              <w:rPr>
                <w:b/>
              </w:rPr>
            </w:pPr>
            <w:r w:rsidRPr="000804B7">
              <w:rPr>
                <w:b/>
              </w:rPr>
              <w:t>36,1</w:t>
            </w:r>
          </w:p>
        </w:tc>
        <w:tc>
          <w:tcPr>
            <w:tcW w:w="996" w:type="dxa"/>
            <w:vAlign w:val="center"/>
          </w:tcPr>
          <w:p w:rsidR="003707F9" w:rsidRPr="000804B7" w:rsidRDefault="003707F9" w:rsidP="003707F9">
            <w:pPr>
              <w:jc w:val="center"/>
              <w:rPr>
                <w:b/>
              </w:rPr>
            </w:pPr>
          </w:p>
        </w:tc>
        <w:tc>
          <w:tcPr>
            <w:tcW w:w="876" w:type="dxa"/>
            <w:vAlign w:val="center"/>
          </w:tcPr>
          <w:p w:rsidR="003707F9" w:rsidRPr="000804B7" w:rsidRDefault="003707F9" w:rsidP="003707F9">
            <w:pPr>
              <w:jc w:val="center"/>
              <w:rPr>
                <w:b/>
              </w:rPr>
            </w:pPr>
            <w:r w:rsidRPr="000804B7">
              <w:rPr>
                <w:b/>
              </w:rPr>
              <w:t>148,3</w:t>
            </w:r>
          </w:p>
        </w:tc>
        <w:tc>
          <w:tcPr>
            <w:tcW w:w="696" w:type="dxa"/>
            <w:vAlign w:val="center"/>
          </w:tcPr>
          <w:p w:rsidR="003707F9" w:rsidRPr="000804B7" w:rsidRDefault="003707F9" w:rsidP="003707F9">
            <w:pPr>
              <w:jc w:val="center"/>
              <w:rPr>
                <w:b/>
              </w:rPr>
            </w:pPr>
            <w:r w:rsidRPr="000804B7">
              <w:rPr>
                <w:b/>
              </w:rPr>
              <w:t>99</w:t>
            </w:r>
          </w:p>
        </w:tc>
        <w:tc>
          <w:tcPr>
            <w:tcW w:w="950" w:type="dxa"/>
            <w:shd w:val="clear" w:color="auto" w:fill="auto"/>
            <w:vAlign w:val="center"/>
          </w:tcPr>
          <w:p w:rsidR="003707F9" w:rsidRPr="000804B7" w:rsidRDefault="003707F9" w:rsidP="003707F9">
            <w:pPr>
              <w:jc w:val="center"/>
              <w:rPr>
                <w:b/>
              </w:rPr>
            </w:pPr>
            <w:r>
              <w:rPr>
                <w:b/>
              </w:rPr>
              <w:t>37</w:t>
            </w:r>
          </w:p>
        </w:tc>
        <w:tc>
          <w:tcPr>
            <w:tcW w:w="816" w:type="dxa"/>
            <w:shd w:val="clear" w:color="auto" w:fill="auto"/>
            <w:vAlign w:val="center"/>
          </w:tcPr>
          <w:p w:rsidR="003707F9" w:rsidRPr="000804B7" w:rsidRDefault="00643C0B" w:rsidP="003707F9">
            <w:pPr>
              <w:jc w:val="center"/>
              <w:rPr>
                <w:b/>
              </w:rPr>
            </w:pPr>
            <w:r>
              <w:rPr>
                <w:b/>
              </w:rPr>
              <w:t>0</w:t>
            </w:r>
          </w:p>
        </w:tc>
        <w:tc>
          <w:tcPr>
            <w:tcW w:w="850" w:type="dxa"/>
            <w:shd w:val="clear" w:color="auto" w:fill="auto"/>
            <w:vAlign w:val="center"/>
          </w:tcPr>
          <w:p w:rsidR="003707F9" w:rsidRPr="000804B7" w:rsidRDefault="00643C0B" w:rsidP="003707F9">
            <w:pPr>
              <w:jc w:val="center"/>
              <w:rPr>
                <w:b/>
              </w:rPr>
            </w:pPr>
            <w:r>
              <w:rPr>
                <w:b/>
              </w:rPr>
              <w:t>0</w:t>
            </w:r>
          </w:p>
        </w:tc>
        <w:tc>
          <w:tcPr>
            <w:tcW w:w="993" w:type="dxa"/>
            <w:shd w:val="clear" w:color="auto" w:fill="auto"/>
            <w:vAlign w:val="center"/>
          </w:tcPr>
          <w:p w:rsidR="003707F9" w:rsidRPr="000804B7" w:rsidRDefault="003707F9" w:rsidP="003707F9">
            <w:pPr>
              <w:jc w:val="center"/>
              <w:rPr>
                <w:b/>
              </w:rPr>
            </w:pPr>
            <w:r>
              <w:rPr>
                <w:b/>
              </w:rPr>
              <w:t>156</w:t>
            </w:r>
          </w:p>
        </w:tc>
        <w:tc>
          <w:tcPr>
            <w:tcW w:w="992" w:type="dxa"/>
            <w:vAlign w:val="center"/>
          </w:tcPr>
          <w:p w:rsidR="003707F9" w:rsidRPr="007079D5" w:rsidRDefault="00643C0B" w:rsidP="003707F9">
            <w:pPr>
              <w:jc w:val="center"/>
              <w:rPr>
                <w:b/>
              </w:rPr>
            </w:pPr>
            <w:r>
              <w:rPr>
                <w:b/>
              </w:rPr>
              <w:t>0</w:t>
            </w:r>
          </w:p>
        </w:tc>
        <w:tc>
          <w:tcPr>
            <w:tcW w:w="1134" w:type="dxa"/>
            <w:vAlign w:val="center"/>
          </w:tcPr>
          <w:p w:rsidR="003707F9" w:rsidRPr="000804B7" w:rsidRDefault="00643C0B" w:rsidP="003707F9">
            <w:pPr>
              <w:jc w:val="center"/>
              <w:rPr>
                <w:b/>
              </w:rPr>
            </w:pPr>
            <w:r>
              <w:rPr>
                <w:b/>
              </w:rPr>
              <w:t>0</w:t>
            </w:r>
          </w:p>
        </w:tc>
        <w:tc>
          <w:tcPr>
            <w:tcW w:w="1134" w:type="dxa"/>
            <w:vAlign w:val="center"/>
          </w:tcPr>
          <w:p w:rsidR="003707F9" w:rsidRPr="000804B7" w:rsidRDefault="00643C0B" w:rsidP="003707F9">
            <w:pPr>
              <w:jc w:val="center"/>
              <w:rPr>
                <w:b/>
              </w:rPr>
            </w:pPr>
            <w:r>
              <w:rPr>
                <w:b/>
              </w:rPr>
              <w:t>0</w:t>
            </w: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Pr>
                <w:rFonts w:ascii="Times New Roman" w:hAnsi="Times New Roman" w:cs="Times New Roman"/>
                <w:b w:val="0"/>
                <w:sz w:val="24"/>
                <w:szCs w:val="24"/>
              </w:rPr>
              <w:t>федеральный бюджет</w:t>
            </w:r>
          </w:p>
        </w:tc>
        <w:tc>
          <w:tcPr>
            <w:tcW w:w="1053" w:type="dxa"/>
            <w:vAlign w:val="center"/>
          </w:tcPr>
          <w:p w:rsidR="003707F9"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областной бюджет</w:t>
            </w:r>
          </w:p>
        </w:tc>
        <w:tc>
          <w:tcPr>
            <w:tcW w:w="1053" w:type="dxa"/>
            <w:vAlign w:val="center"/>
          </w:tcPr>
          <w:p w:rsidR="003707F9" w:rsidRPr="005C6D7D" w:rsidRDefault="003707F9" w:rsidP="003707F9">
            <w:pPr>
              <w:jc w:val="center"/>
            </w:pPr>
            <w:r>
              <w:t>36,1</w:t>
            </w: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бюджет поселения</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r>
              <w:t>148,3</w:t>
            </w:r>
          </w:p>
        </w:tc>
        <w:tc>
          <w:tcPr>
            <w:tcW w:w="696" w:type="dxa"/>
            <w:vAlign w:val="center"/>
          </w:tcPr>
          <w:p w:rsidR="003707F9" w:rsidRPr="005C6D7D" w:rsidRDefault="003707F9" w:rsidP="003707F9">
            <w:pPr>
              <w:jc w:val="center"/>
            </w:pPr>
            <w:r>
              <w:t>99</w:t>
            </w:r>
          </w:p>
        </w:tc>
        <w:tc>
          <w:tcPr>
            <w:tcW w:w="950" w:type="dxa"/>
            <w:shd w:val="clear" w:color="auto" w:fill="auto"/>
            <w:vAlign w:val="center"/>
          </w:tcPr>
          <w:p w:rsidR="003707F9" w:rsidRPr="005C6D7D" w:rsidRDefault="003707F9" w:rsidP="003707F9">
            <w:pPr>
              <w:jc w:val="center"/>
            </w:pPr>
            <w:r>
              <w:t>37</w:t>
            </w: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r>
              <w:t>156</w:t>
            </w: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иные источники</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restart"/>
            <w:vAlign w:val="center"/>
          </w:tcPr>
          <w:p w:rsidR="003707F9" w:rsidRPr="00030450" w:rsidRDefault="003707F9" w:rsidP="003707F9">
            <w:r w:rsidRPr="00030450">
              <w:t xml:space="preserve">Подпрограмма </w:t>
            </w:r>
            <w:r>
              <w:t>5</w:t>
            </w:r>
          </w:p>
        </w:tc>
        <w:tc>
          <w:tcPr>
            <w:tcW w:w="2551" w:type="dxa"/>
            <w:vMerge w:val="restart"/>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r>
              <w:rPr>
                <w:rFonts w:ascii="Times New Roman" w:hAnsi="Times New Roman" w:cs="Times New Roman"/>
                <w:b w:val="0"/>
                <w:sz w:val="24"/>
                <w:szCs w:val="24"/>
              </w:rPr>
              <w:t>«Содержание дорожно-уличной сети на территории</w:t>
            </w:r>
            <w:r w:rsidRPr="00030450">
              <w:rPr>
                <w:rFonts w:ascii="Times New Roman" w:hAnsi="Times New Roman" w:cs="Times New Roman"/>
                <w:b w:val="0"/>
                <w:sz w:val="24"/>
                <w:szCs w:val="24"/>
              </w:rPr>
              <w:t xml:space="preserve"> Ломовского сельского поселения на 2015-2025 годы</w:t>
            </w:r>
            <w:r>
              <w:rPr>
                <w:rFonts w:ascii="Times New Roman" w:hAnsi="Times New Roman" w:cs="Times New Roman"/>
                <w:b w:val="0"/>
                <w:sz w:val="24"/>
                <w:szCs w:val="24"/>
              </w:rPr>
              <w:t>»</w:t>
            </w:r>
          </w:p>
        </w:tc>
        <w:tc>
          <w:tcPr>
            <w:tcW w:w="1701" w:type="dxa"/>
            <w:vAlign w:val="center"/>
          </w:tcPr>
          <w:p w:rsidR="003707F9" w:rsidRPr="000804B7"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sidRPr="000804B7">
              <w:rPr>
                <w:rFonts w:ascii="Times New Roman" w:hAnsi="Times New Roman" w:cs="Times New Roman"/>
                <w:sz w:val="24"/>
                <w:szCs w:val="24"/>
              </w:rPr>
              <w:t>Всего</w:t>
            </w:r>
          </w:p>
        </w:tc>
        <w:tc>
          <w:tcPr>
            <w:tcW w:w="1053" w:type="dxa"/>
            <w:vAlign w:val="center"/>
          </w:tcPr>
          <w:p w:rsidR="003707F9" w:rsidRPr="00CB3E50" w:rsidRDefault="003707F9" w:rsidP="003707F9">
            <w:pPr>
              <w:jc w:val="center"/>
              <w:rPr>
                <w:b/>
              </w:rPr>
            </w:pPr>
            <w:r w:rsidRPr="00CB3E50">
              <w:rPr>
                <w:b/>
              </w:rPr>
              <w:t>214</w:t>
            </w:r>
          </w:p>
        </w:tc>
        <w:tc>
          <w:tcPr>
            <w:tcW w:w="996" w:type="dxa"/>
            <w:vAlign w:val="center"/>
          </w:tcPr>
          <w:p w:rsidR="003707F9" w:rsidRPr="00CB3E50" w:rsidRDefault="003707F9" w:rsidP="003707F9">
            <w:pPr>
              <w:jc w:val="center"/>
              <w:rPr>
                <w:b/>
              </w:rPr>
            </w:pPr>
            <w:r w:rsidRPr="00CB3E50">
              <w:rPr>
                <w:b/>
              </w:rPr>
              <w:t>235</w:t>
            </w:r>
          </w:p>
        </w:tc>
        <w:tc>
          <w:tcPr>
            <w:tcW w:w="876" w:type="dxa"/>
            <w:vAlign w:val="center"/>
          </w:tcPr>
          <w:p w:rsidR="003707F9" w:rsidRPr="00CB3E50" w:rsidRDefault="003707F9" w:rsidP="003707F9">
            <w:pPr>
              <w:jc w:val="center"/>
              <w:rPr>
                <w:b/>
              </w:rPr>
            </w:pPr>
            <w:r w:rsidRPr="00CB3E50">
              <w:rPr>
                <w:b/>
              </w:rPr>
              <w:t>235</w:t>
            </w:r>
          </w:p>
        </w:tc>
        <w:tc>
          <w:tcPr>
            <w:tcW w:w="696" w:type="dxa"/>
            <w:vAlign w:val="center"/>
          </w:tcPr>
          <w:p w:rsidR="003707F9" w:rsidRPr="00CB3E50" w:rsidRDefault="003707F9" w:rsidP="003707F9">
            <w:pPr>
              <w:jc w:val="center"/>
              <w:rPr>
                <w:b/>
              </w:rPr>
            </w:pPr>
            <w:r w:rsidRPr="00CB3E50">
              <w:rPr>
                <w:b/>
              </w:rPr>
              <w:t>235</w:t>
            </w:r>
          </w:p>
        </w:tc>
        <w:tc>
          <w:tcPr>
            <w:tcW w:w="950" w:type="dxa"/>
            <w:shd w:val="clear" w:color="auto" w:fill="auto"/>
            <w:vAlign w:val="center"/>
          </w:tcPr>
          <w:p w:rsidR="003707F9" w:rsidRPr="00CB3E50" w:rsidRDefault="003707F9" w:rsidP="003707F9">
            <w:pPr>
              <w:jc w:val="center"/>
              <w:rPr>
                <w:b/>
              </w:rPr>
            </w:pPr>
            <w:r w:rsidRPr="00CB3E50">
              <w:rPr>
                <w:b/>
              </w:rPr>
              <w:t>235</w:t>
            </w:r>
          </w:p>
        </w:tc>
        <w:tc>
          <w:tcPr>
            <w:tcW w:w="816" w:type="dxa"/>
            <w:shd w:val="clear" w:color="auto" w:fill="auto"/>
            <w:vAlign w:val="center"/>
          </w:tcPr>
          <w:p w:rsidR="003707F9" w:rsidRPr="00CB3E50" w:rsidRDefault="003707F9" w:rsidP="003707F9">
            <w:pPr>
              <w:jc w:val="center"/>
              <w:rPr>
                <w:b/>
              </w:rPr>
            </w:pPr>
            <w:r w:rsidRPr="00CB3E50">
              <w:rPr>
                <w:b/>
              </w:rPr>
              <w:t>235</w:t>
            </w:r>
          </w:p>
        </w:tc>
        <w:tc>
          <w:tcPr>
            <w:tcW w:w="850" w:type="dxa"/>
            <w:shd w:val="clear" w:color="auto" w:fill="auto"/>
            <w:vAlign w:val="center"/>
          </w:tcPr>
          <w:p w:rsidR="003707F9" w:rsidRPr="00CB3E50" w:rsidRDefault="003707F9" w:rsidP="003707F9">
            <w:pPr>
              <w:jc w:val="center"/>
              <w:rPr>
                <w:b/>
              </w:rPr>
            </w:pPr>
            <w:r w:rsidRPr="00CB3E50">
              <w:rPr>
                <w:b/>
              </w:rPr>
              <w:t>235</w:t>
            </w:r>
          </w:p>
        </w:tc>
        <w:tc>
          <w:tcPr>
            <w:tcW w:w="993" w:type="dxa"/>
            <w:shd w:val="clear" w:color="auto" w:fill="auto"/>
            <w:vAlign w:val="center"/>
          </w:tcPr>
          <w:p w:rsidR="003707F9" w:rsidRPr="00CB3E50" w:rsidRDefault="003707F9" w:rsidP="003707F9">
            <w:pPr>
              <w:jc w:val="center"/>
              <w:rPr>
                <w:b/>
              </w:rPr>
            </w:pPr>
            <w:r w:rsidRPr="00CB3E50">
              <w:rPr>
                <w:b/>
              </w:rPr>
              <w:t>2</w:t>
            </w:r>
            <w:r>
              <w:rPr>
                <w:b/>
              </w:rPr>
              <w:t>8</w:t>
            </w:r>
            <w:r w:rsidRPr="00CB3E50">
              <w:rPr>
                <w:b/>
              </w:rPr>
              <w:t>5</w:t>
            </w:r>
          </w:p>
        </w:tc>
        <w:tc>
          <w:tcPr>
            <w:tcW w:w="992" w:type="dxa"/>
            <w:vAlign w:val="center"/>
          </w:tcPr>
          <w:p w:rsidR="003707F9" w:rsidRPr="007079D5" w:rsidRDefault="003707F9" w:rsidP="003707F9">
            <w:pPr>
              <w:jc w:val="center"/>
              <w:rPr>
                <w:b/>
              </w:rPr>
            </w:pPr>
            <w:r w:rsidRPr="007079D5">
              <w:rPr>
                <w:b/>
              </w:rPr>
              <w:t>658,9</w:t>
            </w:r>
          </w:p>
        </w:tc>
        <w:tc>
          <w:tcPr>
            <w:tcW w:w="1134" w:type="dxa"/>
            <w:vAlign w:val="center"/>
          </w:tcPr>
          <w:p w:rsidR="003707F9" w:rsidRPr="00CB3E50" w:rsidRDefault="00643C0B" w:rsidP="003707F9">
            <w:pPr>
              <w:jc w:val="center"/>
              <w:rPr>
                <w:b/>
              </w:rPr>
            </w:pPr>
            <w:r>
              <w:rPr>
                <w:b/>
              </w:rPr>
              <w:t>606,8</w:t>
            </w:r>
          </w:p>
        </w:tc>
        <w:tc>
          <w:tcPr>
            <w:tcW w:w="1134" w:type="dxa"/>
            <w:vAlign w:val="center"/>
          </w:tcPr>
          <w:p w:rsidR="003707F9" w:rsidRPr="00CB3E50" w:rsidRDefault="00643C0B" w:rsidP="00643C0B">
            <w:pPr>
              <w:jc w:val="center"/>
              <w:rPr>
                <w:b/>
              </w:rPr>
            </w:pPr>
            <w:r>
              <w:rPr>
                <w:b/>
              </w:rPr>
              <w:t>607</w:t>
            </w: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Pr>
                <w:rFonts w:ascii="Times New Roman" w:hAnsi="Times New Roman" w:cs="Times New Roman"/>
                <w:b w:val="0"/>
                <w:sz w:val="24"/>
                <w:szCs w:val="24"/>
              </w:rPr>
              <w:t>федеральный бюджет</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областной бюджет</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бюджет поселения</w:t>
            </w:r>
          </w:p>
        </w:tc>
        <w:tc>
          <w:tcPr>
            <w:tcW w:w="1053" w:type="dxa"/>
            <w:vAlign w:val="center"/>
          </w:tcPr>
          <w:p w:rsidR="003707F9" w:rsidRPr="00CB3E50" w:rsidRDefault="003707F9" w:rsidP="003707F9">
            <w:pPr>
              <w:jc w:val="center"/>
            </w:pPr>
            <w:r w:rsidRPr="00CB3E50">
              <w:t>214</w:t>
            </w:r>
          </w:p>
        </w:tc>
        <w:tc>
          <w:tcPr>
            <w:tcW w:w="996" w:type="dxa"/>
            <w:vAlign w:val="center"/>
          </w:tcPr>
          <w:p w:rsidR="003707F9" w:rsidRPr="00CB3E50" w:rsidRDefault="003707F9" w:rsidP="003707F9">
            <w:pPr>
              <w:jc w:val="center"/>
            </w:pPr>
            <w:r w:rsidRPr="00CB3E50">
              <w:t>235</w:t>
            </w:r>
          </w:p>
        </w:tc>
        <w:tc>
          <w:tcPr>
            <w:tcW w:w="876" w:type="dxa"/>
            <w:vAlign w:val="center"/>
          </w:tcPr>
          <w:p w:rsidR="003707F9" w:rsidRPr="00CB3E50" w:rsidRDefault="003707F9" w:rsidP="003707F9">
            <w:pPr>
              <w:jc w:val="center"/>
            </w:pPr>
            <w:r w:rsidRPr="00CB3E50">
              <w:t>235</w:t>
            </w:r>
          </w:p>
        </w:tc>
        <w:tc>
          <w:tcPr>
            <w:tcW w:w="696" w:type="dxa"/>
            <w:vAlign w:val="center"/>
          </w:tcPr>
          <w:p w:rsidR="003707F9" w:rsidRPr="00CB3E50" w:rsidRDefault="003707F9" w:rsidP="003707F9">
            <w:pPr>
              <w:jc w:val="center"/>
            </w:pPr>
            <w:r w:rsidRPr="00CB3E50">
              <w:t>235</w:t>
            </w:r>
          </w:p>
        </w:tc>
        <w:tc>
          <w:tcPr>
            <w:tcW w:w="950" w:type="dxa"/>
            <w:shd w:val="clear" w:color="auto" w:fill="auto"/>
            <w:vAlign w:val="center"/>
          </w:tcPr>
          <w:p w:rsidR="003707F9" w:rsidRPr="00CB3E50" w:rsidRDefault="003707F9" w:rsidP="003707F9">
            <w:pPr>
              <w:jc w:val="center"/>
            </w:pPr>
            <w:r w:rsidRPr="00CB3E50">
              <w:t>235</w:t>
            </w:r>
          </w:p>
        </w:tc>
        <w:tc>
          <w:tcPr>
            <w:tcW w:w="816" w:type="dxa"/>
            <w:shd w:val="clear" w:color="auto" w:fill="auto"/>
            <w:vAlign w:val="center"/>
          </w:tcPr>
          <w:p w:rsidR="003707F9" w:rsidRPr="00CB3E50" w:rsidRDefault="003707F9" w:rsidP="003707F9">
            <w:pPr>
              <w:jc w:val="center"/>
            </w:pPr>
            <w:r w:rsidRPr="00CB3E50">
              <w:t>235</w:t>
            </w:r>
          </w:p>
        </w:tc>
        <w:tc>
          <w:tcPr>
            <w:tcW w:w="850" w:type="dxa"/>
            <w:shd w:val="clear" w:color="auto" w:fill="auto"/>
            <w:vAlign w:val="center"/>
          </w:tcPr>
          <w:p w:rsidR="003707F9" w:rsidRPr="00CB3E50" w:rsidRDefault="003707F9" w:rsidP="003707F9">
            <w:pPr>
              <w:jc w:val="center"/>
            </w:pPr>
            <w:r w:rsidRPr="00CB3E50">
              <w:t>235</w:t>
            </w:r>
          </w:p>
        </w:tc>
        <w:tc>
          <w:tcPr>
            <w:tcW w:w="993" w:type="dxa"/>
            <w:shd w:val="clear" w:color="auto" w:fill="auto"/>
            <w:vAlign w:val="center"/>
          </w:tcPr>
          <w:p w:rsidR="003707F9" w:rsidRPr="00CB3E50" w:rsidRDefault="003707F9" w:rsidP="003707F9">
            <w:pPr>
              <w:jc w:val="center"/>
            </w:pPr>
            <w:r w:rsidRPr="00CB3E50">
              <w:t>2</w:t>
            </w:r>
            <w:r>
              <w:t>8</w:t>
            </w:r>
            <w:r w:rsidRPr="00CB3E50">
              <w:t>5</w:t>
            </w:r>
          </w:p>
        </w:tc>
        <w:tc>
          <w:tcPr>
            <w:tcW w:w="992" w:type="dxa"/>
            <w:vAlign w:val="center"/>
          </w:tcPr>
          <w:p w:rsidR="003707F9" w:rsidRPr="007079D5" w:rsidRDefault="003707F9" w:rsidP="003707F9">
            <w:pPr>
              <w:jc w:val="center"/>
            </w:pPr>
            <w:r w:rsidRPr="007079D5">
              <w:t>658,9</w:t>
            </w:r>
          </w:p>
        </w:tc>
        <w:tc>
          <w:tcPr>
            <w:tcW w:w="1134" w:type="dxa"/>
            <w:vAlign w:val="center"/>
          </w:tcPr>
          <w:p w:rsidR="003707F9" w:rsidRPr="00CB3E50" w:rsidRDefault="00643C0B" w:rsidP="003707F9">
            <w:pPr>
              <w:jc w:val="center"/>
            </w:pPr>
            <w:r>
              <w:t>606,8</w:t>
            </w:r>
          </w:p>
        </w:tc>
        <w:tc>
          <w:tcPr>
            <w:tcW w:w="1134" w:type="dxa"/>
            <w:vAlign w:val="center"/>
          </w:tcPr>
          <w:p w:rsidR="003707F9" w:rsidRPr="00CB3E50" w:rsidRDefault="00643C0B" w:rsidP="00643C0B">
            <w:pPr>
              <w:jc w:val="center"/>
            </w:pPr>
            <w:r>
              <w:t>607</w:t>
            </w: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иные источники</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restart"/>
            <w:vAlign w:val="center"/>
          </w:tcPr>
          <w:p w:rsidR="003707F9" w:rsidRPr="00030450" w:rsidRDefault="003707F9" w:rsidP="003707F9">
            <w:r w:rsidRPr="00030450">
              <w:t xml:space="preserve">Подпрограмма </w:t>
            </w:r>
            <w:r>
              <w:t>6</w:t>
            </w:r>
          </w:p>
        </w:tc>
        <w:tc>
          <w:tcPr>
            <w:tcW w:w="2551" w:type="dxa"/>
            <w:vMerge w:val="restart"/>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r>
              <w:rPr>
                <w:rFonts w:ascii="Times New Roman" w:hAnsi="Times New Roman" w:cs="Times New Roman"/>
                <w:b w:val="0"/>
                <w:sz w:val="24"/>
                <w:szCs w:val="24"/>
              </w:rPr>
              <w:t>«Обеспечение безопасности и жизнедеятельности населения на территории</w:t>
            </w:r>
            <w:r w:rsidRPr="00030450">
              <w:rPr>
                <w:rFonts w:ascii="Times New Roman" w:hAnsi="Times New Roman" w:cs="Times New Roman"/>
                <w:b w:val="0"/>
                <w:sz w:val="24"/>
                <w:szCs w:val="24"/>
              </w:rPr>
              <w:t xml:space="preserve"> Ломовского сельского поселения на 2015-2025 годы</w:t>
            </w:r>
            <w:r>
              <w:rPr>
                <w:rFonts w:ascii="Times New Roman" w:hAnsi="Times New Roman" w:cs="Times New Roman"/>
                <w:b w:val="0"/>
                <w:sz w:val="24"/>
                <w:szCs w:val="24"/>
              </w:rPr>
              <w:t>»</w:t>
            </w:r>
          </w:p>
        </w:tc>
        <w:tc>
          <w:tcPr>
            <w:tcW w:w="1701" w:type="dxa"/>
            <w:vAlign w:val="center"/>
          </w:tcPr>
          <w:p w:rsidR="003707F9" w:rsidRPr="000804B7"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sidRPr="000804B7">
              <w:rPr>
                <w:rFonts w:ascii="Times New Roman" w:hAnsi="Times New Roman" w:cs="Times New Roman"/>
                <w:sz w:val="24"/>
                <w:szCs w:val="24"/>
              </w:rPr>
              <w:t>Всего</w:t>
            </w:r>
          </w:p>
        </w:tc>
        <w:tc>
          <w:tcPr>
            <w:tcW w:w="1053" w:type="dxa"/>
            <w:vAlign w:val="center"/>
          </w:tcPr>
          <w:p w:rsidR="003707F9" w:rsidRPr="00CB3E50" w:rsidRDefault="003707F9" w:rsidP="003707F9">
            <w:pPr>
              <w:jc w:val="center"/>
              <w:rPr>
                <w:b/>
              </w:rPr>
            </w:pPr>
            <w:r w:rsidRPr="00CB3E50">
              <w:rPr>
                <w:b/>
              </w:rPr>
              <w:t>68</w:t>
            </w:r>
          </w:p>
        </w:tc>
        <w:tc>
          <w:tcPr>
            <w:tcW w:w="996" w:type="dxa"/>
            <w:vAlign w:val="center"/>
          </w:tcPr>
          <w:p w:rsidR="003707F9" w:rsidRPr="00CB3E50" w:rsidRDefault="003707F9" w:rsidP="003707F9">
            <w:pPr>
              <w:jc w:val="center"/>
              <w:rPr>
                <w:b/>
              </w:rPr>
            </w:pPr>
            <w:r w:rsidRPr="00CB3E50">
              <w:rPr>
                <w:b/>
              </w:rPr>
              <w:t>45</w:t>
            </w:r>
          </w:p>
        </w:tc>
        <w:tc>
          <w:tcPr>
            <w:tcW w:w="876" w:type="dxa"/>
            <w:vAlign w:val="center"/>
          </w:tcPr>
          <w:p w:rsidR="003707F9" w:rsidRPr="00CB3E50" w:rsidRDefault="00643C0B" w:rsidP="003707F9">
            <w:pPr>
              <w:jc w:val="center"/>
              <w:rPr>
                <w:b/>
              </w:rPr>
            </w:pPr>
            <w:r>
              <w:rPr>
                <w:b/>
              </w:rPr>
              <w:t>0</w:t>
            </w:r>
          </w:p>
        </w:tc>
        <w:tc>
          <w:tcPr>
            <w:tcW w:w="696" w:type="dxa"/>
            <w:vAlign w:val="center"/>
          </w:tcPr>
          <w:p w:rsidR="003707F9" w:rsidRPr="00CB3E50" w:rsidRDefault="00643C0B" w:rsidP="003707F9">
            <w:pPr>
              <w:jc w:val="center"/>
              <w:rPr>
                <w:b/>
              </w:rPr>
            </w:pPr>
            <w:r>
              <w:rPr>
                <w:b/>
              </w:rPr>
              <w:t>0</w:t>
            </w:r>
          </w:p>
        </w:tc>
        <w:tc>
          <w:tcPr>
            <w:tcW w:w="950" w:type="dxa"/>
            <w:shd w:val="clear" w:color="auto" w:fill="auto"/>
            <w:vAlign w:val="center"/>
          </w:tcPr>
          <w:p w:rsidR="003707F9" w:rsidRPr="00CB3E50" w:rsidRDefault="00643C0B" w:rsidP="003707F9">
            <w:pPr>
              <w:jc w:val="center"/>
              <w:rPr>
                <w:b/>
              </w:rPr>
            </w:pPr>
            <w:r>
              <w:rPr>
                <w:b/>
              </w:rPr>
              <w:t>0</w:t>
            </w:r>
          </w:p>
        </w:tc>
        <w:tc>
          <w:tcPr>
            <w:tcW w:w="816" w:type="dxa"/>
            <w:shd w:val="clear" w:color="auto" w:fill="auto"/>
            <w:vAlign w:val="center"/>
          </w:tcPr>
          <w:p w:rsidR="003707F9" w:rsidRPr="00CB3E50" w:rsidRDefault="00643C0B" w:rsidP="003707F9">
            <w:pPr>
              <w:jc w:val="center"/>
              <w:rPr>
                <w:b/>
              </w:rPr>
            </w:pPr>
            <w:r>
              <w:rPr>
                <w:b/>
              </w:rPr>
              <w:t>0</w:t>
            </w:r>
          </w:p>
        </w:tc>
        <w:tc>
          <w:tcPr>
            <w:tcW w:w="850" w:type="dxa"/>
            <w:shd w:val="clear" w:color="auto" w:fill="auto"/>
            <w:vAlign w:val="center"/>
          </w:tcPr>
          <w:p w:rsidR="003707F9" w:rsidRPr="00CB3E50" w:rsidRDefault="00643C0B" w:rsidP="003707F9">
            <w:pPr>
              <w:jc w:val="center"/>
              <w:rPr>
                <w:b/>
              </w:rPr>
            </w:pPr>
            <w:r>
              <w:rPr>
                <w:b/>
              </w:rPr>
              <w:t>0</w:t>
            </w:r>
          </w:p>
        </w:tc>
        <w:tc>
          <w:tcPr>
            <w:tcW w:w="993" w:type="dxa"/>
            <w:shd w:val="clear" w:color="auto" w:fill="auto"/>
            <w:vAlign w:val="center"/>
          </w:tcPr>
          <w:p w:rsidR="003707F9" w:rsidRPr="00CB3E50" w:rsidRDefault="003707F9" w:rsidP="003707F9">
            <w:pPr>
              <w:jc w:val="center"/>
              <w:rPr>
                <w:b/>
              </w:rPr>
            </w:pPr>
            <w:r>
              <w:rPr>
                <w:b/>
              </w:rPr>
              <w:t>377</w:t>
            </w:r>
          </w:p>
        </w:tc>
        <w:tc>
          <w:tcPr>
            <w:tcW w:w="992" w:type="dxa"/>
            <w:vAlign w:val="center"/>
          </w:tcPr>
          <w:p w:rsidR="003707F9" w:rsidRPr="007079D5" w:rsidRDefault="003707F9" w:rsidP="003707F9">
            <w:pPr>
              <w:jc w:val="center"/>
              <w:rPr>
                <w:b/>
              </w:rPr>
            </w:pPr>
            <w:r w:rsidRPr="007079D5">
              <w:rPr>
                <w:b/>
              </w:rPr>
              <w:t>64,7</w:t>
            </w:r>
          </w:p>
        </w:tc>
        <w:tc>
          <w:tcPr>
            <w:tcW w:w="1134" w:type="dxa"/>
            <w:vAlign w:val="center"/>
          </w:tcPr>
          <w:p w:rsidR="003707F9" w:rsidRPr="00CB3E50" w:rsidRDefault="00643C0B" w:rsidP="003707F9">
            <w:pPr>
              <w:jc w:val="center"/>
              <w:rPr>
                <w:b/>
              </w:rPr>
            </w:pPr>
            <w:r>
              <w:rPr>
                <w:b/>
              </w:rPr>
              <w:t>96</w:t>
            </w:r>
          </w:p>
        </w:tc>
        <w:tc>
          <w:tcPr>
            <w:tcW w:w="1134" w:type="dxa"/>
            <w:vAlign w:val="center"/>
          </w:tcPr>
          <w:p w:rsidR="003707F9" w:rsidRPr="00CB3E50" w:rsidRDefault="00643C0B" w:rsidP="003707F9">
            <w:pPr>
              <w:jc w:val="center"/>
              <w:rPr>
                <w:b/>
              </w:rPr>
            </w:pPr>
            <w:r>
              <w:rPr>
                <w:b/>
              </w:rPr>
              <w:t>0</w:t>
            </w: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Pr>
                <w:rFonts w:ascii="Times New Roman" w:hAnsi="Times New Roman" w:cs="Times New Roman"/>
                <w:b w:val="0"/>
                <w:sz w:val="24"/>
                <w:szCs w:val="24"/>
              </w:rPr>
              <w:t>федеральный бюджет</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областной бюджет</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бюджет поселения</w:t>
            </w:r>
          </w:p>
        </w:tc>
        <w:tc>
          <w:tcPr>
            <w:tcW w:w="1053" w:type="dxa"/>
            <w:vAlign w:val="center"/>
          </w:tcPr>
          <w:p w:rsidR="003707F9" w:rsidRPr="005C6D7D" w:rsidRDefault="003707F9" w:rsidP="003707F9">
            <w:pPr>
              <w:jc w:val="center"/>
            </w:pPr>
            <w:r>
              <w:t>68</w:t>
            </w:r>
          </w:p>
        </w:tc>
        <w:tc>
          <w:tcPr>
            <w:tcW w:w="996" w:type="dxa"/>
            <w:vAlign w:val="center"/>
          </w:tcPr>
          <w:p w:rsidR="003707F9" w:rsidRPr="005C6D7D" w:rsidRDefault="003707F9" w:rsidP="003707F9">
            <w:pPr>
              <w:jc w:val="center"/>
            </w:pPr>
            <w:r>
              <w:t>45</w:t>
            </w: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r>
              <w:t>377</w:t>
            </w:r>
          </w:p>
        </w:tc>
        <w:tc>
          <w:tcPr>
            <w:tcW w:w="992" w:type="dxa"/>
            <w:vAlign w:val="center"/>
          </w:tcPr>
          <w:p w:rsidR="003707F9" w:rsidRPr="007079D5" w:rsidRDefault="003707F9" w:rsidP="003707F9">
            <w:pPr>
              <w:jc w:val="center"/>
            </w:pPr>
            <w:r w:rsidRPr="007079D5">
              <w:t>64,7</w:t>
            </w:r>
          </w:p>
        </w:tc>
        <w:tc>
          <w:tcPr>
            <w:tcW w:w="1134" w:type="dxa"/>
            <w:vAlign w:val="center"/>
          </w:tcPr>
          <w:p w:rsidR="003707F9" w:rsidRPr="005C6D7D" w:rsidRDefault="00643C0B" w:rsidP="003707F9">
            <w:pPr>
              <w:jc w:val="center"/>
            </w:pPr>
            <w:r>
              <w:t>96</w:t>
            </w: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иные источники</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restart"/>
            <w:vAlign w:val="center"/>
          </w:tcPr>
          <w:p w:rsidR="003707F9" w:rsidRPr="00030450" w:rsidRDefault="003707F9" w:rsidP="003707F9">
            <w:r w:rsidRPr="00030450">
              <w:lastRenderedPageBreak/>
              <w:t xml:space="preserve">Подпрограмма </w:t>
            </w:r>
            <w:r>
              <w:t>7</w:t>
            </w:r>
          </w:p>
        </w:tc>
        <w:tc>
          <w:tcPr>
            <w:tcW w:w="2551" w:type="dxa"/>
            <w:vMerge w:val="restart"/>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r w:rsidRPr="008E30B7">
              <w:rPr>
                <w:rFonts w:ascii="Times New Roman" w:hAnsi="Times New Roman" w:cs="Times New Roman"/>
                <w:b w:val="0"/>
                <w:sz w:val="24"/>
                <w:szCs w:val="24"/>
              </w:rPr>
              <w:t xml:space="preserve">«Реализация функций органов местного самоуправления (администрации </w:t>
            </w:r>
            <w:r w:rsidRPr="00030450">
              <w:rPr>
                <w:rFonts w:ascii="Times New Roman" w:hAnsi="Times New Roman" w:cs="Times New Roman"/>
                <w:b w:val="0"/>
                <w:sz w:val="24"/>
                <w:szCs w:val="24"/>
              </w:rPr>
              <w:t>Ломовского сельского поселения</w:t>
            </w:r>
            <w:r>
              <w:rPr>
                <w:rFonts w:ascii="Times New Roman" w:hAnsi="Times New Roman" w:cs="Times New Roman"/>
                <w:b w:val="0"/>
                <w:sz w:val="24"/>
                <w:szCs w:val="24"/>
              </w:rPr>
              <w:t>)</w:t>
            </w:r>
          </w:p>
        </w:tc>
        <w:tc>
          <w:tcPr>
            <w:tcW w:w="1701" w:type="dxa"/>
            <w:vAlign w:val="center"/>
          </w:tcPr>
          <w:p w:rsidR="003707F9" w:rsidRPr="000804B7" w:rsidRDefault="003707F9" w:rsidP="003707F9">
            <w:pPr>
              <w:pStyle w:val="62"/>
              <w:shd w:val="clear" w:color="auto" w:fill="auto"/>
              <w:spacing w:after="117" w:line="317" w:lineRule="exact"/>
              <w:ind w:right="-141" w:firstLine="0"/>
              <w:jc w:val="left"/>
              <w:rPr>
                <w:rFonts w:ascii="Times New Roman" w:hAnsi="Times New Roman" w:cs="Times New Roman"/>
                <w:sz w:val="24"/>
                <w:szCs w:val="24"/>
              </w:rPr>
            </w:pPr>
            <w:r w:rsidRPr="000804B7">
              <w:rPr>
                <w:rFonts w:ascii="Times New Roman" w:hAnsi="Times New Roman" w:cs="Times New Roman"/>
                <w:sz w:val="24"/>
                <w:szCs w:val="24"/>
              </w:rPr>
              <w:t>Всего</w:t>
            </w:r>
          </w:p>
        </w:tc>
        <w:tc>
          <w:tcPr>
            <w:tcW w:w="1053" w:type="dxa"/>
            <w:vAlign w:val="center"/>
          </w:tcPr>
          <w:p w:rsidR="003707F9" w:rsidRPr="00D80919" w:rsidRDefault="003707F9" w:rsidP="003707F9">
            <w:pPr>
              <w:jc w:val="center"/>
              <w:rPr>
                <w:b/>
              </w:rPr>
            </w:pPr>
            <w:r w:rsidRPr="00D80919">
              <w:rPr>
                <w:b/>
              </w:rPr>
              <w:t>3624</w:t>
            </w:r>
          </w:p>
        </w:tc>
        <w:tc>
          <w:tcPr>
            <w:tcW w:w="996" w:type="dxa"/>
            <w:vAlign w:val="center"/>
          </w:tcPr>
          <w:p w:rsidR="003707F9" w:rsidRPr="00D80919" w:rsidRDefault="003707F9" w:rsidP="003707F9">
            <w:pPr>
              <w:jc w:val="center"/>
              <w:rPr>
                <w:b/>
              </w:rPr>
            </w:pPr>
            <w:r w:rsidRPr="00D80919">
              <w:rPr>
                <w:b/>
              </w:rPr>
              <w:t>3623,4</w:t>
            </w:r>
          </w:p>
        </w:tc>
        <w:tc>
          <w:tcPr>
            <w:tcW w:w="876" w:type="dxa"/>
            <w:vAlign w:val="center"/>
          </w:tcPr>
          <w:p w:rsidR="003707F9" w:rsidRPr="00D80919" w:rsidRDefault="003707F9" w:rsidP="003707F9">
            <w:pPr>
              <w:jc w:val="center"/>
              <w:rPr>
                <w:b/>
              </w:rPr>
            </w:pPr>
            <w:r w:rsidRPr="00D80919">
              <w:rPr>
                <w:b/>
              </w:rPr>
              <w:t>2952</w:t>
            </w:r>
          </w:p>
        </w:tc>
        <w:tc>
          <w:tcPr>
            <w:tcW w:w="696" w:type="dxa"/>
            <w:vAlign w:val="center"/>
          </w:tcPr>
          <w:p w:rsidR="003707F9" w:rsidRPr="00D80919" w:rsidRDefault="003707F9" w:rsidP="003707F9">
            <w:pPr>
              <w:jc w:val="center"/>
              <w:rPr>
                <w:b/>
              </w:rPr>
            </w:pPr>
            <w:r>
              <w:rPr>
                <w:b/>
              </w:rPr>
              <w:t>3720</w:t>
            </w:r>
          </w:p>
        </w:tc>
        <w:tc>
          <w:tcPr>
            <w:tcW w:w="950" w:type="dxa"/>
            <w:shd w:val="clear" w:color="auto" w:fill="auto"/>
            <w:vAlign w:val="center"/>
          </w:tcPr>
          <w:p w:rsidR="003707F9" w:rsidRPr="00D80919" w:rsidRDefault="003707F9" w:rsidP="003707F9">
            <w:pPr>
              <w:jc w:val="center"/>
              <w:rPr>
                <w:b/>
              </w:rPr>
            </w:pPr>
            <w:r>
              <w:rPr>
                <w:b/>
              </w:rPr>
              <w:t>4268,9</w:t>
            </w:r>
          </w:p>
        </w:tc>
        <w:tc>
          <w:tcPr>
            <w:tcW w:w="816" w:type="dxa"/>
            <w:shd w:val="clear" w:color="auto" w:fill="auto"/>
            <w:vAlign w:val="center"/>
          </w:tcPr>
          <w:p w:rsidR="003707F9" w:rsidRPr="000921E2" w:rsidRDefault="003707F9" w:rsidP="003707F9">
            <w:pPr>
              <w:jc w:val="center"/>
              <w:rPr>
                <w:b/>
              </w:rPr>
            </w:pPr>
            <w:r w:rsidRPr="000921E2">
              <w:rPr>
                <w:b/>
              </w:rPr>
              <w:t>2209,6</w:t>
            </w:r>
          </w:p>
        </w:tc>
        <w:tc>
          <w:tcPr>
            <w:tcW w:w="850" w:type="dxa"/>
            <w:shd w:val="clear" w:color="auto" w:fill="auto"/>
            <w:vAlign w:val="center"/>
          </w:tcPr>
          <w:p w:rsidR="003707F9" w:rsidRPr="007F40F1" w:rsidRDefault="003707F9" w:rsidP="003707F9">
            <w:pPr>
              <w:jc w:val="center"/>
              <w:rPr>
                <w:b/>
                <w:highlight w:val="yellow"/>
              </w:rPr>
            </w:pPr>
            <w:r w:rsidRPr="00B81908">
              <w:rPr>
                <w:b/>
              </w:rPr>
              <w:t>2224,3</w:t>
            </w:r>
          </w:p>
        </w:tc>
        <w:tc>
          <w:tcPr>
            <w:tcW w:w="993" w:type="dxa"/>
            <w:shd w:val="clear" w:color="auto" w:fill="auto"/>
            <w:vAlign w:val="center"/>
          </w:tcPr>
          <w:p w:rsidR="003707F9" w:rsidRPr="00286C81" w:rsidRDefault="003707F9" w:rsidP="003707F9">
            <w:pPr>
              <w:jc w:val="center"/>
              <w:rPr>
                <w:b/>
              </w:rPr>
            </w:pPr>
            <w:r>
              <w:rPr>
                <w:b/>
              </w:rPr>
              <w:t>2581,4</w:t>
            </w:r>
          </w:p>
        </w:tc>
        <w:tc>
          <w:tcPr>
            <w:tcW w:w="992" w:type="dxa"/>
            <w:vAlign w:val="center"/>
          </w:tcPr>
          <w:p w:rsidR="003707F9" w:rsidRPr="007079D5" w:rsidRDefault="003707F9" w:rsidP="003707F9">
            <w:pPr>
              <w:jc w:val="center"/>
              <w:rPr>
                <w:b/>
              </w:rPr>
            </w:pPr>
            <w:r w:rsidRPr="007079D5">
              <w:rPr>
                <w:b/>
              </w:rPr>
              <w:t>2868,4</w:t>
            </w:r>
          </w:p>
        </w:tc>
        <w:tc>
          <w:tcPr>
            <w:tcW w:w="1134" w:type="dxa"/>
            <w:vAlign w:val="center"/>
          </w:tcPr>
          <w:p w:rsidR="003707F9" w:rsidRPr="00286C81" w:rsidRDefault="00643C0B" w:rsidP="003707F9">
            <w:pPr>
              <w:jc w:val="center"/>
              <w:rPr>
                <w:b/>
              </w:rPr>
            </w:pPr>
            <w:r>
              <w:rPr>
                <w:b/>
              </w:rPr>
              <w:t>3399,4</w:t>
            </w:r>
          </w:p>
        </w:tc>
        <w:tc>
          <w:tcPr>
            <w:tcW w:w="1134" w:type="dxa"/>
            <w:vAlign w:val="center"/>
          </w:tcPr>
          <w:p w:rsidR="003707F9" w:rsidRPr="000921E2" w:rsidRDefault="00643C0B" w:rsidP="003707F9">
            <w:pPr>
              <w:jc w:val="center"/>
              <w:rPr>
                <w:b/>
              </w:rPr>
            </w:pPr>
            <w:r>
              <w:rPr>
                <w:b/>
              </w:rPr>
              <w:t>3567,4</w:t>
            </w: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Pr>
                <w:rFonts w:ascii="Times New Roman" w:hAnsi="Times New Roman" w:cs="Times New Roman"/>
                <w:b w:val="0"/>
                <w:sz w:val="24"/>
                <w:szCs w:val="24"/>
              </w:rPr>
              <w:t>федеральный бюджет</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областной бюджет</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бюджет поселения</w:t>
            </w:r>
          </w:p>
        </w:tc>
        <w:tc>
          <w:tcPr>
            <w:tcW w:w="1053" w:type="dxa"/>
            <w:vAlign w:val="center"/>
          </w:tcPr>
          <w:p w:rsidR="003707F9" w:rsidRPr="005C6D7D" w:rsidRDefault="003707F9" w:rsidP="003707F9">
            <w:pPr>
              <w:jc w:val="center"/>
            </w:pPr>
            <w:r>
              <w:t>3624</w:t>
            </w:r>
          </w:p>
        </w:tc>
        <w:tc>
          <w:tcPr>
            <w:tcW w:w="996" w:type="dxa"/>
            <w:vAlign w:val="center"/>
          </w:tcPr>
          <w:p w:rsidR="003707F9" w:rsidRPr="005C6D7D" w:rsidRDefault="003707F9" w:rsidP="003707F9">
            <w:pPr>
              <w:jc w:val="center"/>
            </w:pPr>
            <w:r>
              <w:t>3623,4</w:t>
            </w:r>
          </w:p>
        </w:tc>
        <w:tc>
          <w:tcPr>
            <w:tcW w:w="876" w:type="dxa"/>
            <w:vAlign w:val="center"/>
          </w:tcPr>
          <w:p w:rsidR="003707F9" w:rsidRPr="005C6D7D" w:rsidRDefault="003707F9" w:rsidP="003707F9">
            <w:pPr>
              <w:jc w:val="center"/>
            </w:pPr>
            <w:r>
              <w:t>2952</w:t>
            </w:r>
          </w:p>
        </w:tc>
        <w:tc>
          <w:tcPr>
            <w:tcW w:w="696" w:type="dxa"/>
            <w:vAlign w:val="center"/>
          </w:tcPr>
          <w:p w:rsidR="003707F9" w:rsidRPr="005C6D7D" w:rsidRDefault="003707F9" w:rsidP="003707F9">
            <w:pPr>
              <w:jc w:val="center"/>
            </w:pPr>
            <w:r>
              <w:t>3720</w:t>
            </w:r>
          </w:p>
        </w:tc>
        <w:tc>
          <w:tcPr>
            <w:tcW w:w="950" w:type="dxa"/>
            <w:shd w:val="clear" w:color="auto" w:fill="auto"/>
            <w:vAlign w:val="center"/>
          </w:tcPr>
          <w:p w:rsidR="003707F9" w:rsidRPr="005C6D7D" w:rsidRDefault="003707F9" w:rsidP="003707F9">
            <w:pPr>
              <w:jc w:val="center"/>
            </w:pPr>
            <w:r>
              <w:t>4268,9</w:t>
            </w:r>
          </w:p>
        </w:tc>
        <w:tc>
          <w:tcPr>
            <w:tcW w:w="816" w:type="dxa"/>
            <w:shd w:val="clear" w:color="auto" w:fill="auto"/>
            <w:vAlign w:val="center"/>
          </w:tcPr>
          <w:p w:rsidR="003707F9" w:rsidRPr="005C6D7D" w:rsidRDefault="003707F9" w:rsidP="003707F9">
            <w:pPr>
              <w:jc w:val="center"/>
            </w:pPr>
            <w:r>
              <w:t>2209,6</w:t>
            </w:r>
          </w:p>
        </w:tc>
        <w:tc>
          <w:tcPr>
            <w:tcW w:w="850" w:type="dxa"/>
            <w:shd w:val="clear" w:color="auto" w:fill="auto"/>
            <w:vAlign w:val="center"/>
          </w:tcPr>
          <w:p w:rsidR="003707F9" w:rsidRPr="005C6D7D" w:rsidRDefault="003707F9" w:rsidP="003707F9">
            <w:pPr>
              <w:jc w:val="center"/>
            </w:pPr>
            <w:r>
              <w:t>2224,3</w:t>
            </w:r>
          </w:p>
        </w:tc>
        <w:tc>
          <w:tcPr>
            <w:tcW w:w="993" w:type="dxa"/>
            <w:shd w:val="clear" w:color="auto" w:fill="auto"/>
            <w:vAlign w:val="center"/>
          </w:tcPr>
          <w:p w:rsidR="003707F9" w:rsidRPr="005C6D7D" w:rsidRDefault="003707F9" w:rsidP="003707F9">
            <w:pPr>
              <w:jc w:val="center"/>
            </w:pPr>
            <w:r>
              <w:t>2581,4</w:t>
            </w:r>
          </w:p>
        </w:tc>
        <w:tc>
          <w:tcPr>
            <w:tcW w:w="992" w:type="dxa"/>
            <w:vAlign w:val="center"/>
          </w:tcPr>
          <w:p w:rsidR="003707F9" w:rsidRPr="007079D5" w:rsidRDefault="003707F9" w:rsidP="003707F9">
            <w:pPr>
              <w:jc w:val="center"/>
            </w:pPr>
            <w:r w:rsidRPr="007079D5">
              <w:t>2868,4</w:t>
            </w:r>
          </w:p>
        </w:tc>
        <w:tc>
          <w:tcPr>
            <w:tcW w:w="1134" w:type="dxa"/>
            <w:vAlign w:val="center"/>
          </w:tcPr>
          <w:p w:rsidR="003707F9" w:rsidRPr="005C6D7D" w:rsidRDefault="00643C0B" w:rsidP="003707F9">
            <w:pPr>
              <w:jc w:val="center"/>
            </w:pPr>
            <w:r>
              <w:t>3399,4</w:t>
            </w:r>
          </w:p>
        </w:tc>
        <w:tc>
          <w:tcPr>
            <w:tcW w:w="1134" w:type="dxa"/>
            <w:vAlign w:val="center"/>
          </w:tcPr>
          <w:p w:rsidR="003707F9" w:rsidRPr="005C6D7D" w:rsidRDefault="00643C0B" w:rsidP="003707F9">
            <w:pPr>
              <w:jc w:val="center"/>
            </w:pPr>
            <w:r>
              <w:t>3567,4</w:t>
            </w:r>
          </w:p>
        </w:tc>
      </w:tr>
      <w:tr w:rsidR="003707F9" w:rsidTr="00D93DA2">
        <w:trPr>
          <w:trHeight w:val="232"/>
        </w:trPr>
        <w:tc>
          <w:tcPr>
            <w:tcW w:w="1276" w:type="dxa"/>
            <w:vMerge/>
            <w:vAlign w:val="center"/>
          </w:tcPr>
          <w:p w:rsidR="003707F9" w:rsidRPr="00030450" w:rsidRDefault="003707F9" w:rsidP="003707F9"/>
        </w:tc>
        <w:tc>
          <w:tcPr>
            <w:tcW w:w="2551" w:type="dxa"/>
            <w:vMerge/>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r w:rsidRPr="00030450">
              <w:rPr>
                <w:rFonts w:ascii="Times New Roman" w:hAnsi="Times New Roman" w:cs="Times New Roman"/>
                <w:b w:val="0"/>
                <w:sz w:val="24"/>
                <w:szCs w:val="24"/>
              </w:rPr>
              <w:t>иные источники</w:t>
            </w: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r w:rsidR="003707F9" w:rsidTr="00D93DA2">
        <w:trPr>
          <w:trHeight w:val="232"/>
        </w:trPr>
        <w:tc>
          <w:tcPr>
            <w:tcW w:w="1276" w:type="dxa"/>
            <w:vAlign w:val="center"/>
          </w:tcPr>
          <w:p w:rsidR="003707F9" w:rsidRPr="00030450" w:rsidRDefault="003707F9" w:rsidP="003707F9"/>
        </w:tc>
        <w:tc>
          <w:tcPr>
            <w:tcW w:w="2551" w:type="dxa"/>
            <w:vAlign w:val="center"/>
          </w:tcPr>
          <w:p w:rsidR="003707F9" w:rsidRDefault="003707F9" w:rsidP="003707F9">
            <w:pPr>
              <w:pStyle w:val="62"/>
              <w:shd w:val="clear" w:color="auto" w:fill="auto"/>
              <w:spacing w:after="117" w:line="317" w:lineRule="exact"/>
              <w:ind w:right="-108" w:firstLine="0"/>
              <w:jc w:val="left"/>
              <w:rPr>
                <w:rFonts w:ascii="Times New Roman" w:hAnsi="Times New Roman" w:cs="Times New Roman"/>
                <w:sz w:val="24"/>
                <w:szCs w:val="24"/>
              </w:rPr>
            </w:pPr>
          </w:p>
        </w:tc>
        <w:tc>
          <w:tcPr>
            <w:tcW w:w="1701" w:type="dxa"/>
            <w:vAlign w:val="center"/>
          </w:tcPr>
          <w:p w:rsidR="003707F9" w:rsidRPr="00030450" w:rsidRDefault="003707F9" w:rsidP="003707F9">
            <w:pPr>
              <w:pStyle w:val="62"/>
              <w:shd w:val="clear" w:color="auto" w:fill="auto"/>
              <w:spacing w:after="117" w:line="317" w:lineRule="exact"/>
              <w:ind w:right="-141" w:firstLine="0"/>
              <w:jc w:val="left"/>
              <w:rPr>
                <w:rFonts w:ascii="Times New Roman" w:hAnsi="Times New Roman" w:cs="Times New Roman"/>
                <w:b w:val="0"/>
                <w:sz w:val="24"/>
                <w:szCs w:val="24"/>
              </w:rPr>
            </w:pPr>
          </w:p>
        </w:tc>
        <w:tc>
          <w:tcPr>
            <w:tcW w:w="1053" w:type="dxa"/>
            <w:vAlign w:val="center"/>
          </w:tcPr>
          <w:p w:rsidR="003707F9" w:rsidRPr="005C6D7D" w:rsidRDefault="003707F9" w:rsidP="003707F9">
            <w:pPr>
              <w:jc w:val="center"/>
            </w:pPr>
          </w:p>
        </w:tc>
        <w:tc>
          <w:tcPr>
            <w:tcW w:w="996" w:type="dxa"/>
            <w:vAlign w:val="center"/>
          </w:tcPr>
          <w:p w:rsidR="003707F9" w:rsidRPr="005C6D7D" w:rsidRDefault="003707F9" w:rsidP="003707F9">
            <w:pPr>
              <w:jc w:val="center"/>
            </w:pPr>
          </w:p>
        </w:tc>
        <w:tc>
          <w:tcPr>
            <w:tcW w:w="876" w:type="dxa"/>
            <w:vAlign w:val="center"/>
          </w:tcPr>
          <w:p w:rsidR="003707F9" w:rsidRPr="005C6D7D" w:rsidRDefault="003707F9" w:rsidP="003707F9">
            <w:pPr>
              <w:jc w:val="center"/>
            </w:pPr>
          </w:p>
        </w:tc>
        <w:tc>
          <w:tcPr>
            <w:tcW w:w="696" w:type="dxa"/>
            <w:vAlign w:val="center"/>
          </w:tcPr>
          <w:p w:rsidR="003707F9" w:rsidRPr="005C6D7D" w:rsidRDefault="003707F9" w:rsidP="003707F9">
            <w:pPr>
              <w:jc w:val="center"/>
            </w:pPr>
          </w:p>
        </w:tc>
        <w:tc>
          <w:tcPr>
            <w:tcW w:w="950" w:type="dxa"/>
            <w:shd w:val="clear" w:color="auto" w:fill="auto"/>
            <w:vAlign w:val="center"/>
          </w:tcPr>
          <w:p w:rsidR="003707F9" w:rsidRPr="005C6D7D" w:rsidRDefault="003707F9" w:rsidP="003707F9">
            <w:pPr>
              <w:jc w:val="center"/>
            </w:pPr>
          </w:p>
        </w:tc>
        <w:tc>
          <w:tcPr>
            <w:tcW w:w="816" w:type="dxa"/>
            <w:shd w:val="clear" w:color="auto" w:fill="auto"/>
            <w:vAlign w:val="center"/>
          </w:tcPr>
          <w:p w:rsidR="003707F9" w:rsidRPr="005C6D7D" w:rsidRDefault="003707F9" w:rsidP="003707F9">
            <w:pPr>
              <w:jc w:val="center"/>
            </w:pPr>
          </w:p>
        </w:tc>
        <w:tc>
          <w:tcPr>
            <w:tcW w:w="850" w:type="dxa"/>
            <w:shd w:val="clear" w:color="auto" w:fill="auto"/>
            <w:vAlign w:val="center"/>
          </w:tcPr>
          <w:p w:rsidR="003707F9" w:rsidRPr="005C6D7D" w:rsidRDefault="003707F9" w:rsidP="003707F9">
            <w:pPr>
              <w:jc w:val="center"/>
            </w:pPr>
          </w:p>
        </w:tc>
        <w:tc>
          <w:tcPr>
            <w:tcW w:w="993" w:type="dxa"/>
            <w:shd w:val="clear" w:color="auto" w:fill="auto"/>
            <w:vAlign w:val="center"/>
          </w:tcPr>
          <w:p w:rsidR="003707F9" w:rsidRPr="005C6D7D" w:rsidRDefault="003707F9" w:rsidP="003707F9">
            <w:pPr>
              <w:jc w:val="center"/>
            </w:pPr>
          </w:p>
        </w:tc>
        <w:tc>
          <w:tcPr>
            <w:tcW w:w="992" w:type="dxa"/>
            <w:vAlign w:val="center"/>
          </w:tcPr>
          <w:p w:rsidR="003707F9" w:rsidRPr="007079D5" w:rsidRDefault="003707F9" w:rsidP="003707F9">
            <w:pPr>
              <w:jc w:val="center"/>
            </w:pPr>
          </w:p>
        </w:tc>
        <w:tc>
          <w:tcPr>
            <w:tcW w:w="1134" w:type="dxa"/>
            <w:vAlign w:val="center"/>
          </w:tcPr>
          <w:p w:rsidR="003707F9" w:rsidRPr="005C6D7D" w:rsidRDefault="003707F9" w:rsidP="003707F9">
            <w:pPr>
              <w:jc w:val="center"/>
            </w:pPr>
          </w:p>
        </w:tc>
        <w:tc>
          <w:tcPr>
            <w:tcW w:w="1134" w:type="dxa"/>
            <w:vAlign w:val="center"/>
          </w:tcPr>
          <w:p w:rsidR="003707F9" w:rsidRPr="005C6D7D" w:rsidRDefault="003707F9" w:rsidP="003707F9">
            <w:pPr>
              <w:jc w:val="center"/>
            </w:pPr>
          </w:p>
        </w:tc>
      </w:tr>
    </w:tbl>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7610AD" w:rsidRDefault="007610AD" w:rsidP="00CC752D">
      <w:pPr>
        <w:widowControl w:val="0"/>
        <w:autoSpaceDE w:val="0"/>
        <w:autoSpaceDN w:val="0"/>
        <w:adjustRightInd w:val="0"/>
        <w:jc w:val="center"/>
        <w:rPr>
          <w:b/>
          <w:bCs/>
          <w:sz w:val="28"/>
          <w:szCs w:val="28"/>
        </w:rPr>
      </w:pPr>
    </w:p>
    <w:p w:rsidR="003707F9" w:rsidRDefault="003707F9" w:rsidP="00CC752D">
      <w:pPr>
        <w:widowControl w:val="0"/>
        <w:autoSpaceDE w:val="0"/>
        <w:autoSpaceDN w:val="0"/>
        <w:adjustRightInd w:val="0"/>
        <w:jc w:val="center"/>
        <w:rPr>
          <w:b/>
          <w:bCs/>
          <w:sz w:val="28"/>
          <w:szCs w:val="28"/>
        </w:rPr>
      </w:pPr>
    </w:p>
    <w:p w:rsidR="003707F9" w:rsidRDefault="003707F9" w:rsidP="00CC752D">
      <w:pPr>
        <w:widowControl w:val="0"/>
        <w:autoSpaceDE w:val="0"/>
        <w:autoSpaceDN w:val="0"/>
        <w:adjustRightInd w:val="0"/>
        <w:jc w:val="center"/>
        <w:rPr>
          <w:b/>
          <w:bCs/>
          <w:sz w:val="28"/>
          <w:szCs w:val="28"/>
        </w:rPr>
      </w:pPr>
    </w:p>
    <w:p w:rsidR="003707F9" w:rsidRDefault="003707F9" w:rsidP="00CC752D">
      <w:pPr>
        <w:widowControl w:val="0"/>
        <w:autoSpaceDE w:val="0"/>
        <w:autoSpaceDN w:val="0"/>
        <w:adjustRightInd w:val="0"/>
        <w:jc w:val="center"/>
        <w:rPr>
          <w:b/>
          <w:bCs/>
          <w:sz w:val="28"/>
          <w:szCs w:val="28"/>
        </w:rPr>
      </w:pPr>
    </w:p>
    <w:tbl>
      <w:tblPr>
        <w:tblpPr w:leftFromText="180" w:rightFromText="180" w:vertAnchor="text" w:tblpXSpec="right" w:tblpY="1"/>
        <w:tblOverlap w:val="never"/>
        <w:tblW w:w="0" w:type="auto"/>
        <w:tblLook w:val="00A0" w:firstRow="1" w:lastRow="0" w:firstColumn="1" w:lastColumn="0" w:noHBand="0" w:noVBand="0"/>
      </w:tblPr>
      <w:tblGrid>
        <w:gridCol w:w="5328"/>
      </w:tblGrid>
      <w:tr w:rsidR="007610AD" w:rsidTr="007610AD">
        <w:tc>
          <w:tcPr>
            <w:tcW w:w="5328" w:type="dxa"/>
            <w:hideMark/>
          </w:tcPr>
          <w:p w:rsidR="007610AD" w:rsidRDefault="007610AD" w:rsidP="007610AD">
            <w:pPr>
              <w:widowControl w:val="0"/>
              <w:autoSpaceDE w:val="0"/>
              <w:autoSpaceDN w:val="0"/>
              <w:adjustRightInd w:val="0"/>
              <w:ind w:left="-142"/>
              <w:jc w:val="center"/>
              <w:rPr>
                <w:b/>
                <w:bCs/>
                <w:sz w:val="28"/>
                <w:szCs w:val="28"/>
              </w:rPr>
            </w:pPr>
            <w:r>
              <w:rPr>
                <w:b/>
                <w:bCs/>
                <w:sz w:val="28"/>
                <w:szCs w:val="28"/>
              </w:rPr>
              <w:t xml:space="preserve">Приложение № 4                                                                            к     муниципальной программе Ломовского сельского поселения «Социально-экономическое развитие Ломовского сельского поселения на 2015-2025 </w:t>
            </w:r>
            <w:proofErr w:type="spellStart"/>
            <w:r>
              <w:rPr>
                <w:b/>
                <w:bCs/>
                <w:sz w:val="28"/>
                <w:szCs w:val="28"/>
              </w:rPr>
              <w:t>г.</w:t>
            </w:r>
            <w:proofErr w:type="gramStart"/>
            <w:r>
              <w:rPr>
                <w:b/>
                <w:bCs/>
                <w:sz w:val="28"/>
                <w:szCs w:val="28"/>
              </w:rPr>
              <w:t>г</w:t>
            </w:r>
            <w:proofErr w:type="spellEnd"/>
            <w:proofErr w:type="gramEnd"/>
            <w:r>
              <w:rPr>
                <w:b/>
                <w:bCs/>
                <w:sz w:val="28"/>
                <w:szCs w:val="28"/>
              </w:rPr>
              <w:t>.»</w:t>
            </w:r>
          </w:p>
        </w:tc>
      </w:tr>
    </w:tbl>
    <w:p w:rsidR="007610AD" w:rsidRDefault="007610AD" w:rsidP="007610AD">
      <w:pPr>
        <w:pStyle w:val="62"/>
        <w:shd w:val="clear" w:color="auto" w:fill="auto"/>
        <w:spacing w:after="117" w:line="317" w:lineRule="exact"/>
        <w:ind w:left="12660" w:right="380" w:firstLine="300"/>
        <w:jc w:val="left"/>
        <w:rPr>
          <w:rFonts w:ascii="Times New Roman" w:eastAsia="Times New Roman" w:hAnsi="Times New Roman" w:cs="Times New Roman"/>
          <w:sz w:val="24"/>
          <w:szCs w:val="24"/>
        </w:rPr>
      </w:pPr>
    </w:p>
    <w:p w:rsidR="007610AD" w:rsidRDefault="007610AD" w:rsidP="007610AD">
      <w:pPr>
        <w:pStyle w:val="62"/>
        <w:shd w:val="clear" w:color="auto" w:fill="auto"/>
        <w:spacing w:after="117" w:line="317" w:lineRule="exact"/>
        <w:ind w:left="12660" w:right="380" w:firstLine="300"/>
        <w:jc w:val="left"/>
        <w:rPr>
          <w:sz w:val="24"/>
          <w:szCs w:val="24"/>
        </w:rPr>
      </w:pPr>
    </w:p>
    <w:p w:rsidR="007610AD" w:rsidRDefault="007610AD" w:rsidP="007610AD">
      <w:pPr>
        <w:pStyle w:val="62"/>
        <w:shd w:val="clear" w:color="auto" w:fill="auto"/>
        <w:spacing w:after="117" w:line="317" w:lineRule="exact"/>
        <w:ind w:left="12660" w:right="380" w:firstLine="300"/>
        <w:jc w:val="left"/>
        <w:rPr>
          <w:sz w:val="24"/>
          <w:szCs w:val="24"/>
        </w:rPr>
      </w:pPr>
    </w:p>
    <w:p w:rsidR="007610AD" w:rsidRDefault="007610AD" w:rsidP="007610AD">
      <w:pPr>
        <w:pStyle w:val="62"/>
        <w:shd w:val="clear" w:color="auto" w:fill="auto"/>
        <w:spacing w:after="117" w:line="317" w:lineRule="exact"/>
        <w:ind w:left="12660" w:right="380" w:firstLine="300"/>
        <w:jc w:val="left"/>
        <w:rPr>
          <w:sz w:val="24"/>
          <w:szCs w:val="24"/>
        </w:rPr>
      </w:pPr>
    </w:p>
    <w:p w:rsidR="007610AD" w:rsidRDefault="007610AD" w:rsidP="007610AD">
      <w:pPr>
        <w:pStyle w:val="62"/>
        <w:shd w:val="clear" w:color="auto" w:fill="auto"/>
        <w:spacing w:after="117" w:line="317" w:lineRule="exact"/>
        <w:ind w:left="12660" w:right="380" w:firstLine="300"/>
        <w:jc w:val="left"/>
        <w:rPr>
          <w:sz w:val="24"/>
          <w:szCs w:val="24"/>
        </w:rPr>
      </w:pPr>
    </w:p>
    <w:p w:rsidR="007610AD" w:rsidRDefault="007610AD" w:rsidP="00CC752D">
      <w:pPr>
        <w:widowControl w:val="0"/>
        <w:autoSpaceDE w:val="0"/>
        <w:autoSpaceDN w:val="0"/>
        <w:adjustRightInd w:val="0"/>
        <w:jc w:val="center"/>
        <w:rPr>
          <w:b/>
          <w:bCs/>
          <w:sz w:val="28"/>
          <w:szCs w:val="28"/>
        </w:rPr>
      </w:pPr>
    </w:p>
    <w:p w:rsidR="003707F9" w:rsidRPr="001A35DB" w:rsidRDefault="003707F9" w:rsidP="003707F9">
      <w:pPr>
        <w:pStyle w:val="62"/>
        <w:shd w:val="clear" w:color="auto" w:fill="auto"/>
        <w:spacing w:after="117" w:line="317" w:lineRule="exact"/>
        <w:ind w:left="1140" w:right="380" w:hanging="260"/>
        <w:rPr>
          <w:rFonts w:ascii="Times New Roman" w:hAnsi="Times New Roman" w:cs="Times New Roman"/>
          <w:sz w:val="28"/>
          <w:szCs w:val="28"/>
        </w:rPr>
      </w:pPr>
      <w:r w:rsidRPr="001A35DB">
        <w:rPr>
          <w:rFonts w:ascii="Times New Roman" w:hAnsi="Times New Roman" w:cs="Times New Roman"/>
          <w:sz w:val="28"/>
          <w:szCs w:val="28"/>
        </w:rPr>
        <w:t xml:space="preserve">Ресурсное обеспечение реализации муниципальной программы </w:t>
      </w:r>
      <w:r>
        <w:rPr>
          <w:rFonts w:ascii="Times New Roman" w:hAnsi="Times New Roman" w:cs="Times New Roman"/>
          <w:sz w:val="28"/>
          <w:szCs w:val="28"/>
        </w:rPr>
        <w:t xml:space="preserve">                                                                                             </w:t>
      </w:r>
      <w:r w:rsidRPr="001A35DB">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w:t>
      </w:r>
      <w:r w:rsidRPr="001A35DB">
        <w:rPr>
          <w:rFonts w:ascii="Times New Roman" w:hAnsi="Times New Roman" w:cs="Times New Roman"/>
          <w:sz w:val="28"/>
          <w:szCs w:val="28"/>
        </w:rPr>
        <w:t>Ломовского сельского поселения</w:t>
      </w:r>
    </w:p>
    <w:p w:rsidR="003707F9" w:rsidRPr="004102E5" w:rsidRDefault="003707F9" w:rsidP="003707F9">
      <w:pPr>
        <w:pStyle w:val="62"/>
        <w:shd w:val="clear" w:color="auto" w:fill="auto"/>
        <w:spacing w:after="117" w:line="317" w:lineRule="exact"/>
        <w:ind w:left="1140" w:right="380" w:hanging="260"/>
        <w:rPr>
          <w:rFonts w:ascii="Times New Roman" w:hAnsi="Times New Roman" w:cs="Times New Roman"/>
          <w:sz w:val="24"/>
          <w:szCs w:val="24"/>
        </w:rPr>
      </w:pPr>
    </w:p>
    <w:tbl>
      <w:tblPr>
        <w:tblW w:w="16302" w:type="dxa"/>
        <w:tblInd w:w="108" w:type="dxa"/>
        <w:tblLayout w:type="fixed"/>
        <w:tblLook w:val="01E0" w:firstRow="1" w:lastRow="1" w:firstColumn="1" w:lastColumn="1" w:noHBand="0" w:noVBand="0"/>
      </w:tblPr>
      <w:tblGrid>
        <w:gridCol w:w="993"/>
        <w:gridCol w:w="1417"/>
        <w:gridCol w:w="992"/>
        <w:gridCol w:w="709"/>
        <w:gridCol w:w="709"/>
        <w:gridCol w:w="1134"/>
        <w:gridCol w:w="709"/>
        <w:gridCol w:w="992"/>
        <w:gridCol w:w="992"/>
        <w:gridCol w:w="850"/>
        <w:gridCol w:w="778"/>
        <w:gridCol w:w="840"/>
        <w:gridCol w:w="904"/>
        <w:gridCol w:w="739"/>
        <w:gridCol w:w="709"/>
        <w:gridCol w:w="850"/>
        <w:gridCol w:w="992"/>
        <w:gridCol w:w="993"/>
      </w:tblGrid>
      <w:tr w:rsidR="003707F9" w:rsidRPr="008053E4" w:rsidTr="00643C0B">
        <w:trPr>
          <w:trHeight w:val="539"/>
        </w:trPr>
        <w:tc>
          <w:tcPr>
            <w:tcW w:w="993"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Статус</w:t>
            </w:r>
          </w:p>
        </w:tc>
        <w:tc>
          <w:tcPr>
            <w:tcW w:w="1417" w:type="dxa"/>
            <w:vMerge w:val="restart"/>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eastAsia="Times New Roman" w:hAnsi="Times New Roman" w:cs="Times New Roman"/>
                <w:sz w:val="22"/>
                <w:szCs w:val="22"/>
              </w:rPr>
            </w:pPr>
            <w:r w:rsidRPr="008053E4">
              <w:rPr>
                <w:rFonts w:ascii="Times New Roman" w:hAnsi="Times New Roman" w:cs="Times New Roman"/>
                <w:sz w:val="22"/>
                <w:szCs w:val="22"/>
              </w:rPr>
              <w:t>Наименование муниципальной программы, подпрограммы, основного мероприятия</w:t>
            </w:r>
          </w:p>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Ответственный исполнитель, соисполнители, участники</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Код бюджетной классификации</w:t>
            </w:r>
          </w:p>
        </w:tc>
        <w:tc>
          <w:tcPr>
            <w:tcW w:w="9639" w:type="dxa"/>
            <w:gridSpan w:val="11"/>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Расходы (тыс. рублей), годы</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0" w:line="240" w:lineRule="auto"/>
              <w:ind w:left="-72" w:right="-143" w:firstLine="0"/>
              <w:rPr>
                <w:rFonts w:ascii="Times New Roman" w:hAnsi="Times New Roman" w:cs="Times New Roman"/>
                <w:sz w:val="22"/>
                <w:szCs w:val="22"/>
              </w:rPr>
            </w:pPr>
            <w:r w:rsidRPr="008053E4">
              <w:rPr>
                <w:rFonts w:ascii="Times New Roman" w:hAnsi="Times New Roman" w:cs="Times New Roman"/>
                <w:sz w:val="22"/>
                <w:szCs w:val="22"/>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0" w:line="240" w:lineRule="auto"/>
              <w:ind w:firstLine="0"/>
              <w:rPr>
                <w:rFonts w:ascii="Times New Roman" w:eastAsia="Times New Roman" w:hAnsi="Times New Roman" w:cs="Times New Roman"/>
                <w:sz w:val="22"/>
                <w:szCs w:val="22"/>
              </w:rPr>
            </w:pPr>
            <w:proofErr w:type="spellStart"/>
            <w:r w:rsidRPr="008053E4">
              <w:rPr>
                <w:rFonts w:ascii="Times New Roman" w:hAnsi="Times New Roman" w:cs="Times New Roman"/>
                <w:sz w:val="22"/>
                <w:szCs w:val="22"/>
              </w:rPr>
              <w:t>Рз</w:t>
            </w:r>
            <w:proofErr w:type="spellEnd"/>
            <w:r w:rsidRPr="008053E4">
              <w:rPr>
                <w:rFonts w:ascii="Times New Roman" w:hAnsi="Times New Roman" w:cs="Times New Roman"/>
                <w:sz w:val="22"/>
                <w:szCs w:val="22"/>
              </w:rPr>
              <w:t>,</w:t>
            </w:r>
          </w:p>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roofErr w:type="gramStart"/>
            <w:r w:rsidRPr="008053E4">
              <w:rPr>
                <w:rFonts w:ascii="Times New Roman" w:hAnsi="Times New Roman" w:cs="Times New Roman"/>
                <w:sz w:val="22"/>
                <w:szCs w:val="22"/>
              </w:rPr>
              <w:t>ПР</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r w:rsidRPr="008053E4">
              <w:rPr>
                <w:rFonts w:ascii="Times New Roman" w:hAnsi="Times New Roman" w:cs="Times New Roman"/>
                <w:sz w:val="22"/>
                <w:szCs w:val="22"/>
              </w:rPr>
              <w:t>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2016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2017</w:t>
            </w:r>
          </w:p>
        </w:tc>
        <w:tc>
          <w:tcPr>
            <w:tcW w:w="778" w:type="dxa"/>
            <w:tcBorders>
              <w:top w:val="single" w:sz="4" w:space="0" w:color="auto"/>
              <w:left w:val="single" w:sz="4" w:space="0" w:color="auto"/>
              <w:bottom w:val="single" w:sz="4" w:space="0" w:color="auto"/>
              <w:right w:val="single" w:sz="4" w:space="0" w:color="auto"/>
            </w:tcBorders>
            <w:vAlign w:val="center"/>
            <w:hideMark/>
          </w:tcPr>
          <w:p w:rsidR="003707F9" w:rsidRPr="000923D9" w:rsidRDefault="003707F9" w:rsidP="003707F9">
            <w:pPr>
              <w:pStyle w:val="62"/>
              <w:shd w:val="clear" w:color="auto" w:fill="auto"/>
              <w:spacing w:after="0" w:line="240" w:lineRule="auto"/>
              <w:ind w:firstLine="0"/>
              <w:rPr>
                <w:rFonts w:ascii="Times New Roman" w:hAnsi="Times New Roman" w:cs="Times New Roman"/>
                <w:sz w:val="22"/>
                <w:szCs w:val="22"/>
              </w:rPr>
            </w:pPr>
            <w:r w:rsidRPr="000923D9">
              <w:rPr>
                <w:rFonts w:ascii="Times New Roman" w:hAnsi="Times New Roman" w:cs="Times New Roman"/>
                <w:sz w:val="22"/>
                <w:szCs w:val="22"/>
              </w:rPr>
              <w:t>2018</w:t>
            </w:r>
          </w:p>
        </w:tc>
        <w:tc>
          <w:tcPr>
            <w:tcW w:w="840" w:type="dxa"/>
            <w:tcBorders>
              <w:top w:val="single" w:sz="4" w:space="0" w:color="auto"/>
              <w:left w:val="single" w:sz="4" w:space="0" w:color="auto"/>
              <w:bottom w:val="single" w:sz="4" w:space="0" w:color="auto"/>
              <w:right w:val="single" w:sz="4" w:space="0" w:color="auto"/>
            </w:tcBorders>
            <w:vAlign w:val="center"/>
            <w:hideMark/>
          </w:tcPr>
          <w:p w:rsidR="003707F9" w:rsidRPr="00C87062" w:rsidRDefault="003707F9" w:rsidP="003707F9">
            <w:pPr>
              <w:pStyle w:val="62"/>
              <w:shd w:val="clear" w:color="auto" w:fill="auto"/>
              <w:spacing w:after="0" w:line="240" w:lineRule="auto"/>
              <w:ind w:firstLine="0"/>
              <w:rPr>
                <w:rFonts w:ascii="Times New Roman" w:hAnsi="Times New Roman" w:cs="Times New Roman"/>
                <w:sz w:val="22"/>
                <w:szCs w:val="22"/>
              </w:rPr>
            </w:pPr>
            <w:r w:rsidRPr="00C87062">
              <w:rPr>
                <w:rFonts w:ascii="Times New Roman" w:hAnsi="Times New Roman" w:cs="Times New Roman"/>
                <w:sz w:val="22"/>
                <w:szCs w:val="22"/>
              </w:rPr>
              <w:t>2019</w:t>
            </w:r>
          </w:p>
        </w:tc>
        <w:tc>
          <w:tcPr>
            <w:tcW w:w="904" w:type="dxa"/>
            <w:tcBorders>
              <w:top w:val="single" w:sz="4" w:space="0" w:color="auto"/>
              <w:left w:val="single" w:sz="4" w:space="0" w:color="auto"/>
              <w:bottom w:val="single" w:sz="4" w:space="0" w:color="auto"/>
              <w:right w:val="single" w:sz="4" w:space="0" w:color="auto"/>
            </w:tcBorders>
            <w:vAlign w:val="center"/>
            <w:hideMark/>
          </w:tcPr>
          <w:p w:rsidR="003707F9" w:rsidRPr="00976BAA" w:rsidRDefault="003707F9" w:rsidP="003707F9">
            <w:pPr>
              <w:pStyle w:val="62"/>
              <w:shd w:val="clear" w:color="auto" w:fill="auto"/>
              <w:spacing w:after="117" w:line="317" w:lineRule="exact"/>
              <w:ind w:right="-108" w:firstLine="0"/>
              <w:rPr>
                <w:rFonts w:ascii="Times New Roman" w:hAnsi="Times New Roman" w:cs="Times New Roman"/>
                <w:sz w:val="22"/>
                <w:szCs w:val="22"/>
              </w:rPr>
            </w:pPr>
            <w:r w:rsidRPr="00976BAA">
              <w:rPr>
                <w:rFonts w:ascii="Times New Roman" w:hAnsi="Times New Roman" w:cs="Times New Roman"/>
                <w:sz w:val="22"/>
                <w:szCs w:val="22"/>
              </w:rPr>
              <w:t>2020</w:t>
            </w:r>
          </w:p>
        </w:tc>
        <w:tc>
          <w:tcPr>
            <w:tcW w:w="739" w:type="dxa"/>
            <w:tcBorders>
              <w:top w:val="single" w:sz="4" w:space="0" w:color="auto"/>
              <w:left w:val="single" w:sz="4" w:space="0" w:color="auto"/>
              <w:bottom w:val="single" w:sz="4" w:space="0" w:color="auto"/>
              <w:right w:val="single" w:sz="4" w:space="0" w:color="auto"/>
            </w:tcBorders>
            <w:vAlign w:val="center"/>
          </w:tcPr>
          <w:p w:rsidR="003707F9" w:rsidRPr="002514B0" w:rsidRDefault="003707F9" w:rsidP="003707F9">
            <w:pPr>
              <w:pStyle w:val="62"/>
              <w:shd w:val="clear" w:color="auto" w:fill="auto"/>
              <w:spacing w:after="117" w:line="317" w:lineRule="exact"/>
              <w:ind w:left="-78" w:right="-108" w:firstLine="0"/>
              <w:rPr>
                <w:rFonts w:ascii="Times New Roman" w:hAnsi="Times New Roman" w:cs="Times New Roman"/>
                <w:sz w:val="22"/>
                <w:szCs w:val="22"/>
                <w:highlight w:val="yellow"/>
              </w:rPr>
            </w:pPr>
            <w:r w:rsidRPr="00E22D70">
              <w:rPr>
                <w:rFonts w:ascii="Times New Roman" w:hAnsi="Times New Roman" w:cs="Times New Roman"/>
                <w:sz w:val="22"/>
                <w:szCs w:val="22"/>
              </w:rPr>
              <w:t>2021</w:t>
            </w:r>
          </w:p>
        </w:tc>
        <w:tc>
          <w:tcPr>
            <w:tcW w:w="709" w:type="dxa"/>
            <w:tcBorders>
              <w:top w:val="single" w:sz="4" w:space="0" w:color="auto"/>
              <w:left w:val="single" w:sz="4" w:space="0" w:color="auto"/>
              <w:bottom w:val="single" w:sz="4" w:space="0" w:color="auto"/>
              <w:right w:val="single" w:sz="4" w:space="0" w:color="auto"/>
            </w:tcBorders>
            <w:vAlign w:val="center"/>
          </w:tcPr>
          <w:p w:rsidR="003707F9" w:rsidRPr="00984A9E" w:rsidRDefault="003707F9" w:rsidP="003707F9">
            <w:pPr>
              <w:pStyle w:val="62"/>
              <w:shd w:val="clear" w:color="auto" w:fill="auto"/>
              <w:spacing w:after="117" w:line="317" w:lineRule="exact"/>
              <w:ind w:left="-108" w:right="-108" w:firstLine="0"/>
              <w:rPr>
                <w:rFonts w:ascii="Times New Roman" w:hAnsi="Times New Roman" w:cs="Times New Roman"/>
                <w:sz w:val="22"/>
                <w:szCs w:val="22"/>
              </w:rPr>
            </w:pPr>
            <w:r w:rsidRPr="00984A9E">
              <w:rPr>
                <w:rFonts w:ascii="Times New Roman" w:hAnsi="Times New Roman" w:cs="Times New Roman"/>
                <w:sz w:val="22"/>
                <w:szCs w:val="22"/>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07F9" w:rsidRPr="00984A9E" w:rsidRDefault="003707F9" w:rsidP="003707F9">
            <w:pPr>
              <w:pStyle w:val="62"/>
              <w:shd w:val="clear" w:color="auto" w:fill="auto"/>
              <w:spacing w:after="117" w:line="317" w:lineRule="exact"/>
              <w:ind w:right="-108" w:firstLine="0"/>
              <w:rPr>
                <w:rFonts w:ascii="Times New Roman" w:hAnsi="Times New Roman" w:cs="Times New Roman"/>
                <w:sz w:val="22"/>
                <w:szCs w:val="22"/>
              </w:rPr>
            </w:pPr>
            <w:r w:rsidRPr="00984A9E">
              <w:rPr>
                <w:rFonts w:ascii="Times New Roman" w:hAnsi="Times New Roman" w:cs="Times New Roman"/>
                <w:sz w:val="22"/>
                <w:szCs w:val="22"/>
              </w:rPr>
              <w:t>2023</w:t>
            </w:r>
          </w:p>
        </w:tc>
        <w:tc>
          <w:tcPr>
            <w:tcW w:w="992" w:type="dxa"/>
            <w:tcBorders>
              <w:top w:val="single" w:sz="4" w:space="0" w:color="auto"/>
              <w:left w:val="single" w:sz="4" w:space="0" w:color="auto"/>
              <w:bottom w:val="single" w:sz="4" w:space="0" w:color="auto"/>
              <w:right w:val="single" w:sz="4" w:space="0" w:color="auto"/>
            </w:tcBorders>
            <w:vAlign w:val="center"/>
          </w:tcPr>
          <w:p w:rsidR="003707F9" w:rsidRPr="00984A9E" w:rsidRDefault="003707F9" w:rsidP="003707F9">
            <w:pPr>
              <w:pStyle w:val="62"/>
              <w:shd w:val="clear" w:color="auto" w:fill="auto"/>
              <w:spacing w:after="117" w:line="317" w:lineRule="exact"/>
              <w:ind w:right="-108" w:firstLine="0"/>
              <w:rPr>
                <w:rFonts w:ascii="Times New Roman" w:hAnsi="Times New Roman" w:cs="Times New Roman"/>
                <w:sz w:val="22"/>
                <w:szCs w:val="22"/>
              </w:rPr>
            </w:pPr>
            <w:r w:rsidRPr="00984A9E">
              <w:rPr>
                <w:rFonts w:ascii="Times New Roman" w:hAnsi="Times New Roman" w:cs="Times New Roman"/>
                <w:sz w:val="22"/>
                <w:szCs w:val="22"/>
              </w:rPr>
              <w:t>2024</w:t>
            </w:r>
          </w:p>
        </w:tc>
        <w:tc>
          <w:tcPr>
            <w:tcW w:w="993" w:type="dxa"/>
            <w:tcBorders>
              <w:top w:val="single" w:sz="4" w:space="0" w:color="auto"/>
              <w:left w:val="single" w:sz="4" w:space="0" w:color="auto"/>
              <w:bottom w:val="single" w:sz="4" w:space="0" w:color="auto"/>
              <w:right w:val="single" w:sz="4" w:space="0" w:color="auto"/>
            </w:tcBorders>
            <w:vAlign w:val="center"/>
          </w:tcPr>
          <w:p w:rsidR="003707F9" w:rsidRPr="008053E4" w:rsidRDefault="003707F9" w:rsidP="003707F9">
            <w:pPr>
              <w:pStyle w:val="62"/>
              <w:shd w:val="clear" w:color="auto" w:fill="auto"/>
              <w:spacing w:after="117" w:line="317" w:lineRule="exact"/>
              <w:ind w:right="-108" w:firstLine="0"/>
              <w:rPr>
                <w:rFonts w:ascii="Times New Roman" w:hAnsi="Times New Roman" w:cs="Times New Roman"/>
                <w:sz w:val="22"/>
                <w:szCs w:val="22"/>
              </w:rPr>
            </w:pPr>
            <w:r w:rsidRPr="008053E4">
              <w:rPr>
                <w:rFonts w:ascii="Times New Roman" w:hAnsi="Times New Roman" w:cs="Times New Roman"/>
                <w:sz w:val="22"/>
                <w:szCs w:val="22"/>
              </w:rPr>
              <w:t>2025</w:t>
            </w: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117" w:line="317" w:lineRule="exact"/>
              <w:ind w:right="380" w:firstLine="0"/>
              <w:rPr>
                <w:rFonts w:ascii="Times New Roman" w:hAnsi="Times New Roman" w:cs="Times New Roman"/>
                <w:b w:val="0"/>
                <w:sz w:val="22"/>
                <w:szCs w:val="22"/>
              </w:rPr>
            </w:pPr>
            <w:r w:rsidRPr="008053E4">
              <w:rPr>
                <w:rFonts w:ascii="Times New Roman" w:hAnsi="Times New Roman" w:cs="Times New Roman"/>
                <w:b w:val="0"/>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117" w:line="317" w:lineRule="exact"/>
              <w:ind w:right="380" w:firstLine="0"/>
              <w:rPr>
                <w:rFonts w:ascii="Times New Roman" w:hAnsi="Times New Roman" w:cs="Times New Roman"/>
                <w:b w:val="0"/>
                <w:sz w:val="22"/>
                <w:szCs w:val="22"/>
              </w:rPr>
            </w:pPr>
            <w:r w:rsidRPr="008053E4">
              <w:rPr>
                <w:rFonts w:ascii="Times New Roman" w:hAnsi="Times New Roman" w:cs="Times New Roman"/>
                <w:b w:val="0"/>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117" w:line="317" w:lineRule="exact"/>
              <w:ind w:right="380" w:firstLine="0"/>
              <w:rPr>
                <w:rFonts w:ascii="Times New Roman" w:hAnsi="Times New Roman" w:cs="Times New Roman"/>
                <w:b w:val="0"/>
                <w:sz w:val="22"/>
                <w:szCs w:val="22"/>
              </w:rPr>
            </w:pPr>
            <w:r w:rsidRPr="008053E4">
              <w:rPr>
                <w:rFonts w:ascii="Times New Roman" w:hAnsi="Times New Roman" w:cs="Times New Roman"/>
                <w:b w:val="0"/>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117" w:line="317" w:lineRule="exact"/>
              <w:ind w:right="380" w:firstLine="0"/>
              <w:rPr>
                <w:rFonts w:ascii="Times New Roman" w:hAnsi="Times New Roman" w:cs="Times New Roman"/>
                <w:b w:val="0"/>
                <w:sz w:val="22"/>
                <w:szCs w:val="22"/>
              </w:rPr>
            </w:pPr>
            <w:r w:rsidRPr="008053E4">
              <w:rPr>
                <w:rFonts w:ascii="Times New Roman" w:hAnsi="Times New Roman" w:cs="Times New Roman"/>
                <w:b w:val="0"/>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117" w:line="317" w:lineRule="exact"/>
              <w:ind w:right="380" w:firstLine="0"/>
              <w:rPr>
                <w:rFonts w:ascii="Times New Roman" w:hAnsi="Times New Roman" w:cs="Times New Roman"/>
                <w:b w:val="0"/>
                <w:sz w:val="22"/>
                <w:szCs w:val="22"/>
              </w:rPr>
            </w:pPr>
            <w:r w:rsidRPr="008053E4">
              <w:rPr>
                <w:rFonts w:ascii="Times New Roman" w:hAnsi="Times New Roman" w:cs="Times New Roman"/>
                <w:b w:val="0"/>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117" w:line="317" w:lineRule="exact"/>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117" w:line="317" w:lineRule="exact"/>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117" w:line="317" w:lineRule="exact"/>
              <w:ind w:right="380" w:firstLine="0"/>
              <w:rPr>
                <w:rFonts w:ascii="Times New Roman" w:hAnsi="Times New Roman" w:cs="Times New Roman"/>
                <w:b w:val="0"/>
                <w:sz w:val="22"/>
                <w:szCs w:val="22"/>
              </w:rPr>
            </w:pPr>
            <w:r w:rsidRPr="008053E4">
              <w:rPr>
                <w:rFonts w:ascii="Times New Roman" w:hAnsi="Times New Roman" w:cs="Times New Roman"/>
                <w:b w:val="0"/>
                <w:sz w:val="22"/>
                <w:szCs w:val="22"/>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117" w:line="317" w:lineRule="exact"/>
              <w:ind w:right="380" w:firstLine="0"/>
              <w:rPr>
                <w:rFonts w:ascii="Times New Roman" w:hAnsi="Times New Roman" w:cs="Times New Roman"/>
                <w:b w:val="0"/>
                <w:sz w:val="22"/>
                <w:szCs w:val="22"/>
              </w:rPr>
            </w:pPr>
            <w:r w:rsidRPr="008053E4">
              <w:rPr>
                <w:rFonts w:ascii="Times New Roman" w:hAnsi="Times New Roman" w:cs="Times New Roman"/>
                <w:b w:val="0"/>
                <w:sz w:val="22"/>
                <w:szCs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pStyle w:val="62"/>
              <w:shd w:val="clear" w:color="auto" w:fill="auto"/>
              <w:spacing w:after="117" w:line="317" w:lineRule="exact"/>
              <w:ind w:right="380" w:firstLine="0"/>
              <w:rPr>
                <w:rFonts w:ascii="Times New Roman" w:hAnsi="Times New Roman" w:cs="Times New Roman"/>
                <w:b w:val="0"/>
                <w:sz w:val="22"/>
                <w:szCs w:val="22"/>
              </w:rPr>
            </w:pPr>
            <w:r w:rsidRPr="008053E4">
              <w:rPr>
                <w:rFonts w:ascii="Times New Roman" w:hAnsi="Times New Roman" w:cs="Times New Roman"/>
                <w:b w:val="0"/>
                <w:sz w:val="22"/>
                <w:szCs w:val="22"/>
              </w:rPr>
              <w:t>10</w:t>
            </w:r>
          </w:p>
        </w:tc>
        <w:tc>
          <w:tcPr>
            <w:tcW w:w="778" w:type="dxa"/>
            <w:tcBorders>
              <w:top w:val="single" w:sz="4" w:space="0" w:color="auto"/>
              <w:left w:val="single" w:sz="4" w:space="0" w:color="auto"/>
              <w:bottom w:val="single" w:sz="4" w:space="0" w:color="auto"/>
              <w:right w:val="single" w:sz="4" w:space="0" w:color="auto"/>
            </w:tcBorders>
            <w:vAlign w:val="center"/>
            <w:hideMark/>
          </w:tcPr>
          <w:p w:rsidR="003707F9" w:rsidRPr="000923D9" w:rsidRDefault="003707F9" w:rsidP="003707F9">
            <w:pPr>
              <w:pStyle w:val="62"/>
              <w:shd w:val="clear" w:color="auto" w:fill="auto"/>
              <w:spacing w:after="117" w:line="317" w:lineRule="exact"/>
              <w:ind w:firstLine="0"/>
              <w:rPr>
                <w:rFonts w:ascii="Times New Roman" w:hAnsi="Times New Roman" w:cs="Times New Roman"/>
                <w:b w:val="0"/>
                <w:sz w:val="22"/>
                <w:szCs w:val="22"/>
              </w:rPr>
            </w:pPr>
            <w:r w:rsidRPr="000923D9">
              <w:rPr>
                <w:rFonts w:ascii="Times New Roman" w:hAnsi="Times New Roman" w:cs="Times New Roman"/>
                <w:b w:val="0"/>
                <w:sz w:val="22"/>
                <w:szCs w:val="22"/>
              </w:rPr>
              <w:t>11</w:t>
            </w:r>
          </w:p>
        </w:tc>
        <w:tc>
          <w:tcPr>
            <w:tcW w:w="840" w:type="dxa"/>
            <w:tcBorders>
              <w:top w:val="single" w:sz="4" w:space="0" w:color="auto"/>
              <w:left w:val="single" w:sz="4" w:space="0" w:color="auto"/>
              <w:bottom w:val="single" w:sz="4" w:space="0" w:color="auto"/>
              <w:right w:val="single" w:sz="4" w:space="0" w:color="auto"/>
            </w:tcBorders>
            <w:vAlign w:val="center"/>
            <w:hideMark/>
          </w:tcPr>
          <w:p w:rsidR="003707F9" w:rsidRPr="00C87062" w:rsidRDefault="003707F9" w:rsidP="003707F9">
            <w:pPr>
              <w:pStyle w:val="62"/>
              <w:shd w:val="clear" w:color="auto" w:fill="auto"/>
              <w:tabs>
                <w:tab w:val="left" w:pos="639"/>
              </w:tabs>
              <w:spacing w:after="117" w:line="317" w:lineRule="exact"/>
              <w:ind w:firstLine="0"/>
              <w:rPr>
                <w:rFonts w:ascii="Times New Roman" w:hAnsi="Times New Roman" w:cs="Times New Roman"/>
                <w:b w:val="0"/>
                <w:sz w:val="22"/>
                <w:szCs w:val="22"/>
              </w:rPr>
            </w:pPr>
            <w:r w:rsidRPr="00C87062">
              <w:rPr>
                <w:rFonts w:ascii="Times New Roman" w:hAnsi="Times New Roman" w:cs="Times New Roman"/>
                <w:b w:val="0"/>
                <w:sz w:val="22"/>
                <w:szCs w:val="22"/>
              </w:rPr>
              <w:t>12</w:t>
            </w:r>
          </w:p>
        </w:tc>
        <w:tc>
          <w:tcPr>
            <w:tcW w:w="904" w:type="dxa"/>
            <w:tcBorders>
              <w:top w:val="single" w:sz="4" w:space="0" w:color="auto"/>
              <w:left w:val="single" w:sz="4" w:space="0" w:color="auto"/>
              <w:bottom w:val="single" w:sz="4" w:space="0" w:color="auto"/>
              <w:right w:val="single" w:sz="4" w:space="0" w:color="auto"/>
            </w:tcBorders>
            <w:vAlign w:val="center"/>
            <w:hideMark/>
          </w:tcPr>
          <w:p w:rsidR="003707F9" w:rsidRPr="00976BAA"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976BAA">
              <w:rPr>
                <w:rFonts w:ascii="Times New Roman" w:hAnsi="Times New Roman" w:cs="Times New Roman"/>
                <w:b w:val="0"/>
                <w:sz w:val="22"/>
                <w:szCs w:val="22"/>
              </w:rPr>
              <w:t>13</w:t>
            </w:r>
          </w:p>
        </w:tc>
        <w:tc>
          <w:tcPr>
            <w:tcW w:w="739" w:type="dxa"/>
            <w:tcBorders>
              <w:top w:val="single" w:sz="4" w:space="0" w:color="auto"/>
              <w:left w:val="single" w:sz="4" w:space="0" w:color="auto"/>
              <w:bottom w:val="single" w:sz="4" w:space="0" w:color="auto"/>
              <w:right w:val="single" w:sz="4" w:space="0" w:color="auto"/>
            </w:tcBorders>
            <w:vAlign w:val="center"/>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14</w:t>
            </w:r>
          </w:p>
        </w:tc>
        <w:tc>
          <w:tcPr>
            <w:tcW w:w="709" w:type="dxa"/>
            <w:tcBorders>
              <w:top w:val="single" w:sz="4" w:space="0" w:color="auto"/>
              <w:left w:val="single" w:sz="4" w:space="0" w:color="auto"/>
              <w:bottom w:val="single" w:sz="4" w:space="0" w:color="auto"/>
              <w:right w:val="single" w:sz="4" w:space="0" w:color="auto"/>
            </w:tcBorders>
            <w:vAlign w:val="center"/>
          </w:tcPr>
          <w:p w:rsidR="003707F9" w:rsidRPr="008053E4" w:rsidRDefault="003707F9" w:rsidP="003707F9">
            <w:pPr>
              <w:pStyle w:val="62"/>
              <w:shd w:val="clear" w:color="auto" w:fill="auto"/>
              <w:spacing w:after="0" w:line="240" w:lineRule="auto"/>
              <w:ind w:left="-108" w:firstLine="0"/>
              <w:rPr>
                <w:rFonts w:ascii="Times New Roman" w:hAnsi="Times New Roman" w:cs="Times New Roman"/>
                <w:b w:val="0"/>
                <w:sz w:val="22"/>
                <w:szCs w:val="22"/>
              </w:rPr>
            </w:pPr>
            <w:r>
              <w:rPr>
                <w:rFonts w:ascii="Times New Roman" w:hAnsi="Times New Roman" w:cs="Times New Roman"/>
                <w:b w:val="0"/>
                <w:sz w:val="22"/>
                <w:szCs w:val="22"/>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16</w:t>
            </w:r>
          </w:p>
        </w:tc>
        <w:tc>
          <w:tcPr>
            <w:tcW w:w="992" w:type="dxa"/>
            <w:tcBorders>
              <w:top w:val="single" w:sz="4" w:space="0" w:color="auto"/>
              <w:left w:val="single" w:sz="4" w:space="0" w:color="auto"/>
              <w:bottom w:val="single" w:sz="4" w:space="0" w:color="auto"/>
              <w:right w:val="single" w:sz="4" w:space="0" w:color="auto"/>
            </w:tcBorders>
            <w:vAlign w:val="center"/>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17</w:t>
            </w:r>
          </w:p>
        </w:tc>
        <w:tc>
          <w:tcPr>
            <w:tcW w:w="993" w:type="dxa"/>
            <w:tcBorders>
              <w:top w:val="single" w:sz="4" w:space="0" w:color="auto"/>
              <w:left w:val="single" w:sz="4" w:space="0" w:color="auto"/>
              <w:bottom w:val="single" w:sz="4" w:space="0" w:color="auto"/>
              <w:right w:val="single" w:sz="4" w:space="0" w:color="auto"/>
            </w:tcBorders>
            <w:vAlign w:val="center"/>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18</w:t>
            </w:r>
          </w:p>
        </w:tc>
      </w:tr>
      <w:tr w:rsidR="003707F9" w:rsidRPr="008053E4" w:rsidTr="00E00102">
        <w:trPr>
          <w:trHeight w:val="545"/>
        </w:trPr>
        <w:tc>
          <w:tcPr>
            <w:tcW w:w="993"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eastAsia="Times New Roman" w:hAnsi="Times New Roman" w:cs="Times New Roman"/>
                <w:sz w:val="22"/>
                <w:szCs w:val="22"/>
              </w:rPr>
            </w:pPr>
            <w:proofErr w:type="spellStart"/>
            <w:r w:rsidRPr="008053E4">
              <w:rPr>
                <w:rFonts w:ascii="Times New Roman" w:hAnsi="Times New Roman" w:cs="Times New Roman"/>
                <w:sz w:val="22"/>
                <w:szCs w:val="22"/>
              </w:rPr>
              <w:t>Муниципа</w:t>
            </w:r>
            <w:proofErr w:type="spellEnd"/>
            <w:r w:rsidRPr="008053E4">
              <w:rPr>
                <w:rFonts w:ascii="Times New Roman" w:hAnsi="Times New Roman" w:cs="Times New Roman"/>
                <w:sz w:val="22"/>
                <w:szCs w:val="22"/>
              </w:rPr>
              <w:t>-</w:t>
            </w:r>
          </w:p>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roofErr w:type="spellStart"/>
            <w:r w:rsidRPr="008053E4">
              <w:rPr>
                <w:rFonts w:ascii="Times New Roman" w:hAnsi="Times New Roman" w:cs="Times New Roman"/>
                <w:sz w:val="22"/>
                <w:szCs w:val="22"/>
              </w:rPr>
              <w:t>льная</w:t>
            </w:r>
            <w:proofErr w:type="spellEnd"/>
            <w:r w:rsidRPr="008053E4">
              <w:rPr>
                <w:rFonts w:ascii="Times New Roman" w:hAnsi="Times New Roman" w:cs="Times New Roman"/>
                <w:sz w:val="22"/>
                <w:szCs w:val="22"/>
              </w:rPr>
              <w:t xml:space="preserve"> программа</w:t>
            </w:r>
          </w:p>
        </w:tc>
        <w:tc>
          <w:tcPr>
            <w:tcW w:w="1417" w:type="dxa"/>
            <w:vMerge w:val="restart"/>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eastAsia="Times New Roman" w:hAnsi="Times New Roman" w:cs="Times New Roman"/>
                <w:sz w:val="22"/>
                <w:szCs w:val="22"/>
              </w:rPr>
            </w:pPr>
            <w:r w:rsidRPr="008053E4">
              <w:rPr>
                <w:rFonts w:ascii="Times New Roman" w:hAnsi="Times New Roman" w:cs="Times New Roman"/>
                <w:sz w:val="22"/>
                <w:szCs w:val="22"/>
              </w:rPr>
              <w:t>Социально-</w:t>
            </w:r>
          </w:p>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 xml:space="preserve">экономическое развитие Ломовского  сельского поселения  </w:t>
            </w:r>
            <w:r w:rsidRPr="008053E4">
              <w:rPr>
                <w:rFonts w:ascii="Times New Roman" w:hAnsi="Times New Roman" w:cs="Times New Roman"/>
                <w:sz w:val="22"/>
                <w:szCs w:val="22"/>
              </w:rPr>
              <w:lastRenderedPageBreak/>
              <w:t>на 2015-202</w:t>
            </w:r>
            <w:r>
              <w:rPr>
                <w:rFonts w:ascii="Times New Roman" w:hAnsi="Times New Roman" w:cs="Times New Roman"/>
                <w:sz w:val="22"/>
                <w:szCs w:val="22"/>
              </w:rPr>
              <w:t>5</w:t>
            </w:r>
            <w:r w:rsidRPr="008053E4">
              <w:rPr>
                <w:rFonts w:ascii="Times New Roman" w:hAnsi="Times New Roman" w:cs="Times New Roman"/>
                <w:sz w:val="22"/>
                <w:szCs w:val="22"/>
              </w:rPr>
              <w:t xml:space="preserve"> годы</w:t>
            </w:r>
          </w:p>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eastAsia="Times New Roman" w:hAnsi="Times New Roman" w:cs="Times New Roman"/>
                <w:sz w:val="22"/>
                <w:szCs w:val="22"/>
              </w:rPr>
            </w:pPr>
            <w:r w:rsidRPr="008053E4">
              <w:rPr>
                <w:rFonts w:ascii="Times New Roman" w:hAnsi="Times New Roman" w:cs="Times New Roman"/>
                <w:sz w:val="22"/>
                <w:szCs w:val="22"/>
              </w:rPr>
              <w:t>0100000000</w:t>
            </w:r>
          </w:p>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6492,4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right="-108" w:firstLine="0"/>
              <w:jc w:val="left"/>
              <w:rPr>
                <w:rFonts w:ascii="Times New Roman" w:hAnsi="Times New Roman" w:cs="Times New Roman"/>
                <w:sz w:val="22"/>
                <w:szCs w:val="22"/>
              </w:rPr>
            </w:pPr>
            <w:r w:rsidRPr="008053E4">
              <w:rPr>
                <w:rFonts w:ascii="Times New Roman" w:hAnsi="Times New Roman" w:cs="Times New Roman"/>
                <w:sz w:val="22"/>
                <w:szCs w:val="22"/>
              </w:rPr>
              <w:t>13201,1</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right="-108" w:firstLine="0"/>
              <w:jc w:val="left"/>
              <w:rPr>
                <w:rFonts w:ascii="Times New Roman" w:hAnsi="Times New Roman" w:cs="Times New Roman"/>
                <w:sz w:val="22"/>
                <w:szCs w:val="22"/>
              </w:rPr>
            </w:pPr>
            <w:r w:rsidRPr="008053E4">
              <w:rPr>
                <w:rFonts w:ascii="Times New Roman" w:hAnsi="Times New Roman" w:cs="Times New Roman"/>
                <w:sz w:val="22"/>
                <w:szCs w:val="22"/>
              </w:rPr>
              <w:t>6805,4</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0923D9">
              <w:rPr>
                <w:rFonts w:ascii="Times New Roman" w:hAnsi="Times New Roman" w:cs="Times New Roman"/>
                <w:sz w:val="22"/>
                <w:szCs w:val="22"/>
              </w:rPr>
              <w:t>7906</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87062" w:rsidRDefault="003707F9" w:rsidP="003707F9">
            <w:pPr>
              <w:pStyle w:val="62"/>
              <w:shd w:val="clear" w:color="auto" w:fill="auto"/>
              <w:spacing w:after="0" w:line="240" w:lineRule="auto"/>
              <w:ind w:right="-49" w:firstLine="0"/>
              <w:jc w:val="left"/>
              <w:rPr>
                <w:rFonts w:ascii="Times New Roman" w:hAnsi="Times New Roman" w:cs="Times New Roman"/>
                <w:sz w:val="22"/>
                <w:szCs w:val="22"/>
              </w:rPr>
            </w:pPr>
            <w:r>
              <w:rPr>
                <w:rFonts w:ascii="Times New Roman" w:hAnsi="Times New Roman" w:cs="Times New Roman"/>
                <w:sz w:val="22"/>
                <w:szCs w:val="22"/>
              </w:rPr>
              <w:t>8288,2</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976BAA" w:rsidRDefault="003707F9" w:rsidP="003707F9">
            <w:pPr>
              <w:pStyle w:val="62"/>
              <w:shd w:val="clear" w:color="auto" w:fill="auto"/>
              <w:spacing w:after="0" w:line="240" w:lineRule="auto"/>
              <w:ind w:right="-138" w:firstLine="0"/>
              <w:jc w:val="left"/>
              <w:rPr>
                <w:rFonts w:ascii="Times New Roman" w:hAnsi="Times New Roman" w:cs="Times New Roman"/>
                <w:sz w:val="22"/>
                <w:szCs w:val="22"/>
              </w:rPr>
            </w:pPr>
            <w:r w:rsidRPr="00976BAA">
              <w:rPr>
                <w:rFonts w:ascii="Times New Roman" w:hAnsi="Times New Roman" w:cs="Times New Roman"/>
                <w:sz w:val="22"/>
                <w:szCs w:val="22"/>
              </w:rPr>
              <w:t>6628,4</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A5A5E" w:rsidRDefault="003707F9" w:rsidP="003707F9">
            <w:pPr>
              <w:ind w:left="-78" w:right="-108"/>
              <w:rPr>
                <w:b/>
                <w:lang w:eastAsia="en-US"/>
              </w:rPr>
            </w:pPr>
            <w:r>
              <w:rPr>
                <w:b/>
                <w:lang w:eastAsia="en-US"/>
              </w:rPr>
              <w:t>7792,3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A966C4" w:rsidRDefault="003707F9" w:rsidP="003707F9">
            <w:pPr>
              <w:ind w:left="-108" w:right="-108"/>
              <w:rPr>
                <w:b/>
                <w:lang w:eastAsia="en-US"/>
              </w:rPr>
            </w:pPr>
            <w:r>
              <w:rPr>
                <w:b/>
                <w:sz w:val="22"/>
                <w:szCs w:val="22"/>
                <w:lang w:eastAsia="en-US"/>
              </w:rPr>
              <w:t>9508,7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A966C4" w:rsidRDefault="003707F9" w:rsidP="003707F9">
            <w:pPr>
              <w:ind w:left="-108" w:right="-108"/>
              <w:rPr>
                <w:b/>
                <w:lang w:eastAsia="en-US"/>
              </w:rPr>
            </w:pPr>
            <w:r>
              <w:rPr>
                <w:b/>
                <w:sz w:val="22"/>
                <w:szCs w:val="22"/>
                <w:lang w:eastAsia="en-US"/>
              </w:rPr>
              <w:t>10079,7</w:t>
            </w:r>
          </w:p>
        </w:tc>
        <w:tc>
          <w:tcPr>
            <w:tcW w:w="992" w:type="dxa"/>
            <w:tcBorders>
              <w:top w:val="single" w:sz="4" w:space="0" w:color="auto"/>
              <w:left w:val="single" w:sz="4" w:space="0" w:color="auto"/>
              <w:bottom w:val="single" w:sz="4" w:space="0" w:color="auto"/>
              <w:right w:val="single" w:sz="4" w:space="0" w:color="auto"/>
            </w:tcBorders>
          </w:tcPr>
          <w:p w:rsidR="003707F9" w:rsidRPr="00AB538B" w:rsidRDefault="00643C0B" w:rsidP="00643C0B">
            <w:pPr>
              <w:rPr>
                <w:b/>
                <w:lang w:eastAsia="en-US"/>
              </w:rPr>
            </w:pPr>
            <w:r>
              <w:rPr>
                <w:b/>
                <w:lang w:eastAsia="en-US"/>
              </w:rPr>
              <w:t>10985,2</w:t>
            </w:r>
          </w:p>
        </w:tc>
        <w:tc>
          <w:tcPr>
            <w:tcW w:w="993" w:type="dxa"/>
            <w:tcBorders>
              <w:top w:val="single" w:sz="4" w:space="0" w:color="auto"/>
              <w:left w:val="single" w:sz="4" w:space="0" w:color="auto"/>
              <w:bottom w:val="single" w:sz="4" w:space="0" w:color="auto"/>
              <w:right w:val="single" w:sz="4" w:space="0" w:color="auto"/>
            </w:tcBorders>
          </w:tcPr>
          <w:p w:rsidR="003707F9" w:rsidRPr="00AB538B" w:rsidRDefault="00643C0B" w:rsidP="003707F9">
            <w:pPr>
              <w:rPr>
                <w:b/>
                <w:lang w:eastAsia="en-US"/>
              </w:rPr>
            </w:pPr>
            <w:r>
              <w:rPr>
                <w:b/>
                <w:lang w:eastAsia="en-US"/>
              </w:rPr>
              <w:t>10293,4</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ответственный исполнитель муниципальн</w:t>
            </w:r>
            <w:r w:rsidRPr="008053E4">
              <w:rPr>
                <w:rFonts w:ascii="Times New Roman" w:hAnsi="Times New Roman" w:cs="Times New Roman"/>
                <w:b w:val="0"/>
                <w:sz w:val="22"/>
                <w:szCs w:val="22"/>
              </w:rPr>
              <w:lastRenderedPageBreak/>
              <w:t>ой программы,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lastRenderedPageBreak/>
              <w:t>911</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0100000000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6492,4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right="-108" w:firstLine="0"/>
              <w:jc w:val="left"/>
              <w:rPr>
                <w:rFonts w:ascii="Times New Roman" w:hAnsi="Times New Roman" w:cs="Times New Roman"/>
                <w:sz w:val="22"/>
                <w:szCs w:val="22"/>
              </w:rPr>
            </w:pPr>
            <w:r w:rsidRPr="008053E4">
              <w:rPr>
                <w:rFonts w:ascii="Times New Roman" w:hAnsi="Times New Roman" w:cs="Times New Roman"/>
                <w:sz w:val="22"/>
                <w:szCs w:val="22"/>
              </w:rPr>
              <w:t>13201,1</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right="-108" w:firstLine="0"/>
              <w:jc w:val="left"/>
              <w:rPr>
                <w:rFonts w:ascii="Times New Roman" w:hAnsi="Times New Roman" w:cs="Times New Roman"/>
                <w:sz w:val="22"/>
                <w:szCs w:val="22"/>
              </w:rPr>
            </w:pPr>
            <w:r w:rsidRPr="008053E4">
              <w:rPr>
                <w:rFonts w:ascii="Times New Roman" w:hAnsi="Times New Roman" w:cs="Times New Roman"/>
                <w:sz w:val="22"/>
                <w:szCs w:val="22"/>
              </w:rPr>
              <w:t>6805,4</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0923D9">
              <w:rPr>
                <w:rFonts w:ascii="Times New Roman" w:hAnsi="Times New Roman" w:cs="Times New Roman"/>
                <w:sz w:val="22"/>
                <w:szCs w:val="22"/>
              </w:rPr>
              <w:t>7906</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87062" w:rsidRDefault="003707F9" w:rsidP="003707F9">
            <w:pPr>
              <w:pStyle w:val="62"/>
              <w:shd w:val="clear" w:color="auto" w:fill="auto"/>
              <w:spacing w:after="0" w:line="240" w:lineRule="auto"/>
              <w:ind w:right="-49" w:firstLine="0"/>
              <w:jc w:val="left"/>
              <w:rPr>
                <w:rFonts w:ascii="Times New Roman" w:hAnsi="Times New Roman" w:cs="Times New Roman"/>
                <w:sz w:val="22"/>
                <w:szCs w:val="22"/>
              </w:rPr>
            </w:pPr>
            <w:r>
              <w:rPr>
                <w:rFonts w:ascii="Times New Roman" w:hAnsi="Times New Roman" w:cs="Times New Roman"/>
                <w:sz w:val="22"/>
                <w:szCs w:val="22"/>
              </w:rPr>
              <w:t>8288,2</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976BAA"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976BAA">
              <w:rPr>
                <w:rFonts w:ascii="Times New Roman" w:hAnsi="Times New Roman" w:cs="Times New Roman"/>
                <w:sz w:val="22"/>
                <w:szCs w:val="22"/>
              </w:rPr>
              <w:t>6628,4</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A5A5E" w:rsidRDefault="003707F9" w:rsidP="003707F9">
            <w:pPr>
              <w:ind w:left="-78" w:right="-108"/>
              <w:rPr>
                <w:b/>
                <w:lang w:eastAsia="en-US"/>
              </w:rPr>
            </w:pPr>
            <w:r>
              <w:rPr>
                <w:b/>
                <w:lang w:eastAsia="en-US"/>
              </w:rPr>
              <w:t>7792,3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A966C4" w:rsidRDefault="003707F9" w:rsidP="003707F9">
            <w:pPr>
              <w:ind w:left="-108" w:right="-108"/>
              <w:rPr>
                <w:b/>
                <w:lang w:eastAsia="en-US"/>
              </w:rPr>
            </w:pPr>
            <w:r>
              <w:rPr>
                <w:b/>
                <w:sz w:val="22"/>
                <w:szCs w:val="22"/>
                <w:lang w:eastAsia="en-US"/>
              </w:rPr>
              <w:t>9508,7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A966C4" w:rsidRDefault="003707F9" w:rsidP="003707F9">
            <w:pPr>
              <w:ind w:left="-108" w:right="-108"/>
              <w:rPr>
                <w:b/>
                <w:lang w:eastAsia="en-US"/>
              </w:rPr>
            </w:pPr>
            <w:r>
              <w:rPr>
                <w:b/>
                <w:sz w:val="22"/>
                <w:szCs w:val="22"/>
                <w:lang w:eastAsia="en-US"/>
              </w:rPr>
              <w:t>10079,7</w:t>
            </w:r>
          </w:p>
        </w:tc>
        <w:tc>
          <w:tcPr>
            <w:tcW w:w="992" w:type="dxa"/>
            <w:tcBorders>
              <w:top w:val="single" w:sz="4" w:space="0" w:color="auto"/>
              <w:left w:val="single" w:sz="4" w:space="0" w:color="auto"/>
              <w:bottom w:val="single" w:sz="4" w:space="0" w:color="auto"/>
              <w:right w:val="single" w:sz="4" w:space="0" w:color="auto"/>
            </w:tcBorders>
          </w:tcPr>
          <w:p w:rsidR="003707F9" w:rsidRPr="00AB538B" w:rsidRDefault="00643C0B" w:rsidP="00643C0B">
            <w:pPr>
              <w:rPr>
                <w:b/>
                <w:lang w:eastAsia="en-US"/>
              </w:rPr>
            </w:pPr>
            <w:r>
              <w:rPr>
                <w:b/>
                <w:sz w:val="22"/>
                <w:szCs w:val="22"/>
                <w:lang w:eastAsia="en-US"/>
              </w:rPr>
              <w:t>10985,2</w:t>
            </w:r>
          </w:p>
        </w:tc>
        <w:tc>
          <w:tcPr>
            <w:tcW w:w="993" w:type="dxa"/>
            <w:tcBorders>
              <w:top w:val="single" w:sz="4" w:space="0" w:color="auto"/>
              <w:left w:val="single" w:sz="4" w:space="0" w:color="auto"/>
              <w:bottom w:val="single" w:sz="4" w:space="0" w:color="auto"/>
              <w:right w:val="single" w:sz="4" w:space="0" w:color="auto"/>
            </w:tcBorders>
          </w:tcPr>
          <w:p w:rsidR="003707F9" w:rsidRPr="00AB538B" w:rsidRDefault="00643C0B" w:rsidP="003707F9">
            <w:pPr>
              <w:rPr>
                <w:b/>
                <w:lang w:eastAsia="en-US"/>
              </w:rPr>
            </w:pPr>
            <w:r>
              <w:rPr>
                <w:b/>
                <w:lang w:eastAsia="en-US"/>
              </w:rPr>
              <w:t>10293,4</w:t>
            </w:r>
          </w:p>
        </w:tc>
      </w:tr>
      <w:tr w:rsidR="003707F9" w:rsidRPr="008053E4" w:rsidTr="00E00102">
        <w:trPr>
          <w:trHeight w:val="23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соисполнитель,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17"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3" w:firstLine="0"/>
              <w:jc w:val="left"/>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highlight w:val="cyan"/>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highlight w:val="cyan"/>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highlight w:val="cyan"/>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highlight w:val="cyan"/>
              </w:rPr>
            </w:pP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участник,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17"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3" w:firstLine="0"/>
              <w:jc w:val="left"/>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r>
      <w:tr w:rsidR="003707F9" w:rsidRPr="008053E4" w:rsidTr="00E00102">
        <w:tc>
          <w:tcPr>
            <w:tcW w:w="993"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Подпрограмма 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sz w:val="22"/>
                <w:szCs w:val="22"/>
              </w:rPr>
            </w:pPr>
            <w:r>
              <w:rPr>
                <w:rFonts w:ascii="Times New Roman" w:hAnsi="Times New Roman" w:cs="Times New Roman"/>
                <w:sz w:val="22"/>
                <w:szCs w:val="22"/>
              </w:rPr>
              <w:t>«</w:t>
            </w:r>
            <w:r w:rsidRPr="008053E4">
              <w:rPr>
                <w:rFonts w:ascii="Times New Roman" w:hAnsi="Times New Roman" w:cs="Times New Roman"/>
                <w:sz w:val="22"/>
                <w:szCs w:val="22"/>
              </w:rPr>
              <w:t xml:space="preserve">Культура и библиотечное дело на территории Ломовского сельского поселения </w:t>
            </w:r>
            <w:proofErr w:type="gramStart"/>
            <w:r w:rsidRPr="008053E4">
              <w:rPr>
                <w:rFonts w:ascii="Times New Roman" w:hAnsi="Times New Roman" w:cs="Times New Roman"/>
                <w:sz w:val="22"/>
                <w:szCs w:val="22"/>
              </w:rPr>
              <w:t>на</w:t>
            </w:r>
            <w:proofErr w:type="gramEnd"/>
          </w:p>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Pr>
                <w:rFonts w:ascii="Times New Roman" w:hAnsi="Times New Roman" w:cs="Times New Roman"/>
                <w:sz w:val="22"/>
                <w:szCs w:val="22"/>
              </w:rPr>
              <w:t>на 2015-2025 годы»</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0801</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0110000000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530,3</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571</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053E4">
              <w:rPr>
                <w:rFonts w:ascii="Times New Roman" w:hAnsi="Times New Roman" w:cs="Times New Roman"/>
                <w:sz w:val="22"/>
                <w:szCs w:val="22"/>
              </w:rPr>
              <w:t>713,1</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0923D9">
              <w:rPr>
                <w:rFonts w:ascii="Times New Roman" w:hAnsi="Times New Roman" w:cs="Times New Roman"/>
                <w:sz w:val="22"/>
                <w:szCs w:val="22"/>
              </w:rPr>
              <w:t>891</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87062" w:rsidRDefault="003707F9" w:rsidP="003707F9">
            <w:pPr>
              <w:pStyle w:val="62"/>
              <w:shd w:val="clear" w:color="auto" w:fill="auto"/>
              <w:spacing w:after="0" w:line="240" w:lineRule="auto"/>
              <w:ind w:firstLine="0"/>
              <w:jc w:val="left"/>
              <w:rPr>
                <w:rFonts w:ascii="Times New Roman" w:hAnsi="Times New Roman" w:cs="Times New Roman"/>
                <w:sz w:val="22"/>
                <w:szCs w:val="22"/>
              </w:rPr>
            </w:pPr>
            <w:r>
              <w:rPr>
                <w:rFonts w:ascii="Times New Roman" w:hAnsi="Times New Roman" w:cs="Times New Roman"/>
                <w:sz w:val="22"/>
                <w:szCs w:val="22"/>
              </w:rPr>
              <w:t>773,8</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530E1"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530E1">
              <w:rPr>
                <w:rFonts w:ascii="Times New Roman" w:hAnsi="Times New Roman" w:cs="Times New Roman"/>
                <w:sz w:val="22"/>
                <w:szCs w:val="22"/>
              </w:rPr>
              <w:t>858,1</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530E1" w:rsidRDefault="003707F9" w:rsidP="003707F9">
            <w:pPr>
              <w:pStyle w:val="62"/>
              <w:shd w:val="clear" w:color="auto" w:fill="auto"/>
              <w:spacing w:after="117" w:line="317" w:lineRule="exact"/>
              <w:ind w:left="-78" w:firstLine="0"/>
              <w:jc w:val="left"/>
              <w:rPr>
                <w:rFonts w:ascii="Times New Roman" w:hAnsi="Times New Roman" w:cs="Times New Roman"/>
                <w:sz w:val="22"/>
                <w:szCs w:val="22"/>
              </w:rPr>
            </w:pPr>
            <w:r>
              <w:rPr>
                <w:rFonts w:ascii="Times New Roman" w:hAnsi="Times New Roman" w:cs="Times New Roman"/>
                <w:sz w:val="22"/>
                <w:szCs w:val="22"/>
              </w:rPr>
              <w:t>843,1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8530E1"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653,6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530E1"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723,4</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670</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A521DF"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50</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ответственный исполнитель муниципальной программы,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0801</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0110000000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530,3</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571</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053E4">
              <w:rPr>
                <w:rFonts w:ascii="Times New Roman" w:hAnsi="Times New Roman" w:cs="Times New Roman"/>
                <w:sz w:val="22"/>
                <w:szCs w:val="22"/>
              </w:rPr>
              <w:t>713,1</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0923D9">
              <w:rPr>
                <w:rFonts w:ascii="Times New Roman" w:hAnsi="Times New Roman" w:cs="Times New Roman"/>
                <w:sz w:val="22"/>
                <w:szCs w:val="22"/>
              </w:rPr>
              <w:t>891</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87062" w:rsidRDefault="003707F9" w:rsidP="003707F9">
            <w:pPr>
              <w:pStyle w:val="62"/>
              <w:shd w:val="clear" w:color="auto" w:fill="auto"/>
              <w:spacing w:after="0" w:line="240" w:lineRule="auto"/>
              <w:ind w:firstLine="0"/>
              <w:jc w:val="left"/>
              <w:rPr>
                <w:rFonts w:ascii="Times New Roman" w:hAnsi="Times New Roman" w:cs="Times New Roman"/>
                <w:sz w:val="22"/>
                <w:szCs w:val="22"/>
              </w:rPr>
            </w:pPr>
            <w:r>
              <w:rPr>
                <w:rFonts w:ascii="Times New Roman" w:hAnsi="Times New Roman" w:cs="Times New Roman"/>
                <w:sz w:val="22"/>
                <w:szCs w:val="22"/>
              </w:rPr>
              <w:t>773,8</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530E1"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530E1">
              <w:rPr>
                <w:rFonts w:ascii="Times New Roman" w:hAnsi="Times New Roman" w:cs="Times New Roman"/>
                <w:sz w:val="22"/>
                <w:szCs w:val="22"/>
              </w:rPr>
              <w:t>858,1</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DB6E2E" w:rsidRDefault="003707F9" w:rsidP="003707F9">
            <w:pPr>
              <w:pStyle w:val="62"/>
              <w:shd w:val="clear" w:color="auto" w:fill="auto"/>
              <w:spacing w:after="117" w:line="317" w:lineRule="exact"/>
              <w:ind w:left="-78" w:firstLine="0"/>
              <w:jc w:val="left"/>
              <w:rPr>
                <w:rFonts w:ascii="Times New Roman" w:hAnsi="Times New Roman" w:cs="Times New Roman"/>
                <w:sz w:val="22"/>
                <w:szCs w:val="22"/>
              </w:rPr>
            </w:pPr>
            <w:r w:rsidRPr="00DB6E2E">
              <w:rPr>
                <w:rFonts w:ascii="Times New Roman" w:hAnsi="Times New Roman" w:cs="Times New Roman"/>
                <w:sz w:val="22"/>
                <w:szCs w:val="22"/>
              </w:rPr>
              <w:t>843,1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8530E1"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653,6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530E1"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723,4</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670</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A521DF"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5</w:t>
            </w:r>
            <w:r w:rsidR="003707F9">
              <w:rPr>
                <w:rFonts w:ascii="Times New Roman" w:hAnsi="Times New Roman" w:cs="Times New Roman"/>
                <w:sz w:val="22"/>
                <w:szCs w:val="22"/>
              </w:rPr>
              <w:t>0</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соисполнитель,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highlight w:val="lightGray"/>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highlight w:val="lightGray"/>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участник,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highlight w:val="lightGray"/>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highlight w:val="lightGray"/>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1.1</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Обеспечение деятельности (оказание услуг) СДК и сельской библиотеки</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911  911</w:t>
            </w:r>
            <w:r>
              <w:rPr>
                <w:rFonts w:ascii="Times New Roman" w:hAnsi="Times New Roman" w:cs="Times New Roman"/>
                <w:b w:val="0"/>
                <w:sz w:val="22"/>
                <w:szCs w:val="22"/>
              </w:rPr>
              <w:t> </w:t>
            </w:r>
            <w:r w:rsidRPr="008053E4">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0801 0801</w:t>
            </w:r>
            <w:r>
              <w:rPr>
                <w:rFonts w:ascii="Times New Roman" w:hAnsi="Times New Roman" w:cs="Times New Roman"/>
                <w:b w:val="0"/>
                <w:sz w:val="22"/>
                <w:szCs w:val="22"/>
              </w:rPr>
              <w:t xml:space="preserve"> 0801 0801   0801 </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0801</w:t>
            </w:r>
          </w:p>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0804</w:t>
            </w:r>
            <w:r w:rsidRPr="008053E4">
              <w:rPr>
                <w:rFonts w:ascii="Times New Roman" w:hAnsi="Times New Roman" w:cs="Times New Roman"/>
                <w:b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0110300590  0110300590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0110300590  01</w:t>
            </w:r>
            <w:r>
              <w:rPr>
                <w:rFonts w:ascii="Times New Roman" w:hAnsi="Times New Roman" w:cs="Times New Roman"/>
                <w:b w:val="0"/>
                <w:sz w:val="22"/>
                <w:szCs w:val="22"/>
              </w:rPr>
              <w:t>10100590  011010059</w:t>
            </w:r>
            <w:r>
              <w:rPr>
                <w:rFonts w:ascii="Times New Roman" w:hAnsi="Times New Roman" w:cs="Times New Roman"/>
                <w:b w:val="0"/>
                <w:sz w:val="22"/>
                <w:szCs w:val="22"/>
              </w:rPr>
              <w:lastRenderedPageBreak/>
              <w:t>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0110100590</w:t>
            </w:r>
          </w:p>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9990020550</w:t>
            </w: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lastRenderedPageBreak/>
              <w:t>313  24</w:t>
            </w:r>
            <w:r>
              <w:rPr>
                <w:rFonts w:ascii="Times New Roman" w:hAnsi="Times New Roman" w:cs="Times New Roman"/>
                <w:b w:val="0"/>
                <w:sz w:val="22"/>
                <w:szCs w:val="22"/>
              </w:rPr>
              <w:t>0</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850  313  24</w:t>
            </w:r>
            <w:r>
              <w:rPr>
                <w:rFonts w:ascii="Times New Roman" w:hAnsi="Times New Roman" w:cs="Times New Roman"/>
                <w:b w:val="0"/>
                <w:sz w:val="22"/>
                <w:szCs w:val="22"/>
              </w:rPr>
              <w:t>0</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850</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240</w:t>
            </w:r>
          </w:p>
          <w:p w:rsidR="00A521DF" w:rsidRPr="008053E4" w:rsidRDefault="00A521DF"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240</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12</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336,3</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7</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 xml:space="preserve">11,9 163 </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0,1</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3</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357,4</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3,6</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14</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193</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707F9" w:rsidRPr="00034C02"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034C02">
              <w:rPr>
                <w:rFonts w:ascii="Times New Roman" w:hAnsi="Times New Roman" w:cs="Times New Roman"/>
                <w:b w:val="0"/>
                <w:sz w:val="22"/>
                <w:szCs w:val="22"/>
              </w:rPr>
              <w:t>0</w:t>
            </w:r>
          </w:p>
          <w:p w:rsidR="003707F9" w:rsidRPr="00034C0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034C02">
              <w:rPr>
                <w:rFonts w:ascii="Times New Roman" w:hAnsi="Times New Roman" w:cs="Times New Roman"/>
                <w:b w:val="0"/>
                <w:sz w:val="22"/>
                <w:szCs w:val="22"/>
              </w:rPr>
              <w:t>437</w:t>
            </w:r>
          </w:p>
          <w:p w:rsidR="003707F9" w:rsidRPr="00034C0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034C02">
              <w:rPr>
                <w:rFonts w:ascii="Times New Roman" w:hAnsi="Times New Roman" w:cs="Times New Roman"/>
                <w:b w:val="0"/>
                <w:sz w:val="22"/>
                <w:szCs w:val="22"/>
              </w:rPr>
              <w:t>21</w:t>
            </w:r>
          </w:p>
          <w:p w:rsidR="003707F9" w:rsidRPr="00034C0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034C02">
              <w:rPr>
                <w:rFonts w:ascii="Times New Roman" w:hAnsi="Times New Roman" w:cs="Times New Roman"/>
                <w:b w:val="0"/>
                <w:sz w:val="22"/>
                <w:szCs w:val="22"/>
              </w:rPr>
              <w:t>0                 255,1</w:t>
            </w:r>
          </w:p>
          <w:p w:rsidR="003707F9" w:rsidRPr="00034C0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rsidR="003707F9" w:rsidRPr="00034C02"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034C02">
              <w:rPr>
                <w:rFonts w:ascii="Times New Roman" w:hAnsi="Times New Roman" w:cs="Times New Roman"/>
                <w:b w:val="0"/>
                <w:sz w:val="22"/>
                <w:szCs w:val="22"/>
              </w:rPr>
              <w:t>0</w:t>
            </w:r>
          </w:p>
          <w:p w:rsidR="003707F9" w:rsidRPr="00034C0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034C02">
              <w:rPr>
                <w:rFonts w:ascii="Times New Roman" w:hAnsi="Times New Roman" w:cs="Times New Roman"/>
                <w:b w:val="0"/>
                <w:sz w:val="22"/>
                <w:szCs w:val="22"/>
              </w:rPr>
              <w:t>597</w:t>
            </w:r>
          </w:p>
          <w:p w:rsidR="003707F9" w:rsidRPr="00034C0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034C02">
              <w:rPr>
                <w:rFonts w:ascii="Times New Roman" w:hAnsi="Times New Roman" w:cs="Times New Roman"/>
                <w:b w:val="0"/>
                <w:sz w:val="22"/>
                <w:szCs w:val="22"/>
              </w:rPr>
              <w:t>22</w:t>
            </w:r>
          </w:p>
          <w:p w:rsidR="003707F9" w:rsidRPr="00034C0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034C02">
              <w:rPr>
                <w:rFonts w:ascii="Times New Roman" w:hAnsi="Times New Roman" w:cs="Times New Roman"/>
                <w:b w:val="0"/>
                <w:sz w:val="22"/>
                <w:szCs w:val="22"/>
              </w:rPr>
              <w:t xml:space="preserve">0               272   </w:t>
            </w:r>
          </w:p>
          <w:p w:rsidR="003707F9" w:rsidRPr="00034C0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p w:rsidR="003707F9" w:rsidRPr="00034C0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p w:rsidR="003707F9" w:rsidRPr="00034C0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87062"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C87062">
              <w:rPr>
                <w:rFonts w:ascii="Times New Roman" w:hAnsi="Times New Roman" w:cs="Times New Roman"/>
                <w:b w:val="0"/>
                <w:sz w:val="22"/>
                <w:szCs w:val="22"/>
              </w:rPr>
              <w:t>0</w:t>
            </w:r>
          </w:p>
          <w:p w:rsidR="003707F9" w:rsidRPr="00C8706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496,8</w:t>
            </w:r>
          </w:p>
          <w:p w:rsidR="003707F9" w:rsidRPr="00C8706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3</w:t>
            </w:r>
          </w:p>
          <w:p w:rsidR="003707F9" w:rsidRPr="00C8706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C87062">
              <w:rPr>
                <w:rFonts w:ascii="Times New Roman" w:hAnsi="Times New Roman" w:cs="Times New Roman"/>
                <w:b w:val="0"/>
                <w:sz w:val="22"/>
                <w:szCs w:val="22"/>
              </w:rPr>
              <w:t>0               274</w:t>
            </w:r>
          </w:p>
          <w:p w:rsidR="003707F9" w:rsidRPr="00C87062"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904921"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904921">
              <w:rPr>
                <w:rFonts w:ascii="Times New Roman" w:hAnsi="Times New Roman" w:cs="Times New Roman"/>
                <w:b w:val="0"/>
                <w:sz w:val="22"/>
                <w:szCs w:val="22"/>
              </w:rPr>
              <w:t>0</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576,1</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904921">
              <w:rPr>
                <w:rFonts w:ascii="Times New Roman" w:hAnsi="Times New Roman" w:cs="Times New Roman"/>
                <w:b w:val="0"/>
                <w:sz w:val="22"/>
                <w:szCs w:val="22"/>
              </w:rPr>
              <w:t>0</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904921">
              <w:rPr>
                <w:rFonts w:ascii="Times New Roman" w:hAnsi="Times New Roman" w:cs="Times New Roman"/>
                <w:b w:val="0"/>
                <w:sz w:val="22"/>
                <w:szCs w:val="22"/>
              </w:rPr>
              <w:t>0               282</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904921">
              <w:rPr>
                <w:rFonts w:ascii="Times New Roman" w:hAnsi="Times New Roman" w:cs="Times New Roman"/>
                <w:b w:val="0"/>
                <w:sz w:val="22"/>
                <w:szCs w:val="22"/>
              </w:rPr>
              <w:t>0</w:t>
            </w:r>
          </w:p>
          <w:p w:rsidR="003707F9" w:rsidRPr="00904921" w:rsidRDefault="003707F9" w:rsidP="003707F9">
            <w:pPr>
              <w:pStyle w:val="62"/>
              <w:shd w:val="clear" w:color="auto" w:fill="auto"/>
              <w:spacing w:after="0" w:line="240" w:lineRule="auto"/>
              <w:ind w:right="-108" w:firstLine="0"/>
              <w:jc w:val="right"/>
              <w:rPr>
                <w:rFonts w:ascii="Times New Roman" w:hAnsi="Times New Roman" w:cs="Times New Roman"/>
                <w:b w:val="0"/>
                <w:sz w:val="22"/>
                <w:szCs w:val="22"/>
              </w:rPr>
            </w:pPr>
            <w:r>
              <w:rPr>
                <w:rFonts w:ascii="Times New Roman" w:hAnsi="Times New Roman" w:cs="Times New Roman"/>
                <w:b w:val="0"/>
                <w:sz w:val="22"/>
                <w:szCs w:val="22"/>
              </w:rPr>
              <w:t>543,1</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904921">
              <w:rPr>
                <w:rFonts w:ascii="Times New Roman" w:hAnsi="Times New Roman" w:cs="Times New Roman"/>
                <w:b w:val="0"/>
                <w:sz w:val="22"/>
                <w:szCs w:val="22"/>
              </w:rPr>
              <w:t>0</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904921">
              <w:rPr>
                <w:rFonts w:ascii="Times New Roman" w:hAnsi="Times New Roman" w:cs="Times New Roman"/>
                <w:b w:val="0"/>
                <w:sz w:val="22"/>
                <w:szCs w:val="22"/>
              </w:rPr>
              <w:t>0</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300</w:t>
            </w:r>
            <w:r w:rsidRPr="00904921">
              <w:rPr>
                <w:rFonts w:ascii="Times New Roman" w:hAnsi="Times New Roman" w:cs="Times New Roman"/>
                <w:b w:val="0"/>
                <w:sz w:val="22"/>
                <w:szCs w:val="22"/>
              </w:rPr>
              <w:t xml:space="preserve">                             </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904921">
              <w:rPr>
                <w:rFonts w:ascii="Times New Roman" w:hAnsi="Times New Roman" w:cs="Times New Roman"/>
                <w:b w:val="0"/>
                <w:sz w:val="22"/>
                <w:szCs w:val="22"/>
              </w:rPr>
              <w:t>0</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615</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904921">
              <w:rPr>
                <w:rFonts w:ascii="Times New Roman" w:hAnsi="Times New Roman" w:cs="Times New Roman"/>
                <w:b w:val="0"/>
                <w:sz w:val="22"/>
                <w:szCs w:val="22"/>
              </w:rPr>
              <w:t>0</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904921">
              <w:rPr>
                <w:rFonts w:ascii="Times New Roman" w:hAnsi="Times New Roman" w:cs="Times New Roman"/>
                <w:b w:val="0"/>
                <w:sz w:val="22"/>
                <w:szCs w:val="22"/>
              </w:rPr>
              <w:t>0</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30</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904921">
              <w:rPr>
                <w:rFonts w:ascii="Times New Roman" w:hAnsi="Times New Roman" w:cs="Times New Roman"/>
                <w:b w:val="0"/>
                <w:sz w:val="22"/>
                <w:szCs w:val="22"/>
              </w:rPr>
              <w:t>0</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723,4</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0</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904921">
              <w:rPr>
                <w:rFonts w:ascii="Times New Roman" w:hAnsi="Times New Roman" w:cs="Times New Roman"/>
                <w:b w:val="0"/>
                <w:sz w:val="22"/>
                <w:szCs w:val="22"/>
              </w:rPr>
              <w:t>0</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w:t>
            </w:r>
          </w:p>
          <w:p w:rsidR="003707F9" w:rsidRPr="00904921"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0</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670</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0</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0</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0</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0</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0</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0</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p w:rsidR="00A521DF" w:rsidRDefault="00A521DF" w:rsidP="003707F9">
            <w:pPr>
              <w:pStyle w:val="62"/>
              <w:shd w:val="clear" w:color="auto" w:fill="auto"/>
              <w:spacing w:after="0" w:line="240" w:lineRule="auto"/>
              <w:ind w:firstLine="0"/>
              <w:jc w:val="right"/>
              <w:rPr>
                <w:rFonts w:ascii="Times New Roman" w:hAnsi="Times New Roman" w:cs="Times New Roman"/>
                <w:b w:val="0"/>
                <w:sz w:val="22"/>
                <w:szCs w:val="22"/>
              </w:rPr>
            </w:pPr>
          </w:p>
          <w:p w:rsidR="00A521DF" w:rsidRDefault="00A521DF" w:rsidP="003707F9">
            <w:pPr>
              <w:pStyle w:val="62"/>
              <w:shd w:val="clear" w:color="auto" w:fill="auto"/>
              <w:spacing w:after="0" w:line="240" w:lineRule="auto"/>
              <w:ind w:firstLine="0"/>
              <w:jc w:val="right"/>
              <w:rPr>
                <w:rFonts w:ascii="Times New Roman" w:hAnsi="Times New Roman" w:cs="Times New Roman"/>
                <w:b w:val="0"/>
                <w:sz w:val="22"/>
                <w:szCs w:val="22"/>
              </w:rPr>
            </w:pPr>
          </w:p>
          <w:p w:rsidR="00A521DF" w:rsidRPr="008053E4" w:rsidRDefault="00A521DF"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50</w:t>
            </w: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lastRenderedPageBreak/>
              <w:t>Основное мероприятие 1.2</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Мероприятия в рамках подпрограммы</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1.3</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Прочие 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1.4</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Мероприятия в рамках подпрограммы</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1.5</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Развитие системы библиотечного дела с учетом расширения информационных технологий и оцифровки</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1.6</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Реализация авторской программы</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r>
      <w:tr w:rsidR="003707F9" w:rsidRPr="008053E4" w:rsidTr="00E00102">
        <w:tc>
          <w:tcPr>
            <w:tcW w:w="993"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Подпрограмма 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Pr>
                <w:rFonts w:ascii="Times New Roman" w:hAnsi="Times New Roman" w:cs="Times New Roman"/>
                <w:sz w:val="22"/>
                <w:szCs w:val="22"/>
              </w:rPr>
              <w:t>«</w:t>
            </w:r>
            <w:r w:rsidRPr="008053E4">
              <w:rPr>
                <w:rFonts w:ascii="Times New Roman" w:hAnsi="Times New Roman" w:cs="Times New Roman"/>
                <w:sz w:val="22"/>
                <w:szCs w:val="22"/>
              </w:rPr>
              <w:t xml:space="preserve">Развитие физической культуры </w:t>
            </w:r>
            <w:r w:rsidRPr="008053E4">
              <w:rPr>
                <w:rFonts w:ascii="Times New Roman" w:hAnsi="Times New Roman" w:cs="Times New Roman"/>
                <w:sz w:val="22"/>
                <w:szCs w:val="22"/>
              </w:rPr>
              <w:lastRenderedPageBreak/>
              <w:t xml:space="preserve">и массового спорта на территории Ломовского </w:t>
            </w:r>
            <w:r>
              <w:rPr>
                <w:rFonts w:ascii="Times New Roman" w:hAnsi="Times New Roman" w:cs="Times New Roman"/>
                <w:sz w:val="22"/>
                <w:szCs w:val="22"/>
              </w:rPr>
              <w:t>сельского поселения на 2015-2025</w:t>
            </w:r>
            <w:r w:rsidRPr="008053E4">
              <w:rPr>
                <w:rFonts w:ascii="Times New Roman" w:hAnsi="Times New Roman" w:cs="Times New Roman"/>
                <w:sz w:val="22"/>
                <w:szCs w:val="22"/>
              </w:rPr>
              <w:t xml:space="preserve"> годы»</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1101</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0120100000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172</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rPr>
                <w:b/>
              </w:rPr>
            </w:pPr>
            <w:r w:rsidRPr="008053E4">
              <w:rPr>
                <w:b/>
                <w:sz w:val="22"/>
                <w:szCs w:val="22"/>
              </w:rPr>
              <w:t>180</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rPr>
                <w:b/>
              </w:rPr>
            </w:pPr>
            <w:r w:rsidRPr="008053E4">
              <w:rPr>
                <w:b/>
                <w:sz w:val="22"/>
                <w:szCs w:val="22"/>
              </w:rPr>
              <w:t>189</w:t>
            </w:r>
          </w:p>
        </w:tc>
        <w:tc>
          <w:tcPr>
            <w:tcW w:w="778" w:type="dxa"/>
            <w:tcBorders>
              <w:top w:val="single" w:sz="4" w:space="0" w:color="auto"/>
              <w:left w:val="single" w:sz="4" w:space="0" w:color="auto"/>
              <w:bottom w:val="single" w:sz="4" w:space="0" w:color="auto"/>
              <w:right w:val="single" w:sz="4" w:space="0" w:color="auto"/>
            </w:tcBorders>
            <w:hideMark/>
          </w:tcPr>
          <w:p w:rsidR="003707F9" w:rsidRPr="00CB0CCA" w:rsidRDefault="003707F9" w:rsidP="003707F9">
            <w:pPr>
              <w:pStyle w:val="62"/>
              <w:shd w:val="clear" w:color="auto" w:fill="auto"/>
              <w:spacing w:after="0" w:line="240" w:lineRule="auto"/>
              <w:ind w:firstLine="0"/>
              <w:jc w:val="left"/>
              <w:rPr>
                <w:rFonts w:ascii="Times New Roman" w:hAnsi="Times New Roman" w:cs="Times New Roman"/>
                <w:sz w:val="22"/>
                <w:szCs w:val="22"/>
                <w:highlight w:val="yellow"/>
              </w:rPr>
            </w:pPr>
            <w:r w:rsidRPr="000923D9">
              <w:rPr>
                <w:rFonts w:ascii="Times New Roman" w:hAnsi="Times New Roman" w:cs="Times New Roman"/>
                <w:sz w:val="22"/>
                <w:szCs w:val="22"/>
              </w:rPr>
              <w:t>196</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B0CCA" w:rsidRDefault="003707F9" w:rsidP="003707F9">
            <w:pPr>
              <w:rPr>
                <w:b/>
                <w:highlight w:val="yellow"/>
              </w:rPr>
            </w:pPr>
            <w:r>
              <w:rPr>
                <w:b/>
                <w:sz w:val="22"/>
                <w:szCs w:val="22"/>
              </w:rPr>
              <w:t>248,9</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165491" w:rsidRDefault="003707F9" w:rsidP="003707F9">
            <w:pPr>
              <w:rPr>
                <w:b/>
              </w:rPr>
            </w:pPr>
            <w:r>
              <w:rPr>
                <w:b/>
              </w:rPr>
              <w:t>180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165491" w:rsidRDefault="003707F9" w:rsidP="003707F9">
            <w:pPr>
              <w:rPr>
                <w:b/>
              </w:rPr>
            </w:pPr>
            <w:r>
              <w:rPr>
                <w:b/>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165491" w:rsidRDefault="003707F9" w:rsidP="003707F9">
            <w:pPr>
              <w:rPr>
                <w:b/>
              </w:rPr>
            </w:pPr>
            <w:r>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165491" w:rsidRDefault="003707F9" w:rsidP="003707F9">
            <w:pPr>
              <w:rPr>
                <w:b/>
              </w:rPr>
            </w:pPr>
            <w:r>
              <w:rPr>
                <w:b/>
              </w:rPr>
              <w:t>0</w:t>
            </w:r>
          </w:p>
        </w:tc>
        <w:tc>
          <w:tcPr>
            <w:tcW w:w="992" w:type="dxa"/>
            <w:tcBorders>
              <w:top w:val="single" w:sz="4" w:space="0" w:color="auto"/>
              <w:left w:val="single" w:sz="4" w:space="0" w:color="auto"/>
              <w:bottom w:val="single" w:sz="4" w:space="0" w:color="auto"/>
              <w:right w:val="single" w:sz="4" w:space="0" w:color="auto"/>
            </w:tcBorders>
          </w:tcPr>
          <w:p w:rsidR="003707F9" w:rsidRPr="00165491" w:rsidRDefault="003707F9" w:rsidP="003707F9">
            <w:pPr>
              <w:rPr>
                <w:b/>
              </w:rPr>
            </w:pPr>
            <w:r>
              <w:rPr>
                <w:b/>
              </w:rPr>
              <w:t>0</w:t>
            </w:r>
          </w:p>
        </w:tc>
        <w:tc>
          <w:tcPr>
            <w:tcW w:w="993" w:type="dxa"/>
            <w:tcBorders>
              <w:top w:val="single" w:sz="4" w:space="0" w:color="auto"/>
              <w:left w:val="single" w:sz="4" w:space="0" w:color="auto"/>
              <w:bottom w:val="single" w:sz="4" w:space="0" w:color="auto"/>
              <w:right w:val="single" w:sz="4" w:space="0" w:color="auto"/>
            </w:tcBorders>
          </w:tcPr>
          <w:p w:rsidR="003707F9" w:rsidRPr="00165491" w:rsidRDefault="003707F9" w:rsidP="003707F9">
            <w:pPr>
              <w:rPr>
                <w:b/>
              </w:rPr>
            </w:pPr>
            <w:r>
              <w:rPr>
                <w:b/>
              </w:rPr>
              <w:t>0</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ответственн</w:t>
            </w:r>
            <w:r w:rsidRPr="008053E4">
              <w:rPr>
                <w:rFonts w:ascii="Times New Roman" w:hAnsi="Times New Roman" w:cs="Times New Roman"/>
                <w:sz w:val="22"/>
                <w:szCs w:val="22"/>
              </w:rPr>
              <w:lastRenderedPageBreak/>
              <w:t>ый исполнитель муниципальной программы,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lastRenderedPageBreak/>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1101</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0120100000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172</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rPr>
                <w:b/>
              </w:rPr>
            </w:pPr>
            <w:r w:rsidRPr="008053E4">
              <w:rPr>
                <w:b/>
                <w:sz w:val="22"/>
                <w:szCs w:val="22"/>
              </w:rPr>
              <w:t>180</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rPr>
                <w:b/>
              </w:rPr>
            </w:pPr>
            <w:r w:rsidRPr="008053E4">
              <w:rPr>
                <w:b/>
                <w:sz w:val="22"/>
                <w:szCs w:val="22"/>
              </w:rPr>
              <w:t>189</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0923D9">
              <w:rPr>
                <w:rFonts w:ascii="Times New Roman" w:hAnsi="Times New Roman" w:cs="Times New Roman"/>
                <w:sz w:val="22"/>
                <w:szCs w:val="22"/>
              </w:rPr>
              <w:t>196</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B0CCA" w:rsidRDefault="003707F9" w:rsidP="003707F9">
            <w:pPr>
              <w:rPr>
                <w:b/>
                <w:highlight w:val="yellow"/>
              </w:rPr>
            </w:pPr>
            <w:r>
              <w:rPr>
                <w:b/>
                <w:sz w:val="22"/>
                <w:szCs w:val="22"/>
              </w:rPr>
              <w:t>248,9</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165491" w:rsidRDefault="003707F9" w:rsidP="003707F9">
            <w:pPr>
              <w:rPr>
                <w:b/>
              </w:rPr>
            </w:pPr>
            <w:r>
              <w:rPr>
                <w:b/>
              </w:rPr>
              <w:t>180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FE6265" w:rsidRDefault="003707F9" w:rsidP="003707F9">
            <w:pPr>
              <w:rPr>
                <w:b/>
              </w:rPr>
            </w:pPr>
            <w:r w:rsidRPr="00FE6265">
              <w:rPr>
                <w:b/>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FE6265" w:rsidRDefault="003707F9" w:rsidP="003707F9">
            <w:pPr>
              <w:rPr>
                <w:b/>
              </w:rPr>
            </w:pPr>
            <w:r w:rsidRPr="00FE6265">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FE6265" w:rsidRDefault="003707F9" w:rsidP="003707F9">
            <w:pPr>
              <w:rPr>
                <w:b/>
              </w:rPr>
            </w:pPr>
            <w:r w:rsidRPr="00FE6265">
              <w:rPr>
                <w:b/>
              </w:rPr>
              <w:t>0</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r>
              <w:rPr>
                <w:b/>
              </w:rPr>
              <w:t>0</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r>
              <w:rPr>
                <w:b/>
              </w:rPr>
              <w:t>0</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соисполнитель,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778" w:type="dxa"/>
            <w:tcBorders>
              <w:top w:val="single" w:sz="4" w:space="0" w:color="auto"/>
              <w:left w:val="single" w:sz="4" w:space="0" w:color="auto"/>
              <w:bottom w:val="single" w:sz="4" w:space="0" w:color="auto"/>
              <w:right w:val="single" w:sz="4" w:space="0" w:color="auto"/>
            </w:tcBorders>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r>
      <w:tr w:rsidR="003707F9" w:rsidRPr="008053E4" w:rsidTr="00E00102">
        <w:trPr>
          <w:trHeight w:val="34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участник,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778" w:type="dxa"/>
            <w:tcBorders>
              <w:top w:val="single" w:sz="4" w:space="0" w:color="auto"/>
              <w:left w:val="single" w:sz="4" w:space="0" w:color="auto"/>
              <w:bottom w:val="single" w:sz="4" w:space="0" w:color="auto"/>
              <w:right w:val="single" w:sz="4" w:space="0" w:color="auto"/>
            </w:tcBorders>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r>
      <w:tr w:rsidR="003707F9" w:rsidRPr="008053E4" w:rsidTr="00E00102">
        <w:trPr>
          <w:trHeight w:val="3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2.1</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highlight w:val="yellow"/>
              </w:rPr>
            </w:pPr>
            <w:r w:rsidRPr="008053E4">
              <w:rPr>
                <w:rFonts w:ascii="Times New Roman" w:hAnsi="Times New Roman" w:cs="Times New Roman"/>
                <w:b w:val="0"/>
                <w:sz w:val="22"/>
                <w:szCs w:val="22"/>
              </w:rPr>
              <w:t>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1101</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0120100590</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164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157,2</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181</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0923D9">
              <w:rPr>
                <w:rFonts w:ascii="Times New Roman" w:hAnsi="Times New Roman" w:cs="Times New Roman"/>
                <w:b w:val="0"/>
                <w:sz w:val="22"/>
                <w:szCs w:val="22"/>
              </w:rPr>
              <w:t>145</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B0CCA" w:rsidRDefault="003707F9" w:rsidP="003707F9">
            <w:pPr>
              <w:pStyle w:val="62"/>
              <w:shd w:val="clear" w:color="auto" w:fill="auto"/>
              <w:spacing w:after="0" w:line="240" w:lineRule="auto"/>
              <w:ind w:firstLine="0"/>
              <w:jc w:val="left"/>
              <w:rPr>
                <w:rFonts w:ascii="Times New Roman" w:hAnsi="Times New Roman" w:cs="Times New Roman"/>
                <w:b w:val="0"/>
                <w:sz w:val="22"/>
                <w:szCs w:val="22"/>
                <w:highlight w:val="yellow"/>
              </w:rPr>
            </w:pPr>
            <w:r>
              <w:rPr>
                <w:rFonts w:ascii="Times New Roman" w:hAnsi="Times New Roman" w:cs="Times New Roman"/>
                <w:b w:val="0"/>
                <w:sz w:val="22"/>
                <w:szCs w:val="22"/>
              </w:rPr>
              <w:t>160,4</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165491"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169,6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FE6265"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FE6265">
              <w:rPr>
                <w:rFonts w:ascii="Times New Roman" w:hAnsi="Times New Roman" w:cs="Times New Roman"/>
                <w:b w:val="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FE6265"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FE6265">
              <w:rPr>
                <w:rFonts w:ascii="Times New Roman" w:hAnsi="Times New Roman" w:cs="Times New Roman"/>
                <w:b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FE6265"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FE6265">
              <w:rPr>
                <w:rFonts w:ascii="Times New Roman" w:hAnsi="Times New Roman" w:cs="Times New Roman"/>
                <w:b w:val="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2.2</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Проведение массовых мероприятий</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1101</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0120100590</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highlight w:val="yellow"/>
              </w:rPr>
            </w:pPr>
            <w:r w:rsidRPr="008053E4">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22,8</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8</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0923D9">
              <w:rPr>
                <w:rFonts w:ascii="Times New Roman" w:hAnsi="Times New Roman" w:cs="Times New Roman"/>
                <w:b w:val="0"/>
                <w:sz w:val="22"/>
                <w:szCs w:val="22"/>
              </w:rPr>
              <w:t>51</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B0CCA" w:rsidRDefault="003707F9" w:rsidP="003707F9">
            <w:pPr>
              <w:pStyle w:val="62"/>
              <w:shd w:val="clear" w:color="auto" w:fill="auto"/>
              <w:spacing w:after="0" w:line="240" w:lineRule="auto"/>
              <w:ind w:firstLine="0"/>
              <w:jc w:val="left"/>
              <w:rPr>
                <w:rFonts w:ascii="Times New Roman" w:hAnsi="Times New Roman" w:cs="Times New Roman"/>
                <w:b w:val="0"/>
                <w:sz w:val="22"/>
                <w:szCs w:val="22"/>
                <w:highlight w:val="yellow"/>
              </w:rPr>
            </w:pPr>
            <w:r>
              <w:rPr>
                <w:rFonts w:ascii="Times New Roman" w:hAnsi="Times New Roman" w:cs="Times New Roman"/>
                <w:b w:val="0"/>
                <w:sz w:val="22"/>
                <w:szCs w:val="22"/>
              </w:rPr>
              <w:t>8</w:t>
            </w:r>
            <w:r w:rsidRPr="00924F67">
              <w:rPr>
                <w:rFonts w:ascii="Times New Roman" w:hAnsi="Times New Roman" w:cs="Times New Roman"/>
                <w:b w:val="0"/>
                <w:sz w:val="22"/>
                <w:szCs w:val="22"/>
              </w:rPr>
              <w:t>8,5</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165491"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165491">
              <w:rPr>
                <w:rFonts w:ascii="Times New Roman" w:hAnsi="Times New Roman" w:cs="Times New Roman"/>
                <w:b w:val="0"/>
                <w:sz w:val="22"/>
                <w:szCs w:val="22"/>
              </w:rPr>
              <w:t>1</w:t>
            </w:r>
            <w:r>
              <w:rPr>
                <w:rFonts w:ascii="Times New Roman" w:hAnsi="Times New Roman" w:cs="Times New Roman"/>
                <w:b w:val="0"/>
                <w:sz w:val="22"/>
                <w:szCs w:val="22"/>
              </w:rPr>
              <w:t>0,4</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FE6265"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FE6265">
              <w:rPr>
                <w:rFonts w:ascii="Times New Roman" w:hAnsi="Times New Roman" w:cs="Times New Roman"/>
                <w:b w:val="0"/>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FE6265"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FE6265">
              <w:rPr>
                <w:rFonts w:ascii="Times New Roman" w:hAnsi="Times New Roman" w:cs="Times New Roman"/>
                <w:b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FE6265"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FE6265">
              <w:rPr>
                <w:rFonts w:ascii="Times New Roman" w:hAnsi="Times New Roman" w:cs="Times New Roman"/>
                <w:b w:val="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2.3</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Обеспечение функционирования сооружений</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r>
      <w:tr w:rsidR="003707F9" w:rsidRPr="008053E4" w:rsidTr="00E00102">
        <w:tc>
          <w:tcPr>
            <w:tcW w:w="993"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Подпр</w:t>
            </w:r>
            <w:r w:rsidRPr="008053E4">
              <w:rPr>
                <w:rFonts w:ascii="Times New Roman" w:hAnsi="Times New Roman" w:cs="Times New Roman"/>
                <w:sz w:val="22"/>
                <w:szCs w:val="22"/>
              </w:rPr>
              <w:lastRenderedPageBreak/>
              <w:t>ограмма                     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Pr>
                <w:rFonts w:ascii="Times New Roman" w:hAnsi="Times New Roman" w:cs="Times New Roman"/>
                <w:sz w:val="22"/>
                <w:szCs w:val="22"/>
              </w:rPr>
              <w:lastRenderedPageBreak/>
              <w:t>«</w:t>
            </w:r>
            <w:r w:rsidRPr="008053E4">
              <w:rPr>
                <w:rFonts w:ascii="Times New Roman" w:hAnsi="Times New Roman" w:cs="Times New Roman"/>
                <w:sz w:val="22"/>
                <w:szCs w:val="22"/>
              </w:rPr>
              <w:t>Благоуст</w:t>
            </w:r>
            <w:r w:rsidRPr="008053E4">
              <w:rPr>
                <w:rFonts w:ascii="Times New Roman" w:hAnsi="Times New Roman" w:cs="Times New Roman"/>
                <w:sz w:val="22"/>
                <w:szCs w:val="22"/>
              </w:rPr>
              <w:lastRenderedPageBreak/>
              <w:t xml:space="preserve">ройство </w:t>
            </w:r>
            <w:r>
              <w:rPr>
                <w:rFonts w:ascii="Times New Roman" w:hAnsi="Times New Roman" w:cs="Times New Roman"/>
                <w:sz w:val="22"/>
                <w:szCs w:val="22"/>
              </w:rPr>
              <w:t xml:space="preserve">территории </w:t>
            </w:r>
            <w:r w:rsidRPr="008053E4">
              <w:rPr>
                <w:rFonts w:ascii="Times New Roman" w:hAnsi="Times New Roman" w:cs="Times New Roman"/>
                <w:sz w:val="22"/>
                <w:szCs w:val="22"/>
              </w:rPr>
              <w:t>Ломовского сельского поселения на 2015-202</w:t>
            </w:r>
            <w:r>
              <w:rPr>
                <w:rFonts w:ascii="Times New Roman" w:hAnsi="Times New Roman" w:cs="Times New Roman"/>
                <w:sz w:val="22"/>
                <w:szCs w:val="22"/>
              </w:rPr>
              <w:t>5</w:t>
            </w:r>
            <w:r w:rsidRPr="008053E4">
              <w:rPr>
                <w:rFonts w:ascii="Times New Roman" w:hAnsi="Times New Roman" w:cs="Times New Roman"/>
                <w:sz w:val="22"/>
                <w:szCs w:val="22"/>
              </w:rPr>
              <w:t xml:space="preserve"> годы</w:t>
            </w:r>
            <w:r>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0503</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013000000</w:t>
            </w:r>
            <w:r w:rsidRPr="008053E4">
              <w:rPr>
                <w:rFonts w:ascii="Times New Roman" w:hAnsi="Times New Roman" w:cs="Times New Roman"/>
                <w:sz w:val="22"/>
                <w:szCs w:val="22"/>
              </w:rPr>
              <w:lastRenderedPageBreak/>
              <w:t>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1848</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8546,7</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tabs>
                <w:tab w:val="left" w:pos="690"/>
              </w:tabs>
              <w:spacing w:after="117" w:line="317" w:lineRule="exact"/>
              <w:ind w:firstLine="0"/>
              <w:jc w:val="left"/>
              <w:rPr>
                <w:rFonts w:ascii="Times New Roman" w:hAnsi="Times New Roman" w:cs="Times New Roman"/>
                <w:sz w:val="22"/>
                <w:szCs w:val="22"/>
              </w:rPr>
            </w:pPr>
            <w:r w:rsidRPr="008053E4">
              <w:rPr>
                <w:rFonts w:ascii="Times New Roman" w:hAnsi="Times New Roman" w:cs="Times New Roman"/>
                <w:sz w:val="22"/>
                <w:szCs w:val="22"/>
              </w:rPr>
              <w:t>2568</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0923D9">
              <w:rPr>
                <w:rFonts w:ascii="Times New Roman" w:hAnsi="Times New Roman" w:cs="Times New Roman"/>
                <w:sz w:val="22"/>
                <w:szCs w:val="22"/>
              </w:rPr>
              <w:t>2765</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63128D" w:rsidRDefault="003707F9" w:rsidP="003707F9">
            <w:pPr>
              <w:pStyle w:val="62"/>
              <w:shd w:val="clear" w:color="auto" w:fill="auto"/>
              <w:spacing w:after="117" w:line="317" w:lineRule="exact"/>
              <w:ind w:right="-49" w:firstLine="0"/>
              <w:jc w:val="left"/>
              <w:rPr>
                <w:rFonts w:ascii="Times New Roman" w:hAnsi="Times New Roman" w:cs="Times New Roman"/>
                <w:sz w:val="22"/>
                <w:szCs w:val="22"/>
              </w:rPr>
            </w:pPr>
            <w:r>
              <w:rPr>
                <w:rFonts w:ascii="Times New Roman" w:hAnsi="Times New Roman" w:cs="Times New Roman"/>
                <w:sz w:val="22"/>
                <w:szCs w:val="22"/>
              </w:rPr>
              <w:t>2724,6</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6712C6"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t>3145,7</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3605C2" w:rsidRDefault="003707F9" w:rsidP="003707F9">
            <w:pPr>
              <w:pStyle w:val="62"/>
              <w:shd w:val="clear" w:color="auto" w:fill="auto"/>
              <w:spacing w:after="117" w:line="317" w:lineRule="exact"/>
              <w:ind w:left="-78" w:right="-33" w:firstLine="0"/>
              <w:jc w:val="left"/>
              <w:rPr>
                <w:rFonts w:ascii="Times New Roman" w:hAnsi="Times New Roman" w:cs="Times New Roman"/>
                <w:sz w:val="22"/>
                <w:szCs w:val="22"/>
              </w:rPr>
            </w:pPr>
            <w:r>
              <w:rPr>
                <w:rFonts w:ascii="Times New Roman" w:hAnsi="Times New Roman" w:cs="Times New Roman"/>
                <w:sz w:val="22"/>
                <w:szCs w:val="22"/>
              </w:rPr>
              <w:t>4489,</w:t>
            </w:r>
            <w:r>
              <w:rPr>
                <w:rFonts w:ascii="Times New Roman" w:hAnsi="Times New Roman" w:cs="Times New Roman"/>
                <w:sz w:val="22"/>
                <w:szCs w:val="22"/>
              </w:rPr>
              <w:lastRenderedPageBreak/>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3605C2"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lastRenderedPageBreak/>
              <w:t>5455</w:t>
            </w:r>
            <w:r>
              <w:rPr>
                <w:rFonts w:ascii="Times New Roman" w:hAnsi="Times New Roman" w:cs="Times New Roman"/>
                <w:sz w:val="22"/>
                <w:szCs w:val="22"/>
              </w:rPr>
              <w:lastRenderedPageBreak/>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3605C2"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lastRenderedPageBreak/>
              <w:t>5764,3</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t>6</w:t>
            </w:r>
            <w:r w:rsidR="00A521DF">
              <w:rPr>
                <w:rFonts w:ascii="Times New Roman" w:hAnsi="Times New Roman" w:cs="Times New Roman"/>
                <w:sz w:val="22"/>
                <w:szCs w:val="22"/>
              </w:rPr>
              <w:t>213</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t>6</w:t>
            </w:r>
            <w:r w:rsidR="00A521DF">
              <w:rPr>
                <w:rFonts w:ascii="Times New Roman" w:hAnsi="Times New Roman" w:cs="Times New Roman"/>
                <w:sz w:val="22"/>
                <w:szCs w:val="22"/>
              </w:rPr>
              <w:t>069</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ответственный исполнитель муниципальной программы,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0503</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0130000000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1848</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8546,7</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tabs>
                <w:tab w:val="left" w:pos="690"/>
              </w:tabs>
              <w:spacing w:after="117" w:line="317" w:lineRule="exact"/>
              <w:ind w:firstLine="0"/>
              <w:jc w:val="left"/>
              <w:rPr>
                <w:rFonts w:ascii="Times New Roman" w:hAnsi="Times New Roman" w:cs="Times New Roman"/>
                <w:sz w:val="22"/>
                <w:szCs w:val="22"/>
              </w:rPr>
            </w:pPr>
            <w:r w:rsidRPr="008053E4">
              <w:rPr>
                <w:rFonts w:ascii="Times New Roman" w:hAnsi="Times New Roman" w:cs="Times New Roman"/>
                <w:sz w:val="22"/>
                <w:szCs w:val="22"/>
              </w:rPr>
              <w:t>2568</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0923D9">
              <w:rPr>
                <w:rFonts w:ascii="Times New Roman" w:hAnsi="Times New Roman" w:cs="Times New Roman"/>
                <w:sz w:val="22"/>
                <w:szCs w:val="22"/>
              </w:rPr>
              <w:t>2765</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63128D" w:rsidRDefault="003707F9" w:rsidP="003707F9">
            <w:pPr>
              <w:pStyle w:val="62"/>
              <w:shd w:val="clear" w:color="auto" w:fill="auto"/>
              <w:spacing w:after="117" w:line="317" w:lineRule="exact"/>
              <w:ind w:right="-49" w:firstLine="0"/>
              <w:jc w:val="left"/>
              <w:rPr>
                <w:rFonts w:ascii="Times New Roman" w:hAnsi="Times New Roman" w:cs="Times New Roman"/>
                <w:sz w:val="22"/>
                <w:szCs w:val="22"/>
              </w:rPr>
            </w:pPr>
            <w:r>
              <w:rPr>
                <w:rFonts w:ascii="Times New Roman" w:hAnsi="Times New Roman" w:cs="Times New Roman"/>
                <w:sz w:val="22"/>
                <w:szCs w:val="22"/>
              </w:rPr>
              <w:t>2724,6</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6712C6"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t>3145,7</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DB6E2E"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sidRPr="00DB6E2E">
              <w:rPr>
                <w:rFonts w:ascii="Times New Roman" w:hAnsi="Times New Roman" w:cs="Times New Roman"/>
                <w:sz w:val="22"/>
                <w:szCs w:val="22"/>
              </w:rPr>
              <w:t>4489,9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3605C2"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t>5455,7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3605C2"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t>5764,3</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A521DF"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t>6213</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A521DF"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t>6069</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соисполнитель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tabs>
                <w:tab w:val="left" w:pos="690"/>
              </w:tabs>
              <w:spacing w:after="117" w:line="317" w:lineRule="exact"/>
              <w:ind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CB0CCA" w:rsidRDefault="003707F9" w:rsidP="003707F9">
            <w:pPr>
              <w:pStyle w:val="62"/>
              <w:shd w:val="clear" w:color="auto" w:fill="auto"/>
              <w:spacing w:after="117" w:line="317" w:lineRule="exact"/>
              <w:ind w:firstLine="0"/>
              <w:jc w:val="left"/>
              <w:rPr>
                <w:rFonts w:ascii="Times New Roman" w:hAnsi="Times New Roman" w:cs="Times New Roman"/>
                <w:sz w:val="22"/>
                <w:szCs w:val="22"/>
                <w:highlight w:val="yellow"/>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CB0CCA" w:rsidRDefault="003707F9" w:rsidP="003707F9">
            <w:pPr>
              <w:pStyle w:val="62"/>
              <w:shd w:val="clear" w:color="auto" w:fill="auto"/>
              <w:spacing w:after="117" w:line="317" w:lineRule="exact"/>
              <w:ind w:right="-33" w:firstLine="0"/>
              <w:jc w:val="left"/>
              <w:rPr>
                <w:rFonts w:ascii="Times New Roman" w:hAnsi="Times New Roman" w:cs="Times New Roman"/>
                <w:sz w:val="22"/>
                <w:szCs w:val="22"/>
                <w:highlight w:val="yellow"/>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6712C6"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C37AB8"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C37AB8"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C37AB8"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участник,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tabs>
                <w:tab w:val="left" w:pos="690"/>
              </w:tabs>
              <w:spacing w:after="117" w:line="317" w:lineRule="exact"/>
              <w:ind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CB0CCA" w:rsidRDefault="003707F9" w:rsidP="003707F9">
            <w:pPr>
              <w:pStyle w:val="62"/>
              <w:shd w:val="clear" w:color="auto" w:fill="auto"/>
              <w:spacing w:after="117" w:line="317" w:lineRule="exact"/>
              <w:ind w:firstLine="0"/>
              <w:jc w:val="left"/>
              <w:rPr>
                <w:rFonts w:ascii="Times New Roman" w:hAnsi="Times New Roman" w:cs="Times New Roman"/>
                <w:sz w:val="22"/>
                <w:szCs w:val="22"/>
                <w:highlight w:val="yellow"/>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CB0CCA" w:rsidRDefault="003707F9" w:rsidP="003707F9">
            <w:pPr>
              <w:pStyle w:val="62"/>
              <w:shd w:val="clear" w:color="auto" w:fill="auto"/>
              <w:spacing w:after="117" w:line="317" w:lineRule="exact"/>
              <w:ind w:right="-33" w:firstLine="0"/>
              <w:jc w:val="left"/>
              <w:rPr>
                <w:rFonts w:ascii="Times New Roman" w:hAnsi="Times New Roman" w:cs="Times New Roman"/>
                <w:sz w:val="22"/>
                <w:szCs w:val="22"/>
                <w:highlight w:val="yellow"/>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6712C6"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C37AB8"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C37AB8"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C37AB8"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tabs>
                <w:tab w:val="left" w:pos="689"/>
              </w:tabs>
              <w:spacing w:after="117" w:line="317" w:lineRule="exact"/>
              <w:ind w:right="-33" w:firstLine="0"/>
              <w:jc w:val="left"/>
              <w:rPr>
                <w:rFonts w:ascii="Times New Roman" w:hAnsi="Times New Roman" w:cs="Times New Roman"/>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3.1</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Обслуживание территорий, занимаемых зелеными насаждениями, газонами</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0503</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0130164460</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775</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907</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1191</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0923D9">
              <w:rPr>
                <w:rFonts w:ascii="Times New Roman" w:hAnsi="Times New Roman" w:cs="Times New Roman"/>
                <w:b w:val="0"/>
                <w:sz w:val="22"/>
                <w:szCs w:val="22"/>
              </w:rPr>
              <w:t>1305</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63128D" w:rsidRDefault="003707F9" w:rsidP="003707F9">
            <w:pPr>
              <w:pStyle w:val="62"/>
              <w:shd w:val="clear" w:color="auto" w:fill="auto"/>
              <w:spacing w:after="0" w:line="240" w:lineRule="auto"/>
              <w:ind w:right="-196" w:firstLine="0"/>
              <w:jc w:val="right"/>
              <w:rPr>
                <w:rFonts w:ascii="Times New Roman" w:hAnsi="Times New Roman" w:cs="Times New Roman"/>
                <w:b w:val="0"/>
                <w:sz w:val="22"/>
                <w:szCs w:val="22"/>
              </w:rPr>
            </w:pPr>
            <w:r>
              <w:rPr>
                <w:rFonts w:ascii="Times New Roman" w:hAnsi="Times New Roman" w:cs="Times New Roman"/>
                <w:b w:val="0"/>
                <w:sz w:val="22"/>
                <w:szCs w:val="22"/>
              </w:rPr>
              <w:t>1299,6</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6712C6" w:rsidRDefault="003707F9" w:rsidP="003707F9">
            <w:pPr>
              <w:pStyle w:val="62"/>
              <w:shd w:val="clear" w:color="auto" w:fill="auto"/>
              <w:spacing w:after="0" w:line="240" w:lineRule="auto"/>
              <w:ind w:right="-138" w:firstLine="0"/>
              <w:jc w:val="right"/>
              <w:rPr>
                <w:rFonts w:ascii="Times New Roman" w:hAnsi="Times New Roman" w:cs="Times New Roman"/>
                <w:b w:val="0"/>
                <w:sz w:val="22"/>
                <w:szCs w:val="22"/>
              </w:rPr>
            </w:pPr>
            <w:r w:rsidRPr="006712C6">
              <w:rPr>
                <w:rFonts w:ascii="Times New Roman" w:hAnsi="Times New Roman" w:cs="Times New Roman"/>
                <w:b w:val="0"/>
                <w:sz w:val="22"/>
                <w:szCs w:val="22"/>
              </w:rPr>
              <w:t>13</w:t>
            </w:r>
            <w:r>
              <w:rPr>
                <w:rFonts w:ascii="Times New Roman" w:hAnsi="Times New Roman" w:cs="Times New Roman"/>
                <w:b w:val="0"/>
                <w:sz w:val="22"/>
                <w:szCs w:val="22"/>
              </w:rPr>
              <w:t>03,7</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C37AB8"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C37AB8">
              <w:rPr>
                <w:rFonts w:ascii="Times New Roman" w:hAnsi="Times New Roman" w:cs="Times New Roman"/>
                <w:b w:val="0"/>
                <w:sz w:val="22"/>
                <w:szCs w:val="22"/>
              </w:rPr>
              <w:t>2</w:t>
            </w:r>
            <w:r>
              <w:rPr>
                <w:rFonts w:ascii="Times New Roman" w:hAnsi="Times New Roman" w:cs="Times New Roman"/>
                <w:b w:val="0"/>
                <w:sz w:val="22"/>
                <w:szCs w:val="22"/>
              </w:rPr>
              <w:t>090,9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C37AB8"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C37AB8"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1992</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2254</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A521DF"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2254</w:t>
            </w: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3.2</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Содержание кладбищ, парков, зон отдыха</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w:t>
            </w:r>
            <w:r w:rsidRPr="008053E4">
              <w:rPr>
                <w:rFonts w:ascii="Times New Roman" w:hAnsi="Times New Roman" w:cs="Times New Roman"/>
                <w:sz w:val="22"/>
                <w:szCs w:val="22"/>
              </w:rPr>
              <w:t>1</w:t>
            </w:r>
            <w:r w:rsidRPr="008053E4">
              <w:rPr>
                <w:rFonts w:ascii="Times New Roman" w:hAnsi="Times New Roman" w:cs="Times New Roman"/>
                <w:b w:val="0"/>
                <w:sz w:val="22"/>
                <w:szCs w:val="22"/>
              </w:rPr>
              <w:t>1</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0503</w:t>
            </w:r>
          </w:p>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0503</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0503</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0503</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0405</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0503</w:t>
            </w:r>
          </w:p>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0503</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0130265460</w:t>
            </w:r>
          </w:p>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0130265460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9990020560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0130265460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0130273880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0130270301</w:t>
            </w:r>
          </w:p>
          <w:p w:rsidR="003707F9" w:rsidRPr="0071107B"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01302</w:t>
            </w:r>
            <w:r>
              <w:rPr>
                <w:rFonts w:ascii="Times New Roman" w:hAnsi="Times New Roman" w:cs="Times New Roman"/>
                <w:b w:val="0"/>
                <w:sz w:val="22"/>
                <w:szCs w:val="22"/>
                <w:lang w:val="en-US"/>
              </w:rPr>
              <w:t>S</w:t>
            </w:r>
            <w:r>
              <w:rPr>
                <w:rFonts w:ascii="Times New Roman" w:hAnsi="Times New Roman" w:cs="Times New Roman"/>
                <w:b w:val="0"/>
                <w:sz w:val="22"/>
                <w:szCs w:val="22"/>
              </w:rPr>
              <w:t>030</w:t>
            </w:r>
            <w:r>
              <w:rPr>
                <w:rFonts w:ascii="Times New Roman" w:hAnsi="Times New Roman" w:cs="Times New Roman"/>
                <w:b w:val="0"/>
                <w:sz w:val="22"/>
                <w:szCs w:val="22"/>
              </w:rPr>
              <w:lastRenderedPageBreak/>
              <w:t>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lastRenderedPageBreak/>
              <w:t>244</w:t>
            </w:r>
          </w:p>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850</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244</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350</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244</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244</w:t>
            </w:r>
          </w:p>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1003</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7295</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11,7</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50</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1000</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8</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0923D9">
              <w:rPr>
                <w:rFonts w:ascii="Times New Roman" w:hAnsi="Times New Roman" w:cs="Times New Roman"/>
                <w:b w:val="0"/>
                <w:sz w:val="22"/>
                <w:szCs w:val="22"/>
              </w:rPr>
              <w:t>995</w:t>
            </w:r>
          </w:p>
          <w:p w:rsidR="003707F9" w:rsidRPr="000923D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0923D9">
              <w:rPr>
                <w:rFonts w:ascii="Times New Roman" w:hAnsi="Times New Roman" w:cs="Times New Roman"/>
                <w:b w:val="0"/>
                <w:sz w:val="22"/>
                <w:szCs w:val="22"/>
              </w:rPr>
              <w:t>7</w:t>
            </w:r>
          </w:p>
          <w:p w:rsidR="003707F9" w:rsidRPr="000923D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63128D"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913</w:t>
            </w:r>
          </w:p>
          <w:p w:rsidR="003707F9" w:rsidRPr="0063128D"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3</w:t>
            </w:r>
          </w:p>
          <w:p w:rsidR="003707F9" w:rsidRPr="00CB0CCA" w:rsidRDefault="003707F9" w:rsidP="003707F9">
            <w:pPr>
              <w:pStyle w:val="62"/>
              <w:shd w:val="clear" w:color="auto" w:fill="auto"/>
              <w:spacing w:after="0" w:line="240" w:lineRule="auto"/>
              <w:ind w:firstLine="0"/>
              <w:jc w:val="right"/>
              <w:rPr>
                <w:rFonts w:ascii="Times New Roman" w:hAnsi="Times New Roman" w:cs="Times New Roman"/>
                <w:b w:val="0"/>
                <w:sz w:val="22"/>
                <w:szCs w:val="22"/>
                <w:highlight w:val="yellow"/>
              </w:rPr>
            </w:pP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6712C6" w:rsidRDefault="003707F9" w:rsidP="003707F9">
            <w:pPr>
              <w:pStyle w:val="62"/>
              <w:shd w:val="clear" w:color="auto" w:fill="auto"/>
              <w:spacing w:after="0" w:line="240" w:lineRule="auto"/>
              <w:ind w:right="-138" w:firstLine="0"/>
              <w:jc w:val="right"/>
              <w:rPr>
                <w:rFonts w:ascii="Times New Roman" w:hAnsi="Times New Roman" w:cs="Times New Roman"/>
                <w:b w:val="0"/>
                <w:sz w:val="22"/>
                <w:szCs w:val="22"/>
              </w:rPr>
            </w:pPr>
            <w:r w:rsidRPr="006712C6">
              <w:rPr>
                <w:rFonts w:ascii="Times New Roman" w:hAnsi="Times New Roman" w:cs="Times New Roman"/>
                <w:b w:val="0"/>
                <w:sz w:val="22"/>
                <w:szCs w:val="22"/>
              </w:rPr>
              <w:t>1</w:t>
            </w:r>
            <w:r>
              <w:rPr>
                <w:rFonts w:ascii="Times New Roman" w:hAnsi="Times New Roman" w:cs="Times New Roman"/>
                <w:b w:val="0"/>
                <w:sz w:val="22"/>
                <w:szCs w:val="22"/>
              </w:rPr>
              <w:t>339,7</w:t>
            </w:r>
            <w:r w:rsidRPr="006712C6">
              <w:rPr>
                <w:rFonts w:ascii="Times New Roman" w:hAnsi="Times New Roman" w:cs="Times New Roman"/>
                <w:b w:val="0"/>
                <w:sz w:val="22"/>
                <w:szCs w:val="22"/>
              </w:rPr>
              <w:t xml:space="preserve">      </w:t>
            </w:r>
            <w:r>
              <w:rPr>
                <w:rFonts w:ascii="Times New Roman" w:hAnsi="Times New Roman" w:cs="Times New Roman"/>
                <w:b w:val="0"/>
                <w:sz w:val="22"/>
                <w:szCs w:val="22"/>
              </w:rPr>
              <w:t>1,</w:t>
            </w:r>
            <w:r w:rsidRPr="006712C6">
              <w:rPr>
                <w:rFonts w:ascii="Times New Roman" w:hAnsi="Times New Roman" w:cs="Times New Roman"/>
                <w:b w:val="0"/>
                <w:sz w:val="22"/>
                <w:szCs w:val="22"/>
              </w:rPr>
              <w:t>3</w:t>
            </w:r>
          </w:p>
          <w:p w:rsidR="003707F9" w:rsidRPr="006712C6" w:rsidRDefault="003707F9" w:rsidP="003707F9">
            <w:pPr>
              <w:pStyle w:val="62"/>
              <w:shd w:val="clear" w:color="auto" w:fill="auto"/>
              <w:spacing w:after="0" w:line="240" w:lineRule="auto"/>
              <w:ind w:right="-138" w:firstLine="0"/>
              <w:jc w:val="right"/>
              <w:rPr>
                <w:rFonts w:ascii="Times New Roman" w:hAnsi="Times New Roman" w:cs="Times New Roman"/>
                <w:b w:val="0"/>
                <w:sz w:val="22"/>
                <w:szCs w:val="22"/>
              </w:rPr>
            </w:pPr>
          </w:p>
          <w:p w:rsidR="003707F9" w:rsidRDefault="003707F9" w:rsidP="003707F9">
            <w:pPr>
              <w:pStyle w:val="62"/>
              <w:shd w:val="clear" w:color="auto" w:fill="auto"/>
              <w:spacing w:after="0" w:line="240" w:lineRule="auto"/>
              <w:ind w:right="-138" w:firstLine="0"/>
              <w:jc w:val="right"/>
              <w:rPr>
                <w:rFonts w:ascii="Times New Roman" w:hAnsi="Times New Roman" w:cs="Times New Roman"/>
                <w:b w:val="0"/>
                <w:sz w:val="22"/>
                <w:szCs w:val="22"/>
              </w:rPr>
            </w:pPr>
            <w:r w:rsidRPr="006712C6">
              <w:rPr>
                <w:rFonts w:ascii="Times New Roman" w:hAnsi="Times New Roman" w:cs="Times New Roman"/>
                <w:b w:val="0"/>
                <w:sz w:val="22"/>
                <w:szCs w:val="22"/>
              </w:rPr>
              <w:t>15</w:t>
            </w:r>
          </w:p>
          <w:p w:rsidR="003707F9" w:rsidRPr="0071107B" w:rsidRDefault="003707F9" w:rsidP="003707F9">
            <w:pPr>
              <w:jc w:val="right"/>
              <w:rPr>
                <w:lang w:eastAsia="en-US"/>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1</w:t>
            </w:r>
            <w:r w:rsidRPr="00DB6E2E">
              <w:rPr>
                <w:rFonts w:ascii="Times New Roman" w:hAnsi="Times New Roman" w:cs="Times New Roman"/>
                <w:b w:val="0"/>
                <w:sz w:val="22"/>
                <w:szCs w:val="22"/>
              </w:rPr>
              <w:t>86</w:t>
            </w:r>
            <w:r>
              <w:rPr>
                <w:rFonts w:ascii="Times New Roman" w:hAnsi="Times New Roman" w:cs="Times New Roman"/>
                <w:b w:val="0"/>
                <w:sz w:val="22"/>
                <w:szCs w:val="22"/>
              </w:rPr>
              <w:t>8</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DB6E2E">
              <w:rPr>
                <w:rFonts w:ascii="Times New Roman" w:hAnsi="Times New Roman" w:cs="Times New Roman"/>
                <w:b w:val="0"/>
                <w:sz w:val="22"/>
                <w:szCs w:val="22"/>
              </w:rPr>
              <w:t>3</w:t>
            </w:r>
          </w:p>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DB6E2E" w:rsidRDefault="003707F9" w:rsidP="003707F9">
            <w:pPr>
              <w:pStyle w:val="62"/>
              <w:shd w:val="clear" w:color="auto" w:fill="auto"/>
              <w:spacing w:after="0" w:line="240" w:lineRule="auto"/>
              <w:ind w:left="-108" w:right="-108" w:firstLine="0"/>
              <w:jc w:val="right"/>
              <w:rPr>
                <w:rFonts w:ascii="Times New Roman" w:hAnsi="Times New Roman" w:cs="Times New Roman"/>
                <w:b w:val="0"/>
                <w:sz w:val="22"/>
                <w:szCs w:val="22"/>
              </w:rPr>
            </w:pPr>
            <w:r>
              <w:rPr>
                <w:rFonts w:ascii="Times New Roman" w:hAnsi="Times New Roman" w:cs="Times New Roman"/>
                <w:b w:val="0"/>
                <w:sz w:val="22"/>
                <w:szCs w:val="22"/>
              </w:rPr>
              <w:t>1753,6</w:t>
            </w:r>
          </w:p>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3</w:t>
            </w:r>
          </w:p>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DB6E2E">
              <w:rPr>
                <w:rFonts w:ascii="Times New Roman" w:hAnsi="Times New Roman" w:cs="Times New Roman"/>
                <w:b w:val="0"/>
                <w:sz w:val="22"/>
                <w:szCs w:val="22"/>
              </w:rPr>
              <w:t>10</w:t>
            </w:r>
            <w:r>
              <w:rPr>
                <w:rFonts w:ascii="Times New Roman" w:hAnsi="Times New Roman" w:cs="Times New Roman"/>
                <w:b w:val="0"/>
                <w:sz w:val="22"/>
                <w:szCs w:val="22"/>
              </w:rPr>
              <w:t>,6</w:t>
            </w:r>
          </w:p>
          <w:p w:rsidR="003707F9" w:rsidRPr="00DB6E2E" w:rsidRDefault="003707F9" w:rsidP="003707F9">
            <w:pPr>
              <w:pStyle w:val="62"/>
              <w:shd w:val="clear" w:color="auto" w:fill="auto"/>
              <w:spacing w:after="0" w:line="240" w:lineRule="auto"/>
              <w:ind w:left="-108" w:right="-108" w:firstLine="0"/>
              <w:jc w:val="right"/>
              <w:rPr>
                <w:rFonts w:ascii="Times New Roman" w:hAnsi="Times New Roman" w:cs="Times New Roman"/>
                <w:b w:val="0"/>
                <w:sz w:val="22"/>
                <w:szCs w:val="22"/>
              </w:rPr>
            </w:pPr>
            <w:r w:rsidRPr="00DB6E2E">
              <w:rPr>
                <w:rFonts w:ascii="Times New Roman" w:hAnsi="Times New Roman" w:cs="Times New Roman"/>
                <w:b w:val="0"/>
                <w:sz w:val="22"/>
                <w:szCs w:val="22"/>
              </w:rPr>
              <w:t>1097,7</w:t>
            </w:r>
          </w:p>
          <w:p w:rsidR="003707F9" w:rsidRPr="00DB6E2E" w:rsidRDefault="003707F9" w:rsidP="003707F9">
            <w:pPr>
              <w:pStyle w:val="62"/>
              <w:shd w:val="clear" w:color="auto" w:fill="auto"/>
              <w:spacing w:after="0" w:line="240" w:lineRule="auto"/>
              <w:ind w:left="-108" w:right="-108" w:firstLine="0"/>
              <w:jc w:val="right"/>
              <w:rPr>
                <w:rFonts w:ascii="Times New Roman" w:hAnsi="Times New Roman" w:cs="Times New Roman"/>
                <w:b w:val="0"/>
                <w:sz w:val="22"/>
                <w:szCs w:val="22"/>
              </w:rPr>
            </w:pPr>
            <w:r w:rsidRPr="00DB6E2E">
              <w:rPr>
                <w:rFonts w:ascii="Times New Roman" w:hAnsi="Times New Roman" w:cs="Times New Roman"/>
                <w:b w:val="0"/>
                <w:sz w:val="22"/>
                <w:szCs w:val="22"/>
              </w:rPr>
              <w:t>57,8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DB6E2E" w:rsidRDefault="003707F9" w:rsidP="003707F9">
            <w:pPr>
              <w:pStyle w:val="62"/>
              <w:shd w:val="clear" w:color="auto" w:fill="auto"/>
              <w:spacing w:after="0" w:line="240" w:lineRule="auto"/>
              <w:ind w:left="-108" w:right="-108" w:firstLine="0"/>
              <w:jc w:val="right"/>
              <w:rPr>
                <w:rFonts w:ascii="Times New Roman" w:hAnsi="Times New Roman" w:cs="Times New Roman"/>
                <w:b w:val="0"/>
                <w:sz w:val="22"/>
                <w:szCs w:val="22"/>
              </w:rPr>
            </w:pPr>
            <w:r>
              <w:rPr>
                <w:rFonts w:ascii="Times New Roman" w:hAnsi="Times New Roman" w:cs="Times New Roman"/>
                <w:b w:val="0"/>
                <w:sz w:val="22"/>
                <w:szCs w:val="22"/>
              </w:rPr>
              <w:t>1805,5</w:t>
            </w:r>
          </w:p>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5</w:t>
            </w:r>
          </w:p>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DB6E2E">
              <w:rPr>
                <w:rFonts w:ascii="Times New Roman" w:hAnsi="Times New Roman" w:cs="Times New Roman"/>
                <w:b w:val="0"/>
                <w:sz w:val="22"/>
                <w:szCs w:val="22"/>
              </w:rPr>
              <w:t>1</w:t>
            </w:r>
            <w:r>
              <w:rPr>
                <w:rFonts w:ascii="Times New Roman" w:hAnsi="Times New Roman" w:cs="Times New Roman"/>
                <w:b w:val="0"/>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A521DF" w:rsidRDefault="00A521DF"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2553</w:t>
            </w:r>
          </w:p>
          <w:p w:rsidR="003707F9" w:rsidRPr="00DB6E2E" w:rsidRDefault="00A521DF"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7</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28,6</w:t>
            </w:r>
          </w:p>
          <w:p w:rsidR="00A521DF" w:rsidRDefault="00A521DF" w:rsidP="003707F9">
            <w:pPr>
              <w:pStyle w:val="62"/>
              <w:shd w:val="clear" w:color="auto" w:fill="auto"/>
              <w:spacing w:after="0" w:line="240" w:lineRule="auto"/>
              <w:ind w:firstLine="0"/>
              <w:jc w:val="right"/>
              <w:rPr>
                <w:rFonts w:ascii="Times New Roman" w:hAnsi="Times New Roman" w:cs="Times New Roman"/>
                <w:b w:val="0"/>
                <w:sz w:val="22"/>
                <w:szCs w:val="22"/>
              </w:rPr>
            </w:pPr>
          </w:p>
          <w:p w:rsidR="00A521DF" w:rsidRPr="00DB6E2E" w:rsidRDefault="00A521DF"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50</w:t>
            </w:r>
          </w:p>
        </w:tc>
        <w:tc>
          <w:tcPr>
            <w:tcW w:w="993" w:type="dxa"/>
            <w:tcBorders>
              <w:top w:val="single" w:sz="4" w:space="0" w:color="auto"/>
              <w:left w:val="single" w:sz="4" w:space="0" w:color="auto"/>
              <w:bottom w:val="single" w:sz="4" w:space="0" w:color="auto"/>
              <w:right w:val="single" w:sz="4" w:space="0" w:color="auto"/>
            </w:tcBorders>
          </w:tcPr>
          <w:p w:rsidR="003707F9" w:rsidRDefault="00A521DF"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2389</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7</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p w:rsidR="003707F9" w:rsidRPr="008053E4" w:rsidRDefault="00A521DF"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50</w:t>
            </w: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lastRenderedPageBreak/>
              <w:t>Основное мероприятие 3.3</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0503</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0503</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0503</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0503</w:t>
            </w:r>
          </w:p>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0503</w:t>
            </w:r>
          </w:p>
        </w:tc>
        <w:tc>
          <w:tcPr>
            <w:tcW w:w="1134"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0130381340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0130360201</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0130360203</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0130360204</w:t>
            </w:r>
          </w:p>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0130361340</w:t>
            </w: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540</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244</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244</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244</w:t>
            </w:r>
          </w:p>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20</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283</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highlight w:val="yellow"/>
              </w:rPr>
            </w:pPr>
            <w:r w:rsidRPr="008053E4">
              <w:rPr>
                <w:rFonts w:ascii="Times New Roman" w:hAnsi="Times New Roman" w:cs="Times New Roman"/>
                <w:b w:val="0"/>
                <w:sz w:val="22"/>
                <w:szCs w:val="22"/>
              </w:rPr>
              <w:t>369</w:t>
            </w:r>
          </w:p>
        </w:tc>
        <w:tc>
          <w:tcPr>
            <w:tcW w:w="778" w:type="dxa"/>
            <w:tcBorders>
              <w:top w:val="single" w:sz="4" w:space="0" w:color="auto"/>
              <w:left w:val="single" w:sz="4" w:space="0" w:color="auto"/>
              <w:bottom w:val="single" w:sz="4" w:space="0" w:color="auto"/>
              <w:right w:val="single" w:sz="4" w:space="0" w:color="auto"/>
            </w:tcBorders>
            <w:hideMark/>
          </w:tcPr>
          <w:p w:rsidR="003707F9" w:rsidRPr="00CB0CCA" w:rsidRDefault="003707F9" w:rsidP="003707F9">
            <w:pPr>
              <w:pStyle w:val="62"/>
              <w:shd w:val="clear" w:color="auto" w:fill="auto"/>
              <w:spacing w:after="0" w:line="240" w:lineRule="auto"/>
              <w:ind w:firstLine="0"/>
              <w:jc w:val="right"/>
              <w:rPr>
                <w:rFonts w:ascii="Times New Roman" w:hAnsi="Times New Roman" w:cs="Times New Roman"/>
                <w:b w:val="0"/>
                <w:sz w:val="22"/>
                <w:szCs w:val="22"/>
                <w:highlight w:val="yellow"/>
              </w:rPr>
            </w:pPr>
            <w:r w:rsidRPr="000923D9">
              <w:rPr>
                <w:rFonts w:ascii="Times New Roman" w:hAnsi="Times New Roman" w:cs="Times New Roman"/>
                <w:b w:val="0"/>
                <w:sz w:val="22"/>
                <w:szCs w:val="22"/>
              </w:rPr>
              <w:t>458</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63128D"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63128D">
              <w:rPr>
                <w:rFonts w:ascii="Times New Roman" w:hAnsi="Times New Roman" w:cs="Times New Roman"/>
                <w:b w:val="0"/>
                <w:sz w:val="22"/>
                <w:szCs w:val="22"/>
              </w:rPr>
              <w:t>509</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A2301C"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A2301C">
              <w:rPr>
                <w:rFonts w:ascii="Times New Roman" w:hAnsi="Times New Roman" w:cs="Times New Roman"/>
                <w:b w:val="0"/>
                <w:sz w:val="22"/>
                <w:szCs w:val="22"/>
              </w:rPr>
              <w:t>486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DB6E2E">
              <w:rPr>
                <w:rFonts w:ascii="Times New Roman" w:hAnsi="Times New Roman" w:cs="Times New Roman"/>
                <w:b w:val="0"/>
                <w:sz w:val="22"/>
                <w:szCs w:val="22"/>
              </w:rPr>
              <w:t>498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DB6E2E">
              <w:rPr>
                <w:rFonts w:ascii="Times New Roman" w:hAnsi="Times New Roman" w:cs="Times New Roman"/>
                <w:b w:val="0"/>
                <w:sz w:val="22"/>
                <w:szCs w:val="22"/>
              </w:rPr>
              <w:t>526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DB6E2E">
              <w:rPr>
                <w:rFonts w:ascii="Times New Roman" w:hAnsi="Times New Roman" w:cs="Times New Roman"/>
                <w:b w:val="0"/>
                <w:sz w:val="22"/>
                <w:szCs w:val="22"/>
              </w:rPr>
              <w:t>5</w:t>
            </w:r>
            <w:r>
              <w:rPr>
                <w:rFonts w:ascii="Times New Roman" w:hAnsi="Times New Roman" w:cs="Times New Roman"/>
                <w:b w:val="0"/>
                <w:sz w:val="22"/>
                <w:szCs w:val="22"/>
              </w:rPr>
              <w:t>8</w:t>
            </w:r>
            <w:r w:rsidRPr="00DB6E2E">
              <w:rPr>
                <w:rFonts w:ascii="Times New Roman" w:hAnsi="Times New Roman" w:cs="Times New Roman"/>
                <w:b w:val="0"/>
                <w:sz w:val="22"/>
                <w:szCs w:val="22"/>
              </w:rPr>
              <w:t>2</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574,4</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565,5</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225,9</w:t>
            </w:r>
          </w:p>
          <w:p w:rsidR="003707F9" w:rsidRPr="00DB6E2E"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969</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w:t>
            </w:r>
          </w:p>
          <w:p w:rsidR="003707F9" w:rsidRPr="00DB6E2E" w:rsidRDefault="003707F9" w:rsidP="00E00102">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3</w:t>
            </w:r>
            <w:r w:rsidR="00E00102">
              <w:rPr>
                <w:rFonts w:ascii="Times New Roman" w:hAnsi="Times New Roman" w:cs="Times New Roman"/>
                <w:b w:val="0"/>
                <w:sz w:val="22"/>
                <w:szCs w:val="22"/>
              </w:rPr>
              <w:t>80</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E00102">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1</w:t>
            </w:r>
            <w:r w:rsidR="00E00102">
              <w:rPr>
                <w:rFonts w:ascii="Times New Roman" w:hAnsi="Times New Roman" w:cs="Times New Roman"/>
                <w:b w:val="0"/>
                <w:sz w:val="22"/>
                <w:szCs w:val="22"/>
              </w:rPr>
              <w:t>369</w:t>
            </w:r>
          </w:p>
        </w:tc>
      </w:tr>
      <w:tr w:rsidR="003707F9" w:rsidRPr="008053E4" w:rsidTr="00E00102">
        <w:tc>
          <w:tcPr>
            <w:tcW w:w="993"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Подпрограмма 4</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Мероприятия по землеустройству и землепользованию Ломовского сельского поселения  на 2015-202</w:t>
            </w:r>
            <w:r>
              <w:rPr>
                <w:rFonts w:ascii="Times New Roman" w:hAnsi="Times New Roman" w:cs="Times New Roman"/>
                <w:sz w:val="22"/>
                <w:szCs w:val="22"/>
              </w:rPr>
              <w:t>5</w:t>
            </w:r>
            <w:r w:rsidRPr="008053E4">
              <w:rPr>
                <w:rFonts w:ascii="Times New Roman" w:hAnsi="Times New Roman" w:cs="Times New Roman"/>
                <w:sz w:val="22"/>
                <w:szCs w:val="22"/>
              </w:rPr>
              <w:t xml:space="preserve"> </w:t>
            </w:r>
            <w:proofErr w:type="spellStart"/>
            <w:r w:rsidRPr="008053E4">
              <w:rPr>
                <w:rFonts w:ascii="Times New Roman" w:hAnsi="Times New Roman" w:cs="Times New Roman"/>
                <w:sz w:val="22"/>
                <w:szCs w:val="22"/>
              </w:rPr>
              <w:t>г.</w:t>
            </w:r>
            <w:proofErr w:type="gramStart"/>
            <w:r w:rsidRPr="008053E4">
              <w:rPr>
                <w:rFonts w:ascii="Times New Roman" w:hAnsi="Times New Roman" w:cs="Times New Roman"/>
                <w:sz w:val="22"/>
                <w:szCs w:val="22"/>
              </w:rPr>
              <w:t>г</w:t>
            </w:r>
            <w:proofErr w:type="spellEnd"/>
            <w:proofErr w:type="gramEnd"/>
            <w:r w:rsidRPr="008053E4">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0405</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0140100000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36,1</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053E4">
              <w:rPr>
                <w:rFonts w:ascii="Times New Roman" w:hAnsi="Times New Roman" w:cs="Times New Roman"/>
                <w:sz w:val="22"/>
                <w:szCs w:val="22"/>
              </w:rPr>
              <w:t>148,3</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tabs>
                <w:tab w:val="left" w:pos="526"/>
              </w:tabs>
              <w:spacing w:after="117" w:line="317" w:lineRule="exact"/>
              <w:ind w:firstLine="0"/>
              <w:jc w:val="left"/>
              <w:rPr>
                <w:rFonts w:ascii="Times New Roman" w:hAnsi="Times New Roman" w:cs="Times New Roman"/>
                <w:sz w:val="22"/>
                <w:szCs w:val="22"/>
              </w:rPr>
            </w:pPr>
            <w:r w:rsidRPr="008053E4">
              <w:rPr>
                <w:rFonts w:ascii="Times New Roman" w:hAnsi="Times New Roman" w:cs="Times New Roman"/>
                <w:sz w:val="22"/>
                <w:szCs w:val="22"/>
              </w:rPr>
              <w:t>99</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tabs>
                <w:tab w:val="left" w:pos="63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t>37</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55AEB"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55AEB">
              <w:rPr>
                <w:rFonts w:ascii="Times New Roman" w:hAnsi="Times New Roman" w:cs="Times New Roman"/>
                <w:sz w:val="22"/>
                <w:szCs w:val="22"/>
              </w:rP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55AEB"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55AEB">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707F9" w:rsidRPr="00855AEB"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156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55AEB"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55AEB">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0</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ответственный исполнитель муниципальной программы,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0405</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0140100000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36,1</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053E4">
              <w:rPr>
                <w:rFonts w:ascii="Times New Roman" w:hAnsi="Times New Roman" w:cs="Times New Roman"/>
                <w:sz w:val="22"/>
                <w:szCs w:val="22"/>
              </w:rPr>
              <w:t>148,3</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tabs>
                <w:tab w:val="left" w:pos="526"/>
              </w:tabs>
              <w:spacing w:after="117" w:line="317" w:lineRule="exact"/>
              <w:ind w:firstLine="0"/>
              <w:jc w:val="left"/>
              <w:rPr>
                <w:rFonts w:ascii="Times New Roman" w:hAnsi="Times New Roman" w:cs="Times New Roman"/>
                <w:sz w:val="22"/>
                <w:szCs w:val="22"/>
              </w:rPr>
            </w:pPr>
            <w:r w:rsidRPr="008053E4">
              <w:rPr>
                <w:rFonts w:ascii="Times New Roman" w:hAnsi="Times New Roman" w:cs="Times New Roman"/>
                <w:sz w:val="22"/>
                <w:szCs w:val="22"/>
              </w:rPr>
              <w:t>99</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tabs>
                <w:tab w:val="left" w:pos="639"/>
              </w:tabs>
              <w:spacing w:after="117" w:line="317" w:lineRule="exact"/>
              <w:ind w:right="-33" w:firstLine="0"/>
              <w:jc w:val="left"/>
              <w:rPr>
                <w:rFonts w:ascii="Times New Roman" w:hAnsi="Times New Roman" w:cs="Times New Roman"/>
                <w:sz w:val="22"/>
                <w:szCs w:val="22"/>
              </w:rPr>
            </w:pPr>
            <w:r>
              <w:rPr>
                <w:rFonts w:ascii="Times New Roman" w:hAnsi="Times New Roman" w:cs="Times New Roman"/>
                <w:sz w:val="22"/>
                <w:szCs w:val="22"/>
              </w:rPr>
              <w:t>37</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55AEB"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55AEB">
              <w:rPr>
                <w:rFonts w:ascii="Times New Roman" w:hAnsi="Times New Roman" w:cs="Times New Roman"/>
                <w:sz w:val="22"/>
                <w:szCs w:val="22"/>
              </w:rP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55AEB"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55AEB">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3707F9" w:rsidRPr="00855AEB"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156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55AEB"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55AEB">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Pr>
                <w:rFonts w:ascii="Times New Roman" w:hAnsi="Times New Roman" w:cs="Times New Roman"/>
                <w:sz w:val="22"/>
                <w:szCs w:val="22"/>
              </w:rPr>
              <w:t>0</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roofErr w:type="spellStart"/>
            <w:r w:rsidRPr="008053E4">
              <w:rPr>
                <w:rFonts w:ascii="Times New Roman" w:hAnsi="Times New Roman" w:cs="Times New Roman"/>
                <w:sz w:val="22"/>
                <w:szCs w:val="22"/>
              </w:rPr>
              <w:t>соисполнительвсего</w:t>
            </w:r>
            <w:proofErr w:type="spellEnd"/>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tabs>
                <w:tab w:val="left" w:pos="526"/>
              </w:tabs>
              <w:spacing w:after="117" w:line="317" w:lineRule="exact"/>
              <w:ind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tabs>
                <w:tab w:val="left" w:pos="639"/>
              </w:tabs>
              <w:spacing w:after="117" w:line="317" w:lineRule="exact"/>
              <w:ind w:right="-33" w:firstLine="0"/>
              <w:jc w:val="left"/>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участник,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tabs>
                <w:tab w:val="left" w:pos="526"/>
              </w:tabs>
              <w:spacing w:after="117" w:line="317" w:lineRule="exact"/>
              <w:ind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tabs>
                <w:tab w:val="left" w:pos="639"/>
              </w:tabs>
              <w:spacing w:after="117" w:line="317" w:lineRule="exact"/>
              <w:ind w:right="-33" w:firstLine="0"/>
              <w:jc w:val="left"/>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Cs/>
                <w:spacing w:val="10"/>
              </w:rPr>
            </w:pPr>
            <w:r w:rsidRPr="008053E4">
              <w:rPr>
                <w:bCs/>
                <w:spacing w:val="10"/>
                <w:sz w:val="22"/>
                <w:szCs w:val="22"/>
              </w:rPr>
              <w:t>Основное мероприятие</w:t>
            </w:r>
          </w:p>
          <w:p w:rsidR="003707F9" w:rsidRPr="008053E4" w:rsidRDefault="003707F9" w:rsidP="003707F9">
            <w:pPr>
              <w:rPr>
                <w:bCs/>
                <w:spacing w:val="10"/>
              </w:rPr>
            </w:pPr>
            <w:r w:rsidRPr="008053E4">
              <w:rPr>
                <w:bCs/>
                <w:spacing w:val="10"/>
                <w:sz w:val="22"/>
                <w:szCs w:val="22"/>
              </w:rPr>
              <w:t>4.1</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Нарезка борозд, уход за посевами</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0405</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0140173710</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18,1</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r>
              <w:rPr>
                <w:rFonts w:ascii="Times New Roman" w:hAnsi="Times New Roman" w:cs="Times New Roman"/>
                <w:b w:val="0"/>
                <w:sz w:val="22"/>
                <w:szCs w:val="22"/>
              </w:rPr>
              <w:t>-</w:t>
            </w: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4.2</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Обслуживание  территорий, занимаемы</w:t>
            </w:r>
            <w:r w:rsidRPr="008053E4">
              <w:rPr>
                <w:rFonts w:ascii="Times New Roman" w:hAnsi="Times New Roman" w:cs="Times New Roman"/>
                <w:b w:val="0"/>
                <w:sz w:val="22"/>
                <w:szCs w:val="22"/>
              </w:rPr>
              <w:lastRenderedPageBreak/>
              <w:t>х зелеными насаждениями</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lastRenderedPageBreak/>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lastRenderedPageBreak/>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0405</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0140173710</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18</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lastRenderedPageBreak/>
              <w:t>Основное мероприятие 4.3</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Мероприятия по землеустройству и землепользованию</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0412</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0140160460</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148,3</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99</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37</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156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b w:val="0"/>
                <w:sz w:val="22"/>
                <w:szCs w:val="22"/>
              </w:rPr>
            </w:pPr>
            <w:r>
              <w:rPr>
                <w:rFonts w:ascii="Times New Roman" w:hAnsi="Times New Roman" w:cs="Times New Roman"/>
                <w:b w:val="0"/>
                <w:sz w:val="22"/>
                <w:szCs w:val="22"/>
              </w:rPr>
              <w:t>-</w:t>
            </w:r>
          </w:p>
        </w:tc>
      </w:tr>
      <w:tr w:rsidR="003707F9" w:rsidRPr="008053E4" w:rsidTr="00E00102">
        <w:tc>
          <w:tcPr>
            <w:tcW w:w="993"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Подпрограмма 5</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 xml:space="preserve">Содержание  дорожно-уличной сети на территории Ломовского </w:t>
            </w:r>
            <w:r>
              <w:rPr>
                <w:rFonts w:ascii="Times New Roman" w:hAnsi="Times New Roman" w:cs="Times New Roman"/>
                <w:sz w:val="22"/>
                <w:szCs w:val="22"/>
              </w:rPr>
              <w:t>сельского поселения на 2015-2025</w:t>
            </w:r>
            <w:r w:rsidRPr="008053E4">
              <w:rPr>
                <w:rFonts w:ascii="Times New Roman" w:hAnsi="Times New Roman" w:cs="Times New Roman"/>
                <w:sz w:val="22"/>
                <w:szCs w:val="22"/>
              </w:rPr>
              <w:t xml:space="preserve"> </w:t>
            </w:r>
            <w:proofErr w:type="spellStart"/>
            <w:r w:rsidRPr="008053E4">
              <w:rPr>
                <w:rFonts w:ascii="Times New Roman" w:hAnsi="Times New Roman" w:cs="Times New Roman"/>
                <w:sz w:val="22"/>
                <w:szCs w:val="22"/>
              </w:rPr>
              <w:t>г.</w:t>
            </w:r>
            <w:proofErr w:type="gramStart"/>
            <w:r w:rsidRPr="008053E4">
              <w:rPr>
                <w:rFonts w:ascii="Times New Roman" w:hAnsi="Times New Roman" w:cs="Times New Roman"/>
                <w:sz w:val="22"/>
                <w:szCs w:val="22"/>
              </w:rPr>
              <w:t>г</w:t>
            </w:r>
            <w:proofErr w:type="spellEnd"/>
            <w:proofErr w:type="gramEnd"/>
            <w:r w:rsidRPr="008053E4">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0409</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015010000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214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rPr>
                <w:b/>
              </w:rPr>
            </w:pPr>
            <w:r w:rsidRPr="008053E4">
              <w:rPr>
                <w:b/>
                <w:sz w:val="22"/>
                <w:szCs w:val="22"/>
              </w:rPr>
              <w:t>235</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rPr>
                <w:b/>
              </w:rPr>
            </w:pPr>
            <w:r w:rsidRPr="008053E4">
              <w:rPr>
                <w:b/>
                <w:sz w:val="22"/>
                <w:szCs w:val="22"/>
              </w:rPr>
              <w:t>235</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rPr>
                <w:b/>
              </w:rPr>
            </w:pPr>
            <w:r w:rsidRPr="008053E4">
              <w:rPr>
                <w:b/>
                <w:sz w:val="22"/>
                <w:szCs w:val="22"/>
              </w:rPr>
              <w:t>235</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rPr>
                <w:b/>
              </w:rPr>
            </w:pPr>
            <w:r w:rsidRPr="008053E4">
              <w:rPr>
                <w:b/>
                <w:sz w:val="22"/>
                <w:szCs w:val="22"/>
              </w:rPr>
              <w:t>235</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rPr>
                <w:b/>
              </w:rPr>
            </w:pPr>
            <w:r w:rsidRPr="008053E4">
              <w:rPr>
                <w:b/>
                <w:sz w:val="22"/>
                <w:szCs w:val="22"/>
              </w:rPr>
              <w:t>235</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r>
              <w:rPr>
                <w:b/>
                <w:sz w:val="22"/>
                <w:szCs w:val="2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r>
              <w:rPr>
                <w:b/>
                <w:sz w:val="22"/>
                <w:szCs w:val="22"/>
              </w:rPr>
              <w:t>285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r>
              <w:rPr>
                <w:b/>
              </w:rPr>
              <w:t>658,9</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E00102" w:rsidP="00E00102">
            <w:pPr>
              <w:rPr>
                <w:b/>
              </w:rPr>
            </w:pPr>
            <w:r>
              <w:rPr>
                <w:b/>
              </w:rPr>
              <w:t>606,8</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E00102" w:rsidP="003707F9">
            <w:pPr>
              <w:rPr>
                <w:b/>
              </w:rPr>
            </w:pPr>
            <w:r>
              <w:rPr>
                <w:b/>
              </w:rPr>
              <w:t>607</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ответственный исполнитель муниципальной программы,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0409</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015010000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214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rPr>
                <w:b/>
              </w:rPr>
            </w:pPr>
            <w:r w:rsidRPr="008053E4">
              <w:rPr>
                <w:b/>
                <w:sz w:val="22"/>
                <w:szCs w:val="22"/>
              </w:rPr>
              <w:t>235</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rPr>
                <w:b/>
              </w:rPr>
            </w:pPr>
            <w:r w:rsidRPr="008053E4">
              <w:rPr>
                <w:b/>
                <w:sz w:val="22"/>
                <w:szCs w:val="22"/>
              </w:rPr>
              <w:t>235</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rPr>
                <w:b/>
              </w:rPr>
            </w:pPr>
            <w:r w:rsidRPr="008053E4">
              <w:rPr>
                <w:b/>
                <w:sz w:val="22"/>
                <w:szCs w:val="22"/>
              </w:rPr>
              <w:t>235</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rPr>
                <w:b/>
              </w:rPr>
            </w:pPr>
            <w:r w:rsidRPr="008053E4">
              <w:rPr>
                <w:b/>
                <w:sz w:val="22"/>
                <w:szCs w:val="22"/>
              </w:rPr>
              <w:t>235</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rPr>
                <w:b/>
              </w:rPr>
            </w:pPr>
            <w:r w:rsidRPr="008053E4">
              <w:rPr>
                <w:b/>
                <w:sz w:val="22"/>
                <w:szCs w:val="22"/>
              </w:rPr>
              <w:t>235</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r>
              <w:rPr>
                <w:b/>
                <w:sz w:val="22"/>
                <w:szCs w:val="2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r>
              <w:rPr>
                <w:b/>
                <w:sz w:val="22"/>
                <w:szCs w:val="22"/>
              </w:rPr>
              <w:t>285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r>
              <w:rPr>
                <w:b/>
              </w:rPr>
              <w:t>658,9</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E00102" w:rsidP="00E00102">
            <w:pPr>
              <w:rPr>
                <w:b/>
              </w:rPr>
            </w:pPr>
            <w:r>
              <w:rPr>
                <w:b/>
              </w:rPr>
              <w:t>606,8</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E00102" w:rsidP="00E00102">
            <w:pPr>
              <w:rPr>
                <w:b/>
              </w:rPr>
            </w:pPr>
            <w:r>
              <w:rPr>
                <w:b/>
              </w:rPr>
              <w:t>607</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соисполнитель,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участник,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rPr>
                <w:b/>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rPr>
                <w:b/>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5.1</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Капитальный ремонт дорог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5.2</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Содержание и безопасность дорог в границах населенных пунктов</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0409</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0150183460</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214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235</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114" w:firstLine="0"/>
              <w:rPr>
                <w:rFonts w:ascii="Times New Roman" w:hAnsi="Times New Roman" w:cs="Times New Roman"/>
                <w:b w:val="0"/>
                <w:sz w:val="22"/>
                <w:szCs w:val="22"/>
              </w:rPr>
            </w:pPr>
            <w:r w:rsidRPr="008053E4">
              <w:rPr>
                <w:rFonts w:ascii="Times New Roman" w:hAnsi="Times New Roman" w:cs="Times New Roman"/>
                <w:b w:val="0"/>
                <w:sz w:val="22"/>
                <w:szCs w:val="22"/>
              </w:rPr>
              <w:t>235</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45" w:firstLine="0"/>
              <w:rPr>
                <w:rFonts w:ascii="Times New Roman" w:hAnsi="Times New Roman" w:cs="Times New Roman"/>
                <w:b w:val="0"/>
                <w:sz w:val="22"/>
                <w:szCs w:val="22"/>
              </w:rPr>
            </w:pPr>
            <w:r w:rsidRPr="008053E4">
              <w:rPr>
                <w:rFonts w:ascii="Times New Roman" w:hAnsi="Times New Roman" w:cs="Times New Roman"/>
                <w:b w:val="0"/>
                <w:sz w:val="22"/>
                <w:szCs w:val="22"/>
              </w:rPr>
              <w:t>235</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tabs>
                <w:tab w:val="left" w:pos="634"/>
              </w:tabs>
              <w:spacing w:after="117" w:line="317" w:lineRule="exact"/>
              <w:ind w:right="-46" w:firstLine="0"/>
              <w:rPr>
                <w:rFonts w:ascii="Times New Roman" w:hAnsi="Times New Roman" w:cs="Times New Roman"/>
                <w:b w:val="0"/>
                <w:sz w:val="22"/>
                <w:szCs w:val="22"/>
              </w:rPr>
            </w:pPr>
            <w:r w:rsidRPr="008053E4">
              <w:rPr>
                <w:rFonts w:ascii="Times New Roman" w:hAnsi="Times New Roman" w:cs="Times New Roman"/>
                <w:b w:val="0"/>
                <w:sz w:val="22"/>
                <w:szCs w:val="22"/>
              </w:rPr>
              <w:t>235</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45" w:firstLine="0"/>
              <w:rPr>
                <w:rFonts w:ascii="Times New Roman" w:hAnsi="Times New Roman" w:cs="Times New Roman"/>
                <w:b w:val="0"/>
                <w:sz w:val="22"/>
                <w:szCs w:val="22"/>
              </w:rPr>
            </w:pPr>
            <w:r>
              <w:rPr>
                <w:rFonts w:ascii="Times New Roman" w:hAnsi="Times New Roman" w:cs="Times New Roman"/>
                <w:b w:val="0"/>
                <w:sz w:val="22"/>
                <w:szCs w:val="22"/>
              </w:rPr>
              <w:t>235</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173" w:firstLine="0"/>
              <w:rPr>
                <w:rFonts w:ascii="Times New Roman" w:hAnsi="Times New Roman" w:cs="Times New Roman"/>
                <w:b w:val="0"/>
                <w:sz w:val="22"/>
                <w:szCs w:val="22"/>
              </w:rPr>
            </w:pPr>
            <w:r>
              <w:rPr>
                <w:rFonts w:ascii="Times New Roman" w:hAnsi="Times New Roman" w:cs="Times New Roman"/>
                <w:b w:val="0"/>
                <w:sz w:val="22"/>
                <w:szCs w:val="2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172" w:firstLine="0"/>
              <w:rPr>
                <w:rFonts w:ascii="Times New Roman" w:hAnsi="Times New Roman" w:cs="Times New Roman"/>
                <w:b w:val="0"/>
                <w:sz w:val="22"/>
                <w:szCs w:val="22"/>
              </w:rPr>
            </w:pPr>
            <w:r>
              <w:rPr>
                <w:rFonts w:ascii="Times New Roman" w:hAnsi="Times New Roman" w:cs="Times New Roman"/>
                <w:b w:val="0"/>
                <w:sz w:val="22"/>
                <w:szCs w:val="22"/>
              </w:rPr>
              <w:t>285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172" w:firstLine="0"/>
              <w:rPr>
                <w:rFonts w:ascii="Times New Roman" w:hAnsi="Times New Roman" w:cs="Times New Roman"/>
                <w:b w:val="0"/>
                <w:sz w:val="22"/>
                <w:szCs w:val="22"/>
              </w:rPr>
            </w:pPr>
            <w:r>
              <w:rPr>
                <w:rFonts w:ascii="Times New Roman" w:hAnsi="Times New Roman" w:cs="Times New Roman"/>
                <w:b w:val="0"/>
                <w:sz w:val="22"/>
                <w:szCs w:val="22"/>
              </w:rPr>
              <w:t>658,9</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E00102" w:rsidP="003707F9">
            <w:pPr>
              <w:pStyle w:val="62"/>
              <w:shd w:val="clear" w:color="auto" w:fill="auto"/>
              <w:spacing w:after="117" w:line="317" w:lineRule="exact"/>
              <w:ind w:right="-172" w:firstLine="0"/>
              <w:rPr>
                <w:rFonts w:ascii="Times New Roman" w:hAnsi="Times New Roman" w:cs="Times New Roman"/>
                <w:b w:val="0"/>
                <w:sz w:val="22"/>
                <w:szCs w:val="22"/>
              </w:rPr>
            </w:pPr>
            <w:r>
              <w:rPr>
                <w:rFonts w:ascii="Times New Roman" w:hAnsi="Times New Roman" w:cs="Times New Roman"/>
                <w:b w:val="0"/>
                <w:sz w:val="22"/>
                <w:szCs w:val="22"/>
              </w:rPr>
              <w:t>606,8</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E00102" w:rsidP="003707F9">
            <w:pPr>
              <w:pStyle w:val="62"/>
              <w:shd w:val="clear" w:color="auto" w:fill="auto"/>
              <w:spacing w:after="117" w:line="317" w:lineRule="exact"/>
              <w:ind w:right="-30" w:firstLine="0"/>
              <w:rPr>
                <w:rFonts w:ascii="Times New Roman" w:hAnsi="Times New Roman" w:cs="Times New Roman"/>
                <w:b w:val="0"/>
                <w:sz w:val="22"/>
                <w:szCs w:val="22"/>
              </w:rPr>
            </w:pPr>
            <w:r>
              <w:rPr>
                <w:rFonts w:ascii="Times New Roman" w:hAnsi="Times New Roman" w:cs="Times New Roman"/>
                <w:b w:val="0"/>
                <w:sz w:val="22"/>
                <w:szCs w:val="22"/>
              </w:rPr>
              <w:t>607</w:t>
            </w:r>
          </w:p>
        </w:tc>
      </w:tr>
      <w:tr w:rsidR="003707F9" w:rsidRPr="008053E4" w:rsidTr="00E00102">
        <w:tc>
          <w:tcPr>
            <w:tcW w:w="993"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lastRenderedPageBreak/>
              <w:t>Подпрограмма 6</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Pr>
                <w:rFonts w:ascii="Times New Roman" w:hAnsi="Times New Roman" w:cs="Times New Roman"/>
                <w:sz w:val="22"/>
                <w:szCs w:val="22"/>
              </w:rPr>
              <w:t>«</w:t>
            </w:r>
            <w:r w:rsidRPr="008053E4">
              <w:rPr>
                <w:rFonts w:ascii="Times New Roman" w:hAnsi="Times New Roman" w:cs="Times New Roman"/>
                <w:sz w:val="22"/>
                <w:szCs w:val="22"/>
              </w:rPr>
              <w:t>Обеспечение безопасности жизнедеятельности населения и территории Ломовского сельского поселения на 2015-202</w:t>
            </w:r>
            <w:r>
              <w:rPr>
                <w:rFonts w:ascii="Times New Roman" w:hAnsi="Times New Roman" w:cs="Times New Roman"/>
                <w:sz w:val="22"/>
                <w:szCs w:val="22"/>
              </w:rPr>
              <w:t>5</w:t>
            </w:r>
            <w:r w:rsidRPr="008053E4">
              <w:rPr>
                <w:rFonts w:ascii="Times New Roman" w:hAnsi="Times New Roman" w:cs="Times New Roman"/>
                <w:sz w:val="22"/>
                <w:szCs w:val="22"/>
              </w:rPr>
              <w:t xml:space="preserve"> г</w:t>
            </w:r>
            <w:r>
              <w:rPr>
                <w:rFonts w:ascii="Times New Roman" w:hAnsi="Times New Roman" w:cs="Times New Roman"/>
                <w:sz w:val="22"/>
                <w:szCs w:val="22"/>
              </w:rPr>
              <w:t>оды»</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0314</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0160100000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sz w:val="22"/>
                <w:szCs w:val="22"/>
              </w:rPr>
            </w:pPr>
            <w:r w:rsidRPr="008053E4">
              <w:rPr>
                <w:rFonts w:ascii="Times New Roman" w:hAnsi="Times New Roman" w:cs="Times New Roman"/>
                <w:sz w:val="22"/>
                <w:szCs w:val="22"/>
              </w:rPr>
              <w:t>68</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sz w:val="22"/>
                <w:szCs w:val="22"/>
              </w:rPr>
            </w:pPr>
            <w:r w:rsidRPr="008053E4">
              <w:rPr>
                <w:rFonts w:ascii="Times New Roman" w:hAnsi="Times New Roman" w:cs="Times New Roman"/>
                <w:sz w:val="22"/>
                <w:szCs w:val="22"/>
              </w:rPr>
              <w:t>45</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sidRPr="008053E4">
              <w:rPr>
                <w:rFonts w:ascii="Times New Roman" w:hAnsi="Times New Roman" w:cs="Times New Roman"/>
                <w:sz w:val="22"/>
                <w:szCs w:val="22"/>
              </w:rPr>
              <w:t>-</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sidRPr="008053E4">
              <w:rPr>
                <w:rFonts w:ascii="Times New Roman" w:hAnsi="Times New Roman" w:cs="Times New Roman"/>
                <w:sz w:val="22"/>
                <w:szCs w:val="22"/>
              </w:rPr>
              <w:t>-</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sidRPr="008053E4">
              <w:rPr>
                <w:rFonts w:ascii="Times New Roman" w:hAnsi="Times New Roman" w:cs="Times New Roman"/>
                <w:sz w:val="22"/>
                <w:szCs w:val="22"/>
              </w:rPr>
              <w:t>-</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sidRPr="008053E4">
              <w:rPr>
                <w:rFonts w:ascii="Times New Roman" w:hAnsi="Times New Roman" w:cs="Times New Roman"/>
                <w:sz w:val="22"/>
                <w:szCs w:val="22"/>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108" w:firstLine="0"/>
              <w:jc w:val="right"/>
              <w:rPr>
                <w:rFonts w:ascii="Times New Roman" w:hAnsi="Times New Roman" w:cs="Times New Roman"/>
                <w:sz w:val="22"/>
                <w:szCs w:val="22"/>
              </w:rPr>
            </w:pPr>
            <w:r>
              <w:rPr>
                <w:rFonts w:ascii="Times New Roman" w:hAnsi="Times New Roman" w:cs="Times New Roman"/>
                <w:sz w:val="22"/>
                <w:szCs w:val="22"/>
              </w:rPr>
              <w:t>377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108" w:firstLine="0"/>
              <w:rPr>
                <w:rFonts w:ascii="Times New Roman" w:hAnsi="Times New Roman" w:cs="Times New Roman"/>
                <w:sz w:val="22"/>
                <w:szCs w:val="22"/>
              </w:rPr>
            </w:pPr>
            <w:r>
              <w:rPr>
                <w:rFonts w:ascii="Times New Roman" w:hAnsi="Times New Roman" w:cs="Times New Roman"/>
                <w:sz w:val="22"/>
                <w:szCs w:val="22"/>
              </w:rPr>
              <w:t>64,7</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E00102" w:rsidP="003707F9">
            <w:pPr>
              <w:pStyle w:val="62"/>
              <w:shd w:val="clear" w:color="auto" w:fill="auto"/>
              <w:tabs>
                <w:tab w:val="left" w:pos="600"/>
              </w:tabs>
              <w:spacing w:after="117" w:line="317" w:lineRule="exact"/>
              <w:ind w:firstLine="0"/>
              <w:jc w:val="right"/>
              <w:rPr>
                <w:rFonts w:ascii="Times New Roman" w:hAnsi="Times New Roman" w:cs="Times New Roman"/>
                <w:sz w:val="22"/>
                <w:szCs w:val="22"/>
              </w:rPr>
            </w:pPr>
            <w:r>
              <w:rPr>
                <w:rFonts w:ascii="Times New Roman" w:hAnsi="Times New Roman" w:cs="Times New Roman"/>
                <w:sz w:val="22"/>
                <w:szCs w:val="22"/>
              </w:rPr>
              <w:t>96</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Pr>
                <w:rFonts w:ascii="Times New Roman" w:hAnsi="Times New Roman" w:cs="Times New Roman"/>
                <w:sz w:val="22"/>
                <w:szCs w:val="22"/>
              </w:rPr>
              <w:t>-</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ответственный исполнитель муниципальной программы,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0314</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0160100000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sz w:val="22"/>
                <w:szCs w:val="22"/>
              </w:rPr>
            </w:pPr>
            <w:r w:rsidRPr="008053E4">
              <w:rPr>
                <w:rFonts w:ascii="Times New Roman" w:hAnsi="Times New Roman" w:cs="Times New Roman"/>
                <w:sz w:val="22"/>
                <w:szCs w:val="22"/>
              </w:rPr>
              <w:t>68</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sz w:val="22"/>
                <w:szCs w:val="22"/>
              </w:rPr>
            </w:pPr>
            <w:r w:rsidRPr="008053E4">
              <w:rPr>
                <w:rFonts w:ascii="Times New Roman" w:hAnsi="Times New Roman" w:cs="Times New Roman"/>
                <w:sz w:val="22"/>
                <w:szCs w:val="22"/>
              </w:rPr>
              <w:t>45</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sidRPr="008053E4">
              <w:rPr>
                <w:rFonts w:ascii="Times New Roman" w:hAnsi="Times New Roman" w:cs="Times New Roman"/>
                <w:sz w:val="22"/>
                <w:szCs w:val="22"/>
              </w:rPr>
              <w:t>-</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sidRPr="008053E4">
              <w:rPr>
                <w:rFonts w:ascii="Times New Roman" w:hAnsi="Times New Roman" w:cs="Times New Roman"/>
                <w:sz w:val="22"/>
                <w:szCs w:val="22"/>
              </w:rPr>
              <w:t>-</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sidRPr="008053E4">
              <w:rPr>
                <w:rFonts w:ascii="Times New Roman" w:hAnsi="Times New Roman" w:cs="Times New Roman"/>
                <w:sz w:val="22"/>
                <w:szCs w:val="22"/>
              </w:rPr>
              <w:t>-</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sidRPr="008053E4">
              <w:rPr>
                <w:rFonts w:ascii="Times New Roman" w:hAnsi="Times New Roman" w:cs="Times New Roman"/>
                <w:sz w:val="22"/>
                <w:szCs w:val="22"/>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108" w:firstLine="0"/>
              <w:jc w:val="right"/>
              <w:rPr>
                <w:rFonts w:ascii="Times New Roman" w:hAnsi="Times New Roman" w:cs="Times New Roman"/>
                <w:sz w:val="22"/>
                <w:szCs w:val="22"/>
              </w:rPr>
            </w:pPr>
            <w:r>
              <w:rPr>
                <w:rFonts w:ascii="Times New Roman" w:hAnsi="Times New Roman" w:cs="Times New Roman"/>
                <w:sz w:val="22"/>
                <w:szCs w:val="22"/>
              </w:rPr>
              <w:t>377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108" w:firstLine="0"/>
              <w:rPr>
                <w:rFonts w:ascii="Times New Roman" w:hAnsi="Times New Roman" w:cs="Times New Roman"/>
                <w:sz w:val="22"/>
                <w:szCs w:val="22"/>
              </w:rPr>
            </w:pPr>
            <w:r>
              <w:rPr>
                <w:rFonts w:ascii="Times New Roman" w:hAnsi="Times New Roman" w:cs="Times New Roman"/>
                <w:sz w:val="22"/>
                <w:szCs w:val="22"/>
              </w:rPr>
              <w:t>64,7</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E00102" w:rsidP="003707F9">
            <w:pPr>
              <w:pStyle w:val="62"/>
              <w:shd w:val="clear" w:color="auto" w:fill="auto"/>
              <w:spacing w:after="117" w:line="317" w:lineRule="exact"/>
              <w:ind w:firstLine="0"/>
              <w:jc w:val="right"/>
              <w:rPr>
                <w:rFonts w:ascii="Times New Roman" w:hAnsi="Times New Roman" w:cs="Times New Roman"/>
                <w:sz w:val="22"/>
                <w:szCs w:val="22"/>
              </w:rPr>
            </w:pPr>
            <w:r>
              <w:rPr>
                <w:rFonts w:ascii="Times New Roman" w:hAnsi="Times New Roman" w:cs="Times New Roman"/>
                <w:sz w:val="22"/>
                <w:szCs w:val="22"/>
              </w:rPr>
              <w:t>96</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sz w:val="22"/>
                <w:szCs w:val="22"/>
              </w:rPr>
            </w:pPr>
            <w:r>
              <w:rPr>
                <w:rFonts w:ascii="Times New Roman" w:hAnsi="Times New Roman" w:cs="Times New Roman"/>
                <w:sz w:val="22"/>
                <w:szCs w:val="22"/>
              </w:rPr>
              <w:t>-</w:t>
            </w: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соисполнитель,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r>
      <w:tr w:rsidR="003707F9" w:rsidRPr="008053E4" w:rsidTr="00E00102">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участник,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6.1</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Повышение уровня пожарной безопасности</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0309</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0160120340</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30</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0</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6.</w:t>
            </w:r>
            <w:r>
              <w:rPr>
                <w:rFonts w:ascii="Times New Roman" w:hAnsi="Times New Roman" w:cs="Times New Roman"/>
                <w:b w:val="0"/>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rsidR="003707F9" w:rsidRPr="007C5E6B" w:rsidRDefault="003707F9" w:rsidP="003707F9">
            <w:pPr>
              <w:pStyle w:val="62"/>
              <w:shd w:val="clear" w:color="auto" w:fill="auto"/>
              <w:spacing w:after="0" w:line="240" w:lineRule="auto"/>
              <w:ind w:left="-108" w:right="-108" w:firstLine="0"/>
              <w:jc w:val="left"/>
              <w:rPr>
                <w:rFonts w:ascii="Times New Roman" w:hAnsi="Times New Roman" w:cs="Times New Roman"/>
                <w:b w:val="0"/>
                <w:sz w:val="22"/>
                <w:szCs w:val="22"/>
              </w:rPr>
            </w:pPr>
            <w:r w:rsidRPr="007C5E6B">
              <w:rPr>
                <w:rFonts w:ascii="Times New Roman" w:hAnsi="Times New Roman" w:cs="Times New Roman"/>
                <w:b w:val="0"/>
                <w:sz w:val="22"/>
                <w:szCs w:val="22"/>
              </w:rPr>
              <w:t xml:space="preserve">Защита населения и </w:t>
            </w:r>
            <w:r>
              <w:rPr>
                <w:rFonts w:ascii="Times New Roman" w:hAnsi="Times New Roman" w:cs="Times New Roman"/>
                <w:b w:val="0"/>
                <w:sz w:val="22"/>
                <w:szCs w:val="22"/>
              </w:rPr>
              <w:t>т</w:t>
            </w:r>
            <w:r w:rsidRPr="007C5E6B">
              <w:rPr>
                <w:rFonts w:ascii="Times New Roman" w:hAnsi="Times New Roman" w:cs="Times New Roman"/>
                <w:b w:val="0"/>
                <w:sz w:val="22"/>
                <w:szCs w:val="22"/>
              </w:rPr>
              <w:t>ерритории от чрезвычайных ситуаций природного и техногенного характера, пожарная безопасность</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p w:rsidR="00E00102" w:rsidRDefault="00E00102" w:rsidP="003707F9">
            <w:pPr>
              <w:pStyle w:val="62"/>
              <w:shd w:val="clear" w:color="auto" w:fill="auto"/>
              <w:spacing w:after="0" w:line="240" w:lineRule="auto"/>
              <w:ind w:firstLine="0"/>
              <w:jc w:val="left"/>
              <w:rPr>
                <w:rFonts w:ascii="Times New Roman" w:hAnsi="Times New Roman" w:cs="Times New Roman"/>
                <w:b w:val="0"/>
                <w:sz w:val="22"/>
                <w:szCs w:val="22"/>
              </w:rPr>
            </w:pPr>
          </w:p>
          <w:p w:rsidR="003A3220" w:rsidRDefault="003A3220" w:rsidP="003707F9">
            <w:pPr>
              <w:pStyle w:val="62"/>
              <w:shd w:val="clear" w:color="auto" w:fill="auto"/>
              <w:spacing w:after="0" w:line="240" w:lineRule="auto"/>
              <w:ind w:firstLine="0"/>
              <w:jc w:val="left"/>
              <w:rPr>
                <w:rFonts w:ascii="Times New Roman" w:hAnsi="Times New Roman" w:cs="Times New Roman"/>
                <w:b w:val="0"/>
                <w:sz w:val="22"/>
                <w:szCs w:val="22"/>
              </w:rPr>
            </w:pPr>
          </w:p>
          <w:p w:rsidR="00E00102" w:rsidRPr="008053E4" w:rsidRDefault="00E00102"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03</w:t>
            </w:r>
            <w:r>
              <w:rPr>
                <w:rFonts w:ascii="Times New Roman" w:hAnsi="Times New Roman" w:cs="Times New Roman"/>
                <w:b w:val="0"/>
                <w:sz w:val="22"/>
                <w:szCs w:val="22"/>
              </w:rPr>
              <w:t>10</w:t>
            </w:r>
          </w:p>
          <w:p w:rsidR="00E00102" w:rsidRDefault="00E00102" w:rsidP="003707F9">
            <w:pPr>
              <w:pStyle w:val="62"/>
              <w:shd w:val="clear" w:color="auto" w:fill="auto"/>
              <w:spacing w:after="0" w:line="240" w:lineRule="auto"/>
              <w:ind w:firstLine="0"/>
              <w:rPr>
                <w:rFonts w:ascii="Times New Roman" w:hAnsi="Times New Roman" w:cs="Times New Roman"/>
                <w:b w:val="0"/>
                <w:sz w:val="22"/>
                <w:szCs w:val="22"/>
              </w:rPr>
            </w:pPr>
          </w:p>
          <w:p w:rsidR="003A3220" w:rsidRDefault="003A3220" w:rsidP="003707F9">
            <w:pPr>
              <w:pStyle w:val="62"/>
              <w:shd w:val="clear" w:color="auto" w:fill="auto"/>
              <w:spacing w:after="0" w:line="240" w:lineRule="auto"/>
              <w:ind w:firstLine="0"/>
              <w:rPr>
                <w:rFonts w:ascii="Times New Roman" w:hAnsi="Times New Roman" w:cs="Times New Roman"/>
                <w:b w:val="0"/>
                <w:sz w:val="22"/>
                <w:szCs w:val="22"/>
              </w:rPr>
            </w:pPr>
          </w:p>
          <w:p w:rsidR="00E00102" w:rsidRPr="008053E4" w:rsidRDefault="00E00102"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0310</w:t>
            </w:r>
          </w:p>
        </w:tc>
        <w:tc>
          <w:tcPr>
            <w:tcW w:w="1134"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0160120340</w:t>
            </w:r>
          </w:p>
          <w:p w:rsidR="003A3220" w:rsidRDefault="003A3220" w:rsidP="003707F9">
            <w:pPr>
              <w:pStyle w:val="62"/>
              <w:shd w:val="clear" w:color="auto" w:fill="auto"/>
              <w:spacing w:after="0" w:line="240" w:lineRule="auto"/>
              <w:ind w:left="-138" w:right="-108" w:firstLine="0"/>
              <w:rPr>
                <w:rFonts w:ascii="Times New Roman" w:hAnsi="Times New Roman" w:cs="Times New Roman"/>
                <w:b w:val="0"/>
                <w:sz w:val="22"/>
                <w:szCs w:val="22"/>
              </w:rPr>
            </w:pPr>
          </w:p>
          <w:p w:rsidR="00E00102" w:rsidRPr="008053E4" w:rsidRDefault="00E00102"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9990020560</w:t>
            </w: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244</w:t>
            </w:r>
          </w:p>
          <w:p w:rsidR="003A3220" w:rsidRDefault="003A3220" w:rsidP="003707F9">
            <w:pPr>
              <w:pStyle w:val="62"/>
              <w:shd w:val="clear" w:color="auto" w:fill="auto"/>
              <w:spacing w:after="0" w:line="240" w:lineRule="auto"/>
              <w:ind w:left="-108" w:right="-108" w:firstLine="0"/>
              <w:rPr>
                <w:rFonts w:ascii="Times New Roman" w:hAnsi="Times New Roman" w:cs="Times New Roman"/>
                <w:b w:val="0"/>
                <w:sz w:val="22"/>
                <w:szCs w:val="22"/>
              </w:rPr>
            </w:pPr>
          </w:p>
          <w:p w:rsidR="003A3220" w:rsidRDefault="003A3220" w:rsidP="003707F9">
            <w:pPr>
              <w:pStyle w:val="62"/>
              <w:shd w:val="clear" w:color="auto" w:fill="auto"/>
              <w:spacing w:after="0" w:line="240" w:lineRule="auto"/>
              <w:ind w:left="-108" w:right="-108" w:firstLine="0"/>
              <w:rPr>
                <w:rFonts w:ascii="Times New Roman" w:hAnsi="Times New Roman" w:cs="Times New Roman"/>
                <w:b w:val="0"/>
                <w:sz w:val="22"/>
                <w:szCs w:val="22"/>
              </w:rPr>
            </w:pPr>
          </w:p>
          <w:p w:rsidR="003A3220" w:rsidRPr="008053E4" w:rsidRDefault="003A3220"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p w:rsidR="003A3220" w:rsidRDefault="003A3220" w:rsidP="003707F9">
            <w:pPr>
              <w:pStyle w:val="62"/>
              <w:shd w:val="clear" w:color="auto" w:fill="auto"/>
              <w:spacing w:after="117" w:line="317" w:lineRule="exact"/>
              <w:ind w:right="380" w:firstLine="0"/>
              <w:jc w:val="right"/>
              <w:rPr>
                <w:rFonts w:ascii="Times New Roman" w:hAnsi="Times New Roman" w:cs="Times New Roman"/>
                <w:b w:val="0"/>
                <w:sz w:val="22"/>
                <w:szCs w:val="22"/>
              </w:rPr>
            </w:pPr>
          </w:p>
          <w:p w:rsidR="003A3220" w:rsidRPr="008053E4" w:rsidRDefault="003A3220" w:rsidP="003707F9">
            <w:pPr>
              <w:pStyle w:val="62"/>
              <w:shd w:val="clear" w:color="auto" w:fill="auto"/>
              <w:spacing w:after="117" w:line="317" w:lineRule="exact"/>
              <w:ind w:right="380" w:firstLine="0"/>
              <w:jc w:val="righ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p w:rsidR="003A3220" w:rsidRPr="008053E4" w:rsidRDefault="003A3220" w:rsidP="003707F9">
            <w:pPr>
              <w:pStyle w:val="62"/>
              <w:shd w:val="clear" w:color="auto" w:fill="auto"/>
              <w:spacing w:after="117" w:line="317" w:lineRule="exact"/>
              <w:ind w:right="380" w:firstLine="0"/>
              <w:jc w:val="righ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E00102">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3</w:t>
            </w:r>
            <w:r w:rsidR="00E00102">
              <w:rPr>
                <w:rFonts w:ascii="Times New Roman" w:hAnsi="Times New Roman" w:cs="Times New Roman"/>
                <w:b w:val="0"/>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p w:rsidR="003A3220" w:rsidRPr="008053E4" w:rsidRDefault="003A3220" w:rsidP="003707F9">
            <w:pPr>
              <w:pStyle w:val="62"/>
              <w:shd w:val="clear" w:color="auto" w:fill="auto"/>
              <w:spacing w:after="117" w:line="317" w:lineRule="exact"/>
              <w:ind w:right="380" w:firstLine="0"/>
              <w:jc w:val="righ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Default="00E00102"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16</w:t>
            </w:r>
          </w:p>
          <w:p w:rsidR="003A3220" w:rsidRDefault="003A3220" w:rsidP="003707F9">
            <w:pPr>
              <w:pStyle w:val="62"/>
              <w:shd w:val="clear" w:color="auto" w:fill="auto"/>
              <w:spacing w:after="117" w:line="317" w:lineRule="exact"/>
              <w:ind w:right="380" w:firstLine="0"/>
              <w:jc w:val="right"/>
              <w:rPr>
                <w:rFonts w:ascii="Times New Roman" w:hAnsi="Times New Roman" w:cs="Times New Roman"/>
                <w:b w:val="0"/>
                <w:sz w:val="22"/>
                <w:szCs w:val="22"/>
              </w:rPr>
            </w:pPr>
          </w:p>
          <w:p w:rsidR="003A3220" w:rsidRDefault="003A3220"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50</w:t>
            </w:r>
          </w:p>
          <w:p w:rsidR="003A3220" w:rsidRPr="008053E4" w:rsidRDefault="003A3220" w:rsidP="003707F9">
            <w:pPr>
              <w:pStyle w:val="62"/>
              <w:shd w:val="clear" w:color="auto" w:fill="auto"/>
              <w:spacing w:after="117" w:line="317" w:lineRule="exact"/>
              <w:ind w:right="380" w:firstLine="0"/>
              <w:jc w:val="right"/>
              <w:rPr>
                <w:rFonts w:ascii="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p w:rsidR="003A3220" w:rsidRPr="008053E4" w:rsidRDefault="003A3220" w:rsidP="003707F9">
            <w:pPr>
              <w:pStyle w:val="62"/>
              <w:shd w:val="clear" w:color="auto" w:fill="auto"/>
              <w:spacing w:after="117" w:line="317" w:lineRule="exact"/>
              <w:ind w:right="380" w:firstLine="0"/>
              <w:jc w:val="right"/>
              <w:rPr>
                <w:rFonts w:ascii="Times New Roman" w:hAnsi="Times New Roman" w:cs="Times New Roman"/>
                <w:b w:val="0"/>
                <w:sz w:val="22"/>
                <w:szCs w:val="22"/>
              </w:rPr>
            </w:pP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 xml:space="preserve">Основное </w:t>
            </w:r>
            <w:proofErr w:type="spellStart"/>
            <w:proofErr w:type="gramStart"/>
            <w:r w:rsidRPr="008053E4">
              <w:rPr>
                <w:rFonts w:ascii="Times New Roman" w:hAnsi="Times New Roman" w:cs="Times New Roman"/>
                <w:b w:val="0"/>
                <w:sz w:val="22"/>
                <w:szCs w:val="22"/>
              </w:rPr>
              <w:t>меропр</w:t>
            </w:r>
            <w:proofErr w:type="spellEnd"/>
            <w:r>
              <w:rPr>
                <w:rFonts w:ascii="Times New Roman" w:hAnsi="Times New Roman" w:cs="Times New Roman"/>
                <w:b w:val="0"/>
                <w:sz w:val="22"/>
                <w:szCs w:val="22"/>
              </w:rPr>
              <w:t xml:space="preserve">                   </w:t>
            </w:r>
            <w:proofErr w:type="spellStart"/>
            <w:r w:rsidRPr="008053E4">
              <w:rPr>
                <w:rFonts w:ascii="Times New Roman" w:hAnsi="Times New Roman" w:cs="Times New Roman"/>
                <w:b w:val="0"/>
                <w:sz w:val="22"/>
                <w:szCs w:val="22"/>
              </w:rPr>
              <w:t>иятие</w:t>
            </w:r>
            <w:proofErr w:type="spellEnd"/>
            <w:proofErr w:type="gramEnd"/>
            <w:r w:rsidRPr="008053E4">
              <w:rPr>
                <w:rFonts w:ascii="Times New Roman" w:hAnsi="Times New Roman" w:cs="Times New Roman"/>
                <w:b w:val="0"/>
                <w:sz w:val="22"/>
                <w:szCs w:val="22"/>
              </w:rPr>
              <w:t xml:space="preserve"> </w:t>
            </w:r>
            <w:r w:rsidRPr="008053E4">
              <w:rPr>
                <w:rFonts w:ascii="Times New Roman" w:hAnsi="Times New Roman" w:cs="Times New Roman"/>
                <w:b w:val="0"/>
                <w:sz w:val="22"/>
                <w:szCs w:val="22"/>
              </w:rPr>
              <w:lastRenderedPageBreak/>
              <w:t>6.</w:t>
            </w:r>
            <w:r>
              <w:rPr>
                <w:rFonts w:ascii="Times New Roman" w:hAnsi="Times New Roman" w:cs="Times New Roman"/>
                <w:b w:val="0"/>
                <w:sz w:val="22"/>
                <w:szCs w:val="22"/>
              </w:rPr>
              <w:t>3</w:t>
            </w:r>
          </w:p>
        </w:tc>
        <w:tc>
          <w:tcPr>
            <w:tcW w:w="1417"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lastRenderedPageBreak/>
              <w:t>Снижение уровня преступности</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 xml:space="preserve">исполнитель мероприятия, </w:t>
            </w:r>
            <w:r w:rsidRPr="008053E4">
              <w:rPr>
                <w:rFonts w:ascii="Times New Roman" w:hAnsi="Times New Roman" w:cs="Times New Roman"/>
                <w:b w:val="0"/>
                <w:sz w:val="22"/>
                <w:szCs w:val="22"/>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lastRenderedPageBreak/>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0314</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0160100590</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244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38</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45</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r>
      <w:tr w:rsidR="003707F9" w:rsidRPr="008053E4" w:rsidTr="00E00102">
        <w:tc>
          <w:tcPr>
            <w:tcW w:w="993"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lastRenderedPageBreak/>
              <w:t xml:space="preserve">Основное </w:t>
            </w:r>
            <w:proofErr w:type="spellStart"/>
            <w:proofErr w:type="gramStart"/>
            <w:r w:rsidRPr="008053E4">
              <w:rPr>
                <w:rFonts w:ascii="Times New Roman" w:hAnsi="Times New Roman" w:cs="Times New Roman"/>
                <w:b w:val="0"/>
                <w:sz w:val="22"/>
                <w:szCs w:val="22"/>
              </w:rPr>
              <w:t>меропр</w:t>
            </w:r>
            <w:proofErr w:type="spellEnd"/>
            <w:r>
              <w:rPr>
                <w:rFonts w:ascii="Times New Roman" w:hAnsi="Times New Roman" w:cs="Times New Roman"/>
                <w:b w:val="0"/>
                <w:sz w:val="22"/>
                <w:szCs w:val="22"/>
              </w:rPr>
              <w:t xml:space="preserve">                   </w:t>
            </w:r>
            <w:proofErr w:type="spellStart"/>
            <w:r w:rsidRPr="008053E4">
              <w:rPr>
                <w:rFonts w:ascii="Times New Roman" w:hAnsi="Times New Roman" w:cs="Times New Roman"/>
                <w:b w:val="0"/>
                <w:sz w:val="22"/>
                <w:szCs w:val="22"/>
              </w:rPr>
              <w:t>иятие</w:t>
            </w:r>
            <w:proofErr w:type="spellEnd"/>
            <w:proofErr w:type="gramEnd"/>
            <w:r w:rsidRPr="008053E4">
              <w:rPr>
                <w:rFonts w:ascii="Times New Roman" w:hAnsi="Times New Roman" w:cs="Times New Roman"/>
                <w:b w:val="0"/>
                <w:sz w:val="22"/>
                <w:szCs w:val="22"/>
              </w:rPr>
              <w:t xml:space="preserve"> 6.</w:t>
            </w:r>
            <w:r>
              <w:rPr>
                <w:rFonts w:ascii="Times New Roman" w:hAnsi="Times New Roman" w:cs="Times New Roman"/>
                <w:b w:val="0"/>
                <w:sz w:val="22"/>
                <w:szCs w:val="22"/>
              </w:rPr>
              <w:t>4</w:t>
            </w:r>
          </w:p>
        </w:tc>
        <w:tc>
          <w:tcPr>
            <w:tcW w:w="1417" w:type="dxa"/>
            <w:tcBorders>
              <w:top w:val="single" w:sz="4" w:space="0" w:color="auto"/>
              <w:left w:val="single" w:sz="4" w:space="0" w:color="auto"/>
              <w:bottom w:val="single" w:sz="4" w:space="0" w:color="auto"/>
              <w:right w:val="single" w:sz="4" w:space="0" w:color="auto"/>
            </w:tcBorders>
            <w:hideMark/>
          </w:tcPr>
          <w:p w:rsidR="003707F9" w:rsidRPr="007C5E6B" w:rsidRDefault="003707F9" w:rsidP="003707F9">
            <w:pPr>
              <w:pStyle w:val="62"/>
              <w:shd w:val="clear" w:color="auto" w:fill="auto"/>
              <w:spacing w:after="0" w:line="240" w:lineRule="auto"/>
              <w:ind w:left="-108" w:right="-108" w:firstLine="0"/>
              <w:jc w:val="left"/>
              <w:rPr>
                <w:rFonts w:ascii="Times New Roman" w:hAnsi="Times New Roman" w:cs="Times New Roman"/>
                <w:b w:val="0"/>
                <w:sz w:val="22"/>
                <w:szCs w:val="22"/>
              </w:rPr>
            </w:pPr>
            <w:r w:rsidRPr="007C5E6B">
              <w:rPr>
                <w:rFonts w:ascii="Times New Roman" w:hAnsi="Times New Roman" w:cs="Times New Roman"/>
                <w:b w:val="0"/>
                <w:sz w:val="22"/>
                <w:szCs w:val="22"/>
              </w:rPr>
              <w:t>Укрепление общественного порядка</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исполнитель мероприятия,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0314</w:t>
            </w:r>
          </w:p>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0314</w:t>
            </w:r>
          </w:p>
        </w:tc>
        <w:tc>
          <w:tcPr>
            <w:tcW w:w="1134"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0160</w:t>
            </w:r>
            <w:r>
              <w:rPr>
                <w:rFonts w:ascii="Times New Roman" w:hAnsi="Times New Roman" w:cs="Times New Roman"/>
                <w:b w:val="0"/>
                <w:sz w:val="22"/>
                <w:szCs w:val="22"/>
              </w:rPr>
              <w:t>220360</w:t>
            </w:r>
          </w:p>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9990020560</w:t>
            </w:r>
          </w:p>
        </w:tc>
        <w:tc>
          <w:tcPr>
            <w:tcW w:w="709" w:type="dxa"/>
            <w:tcBorders>
              <w:top w:val="single" w:sz="4" w:space="0" w:color="auto"/>
              <w:left w:val="single" w:sz="4" w:space="0" w:color="auto"/>
              <w:bottom w:val="single" w:sz="4" w:space="0" w:color="auto"/>
              <w:right w:val="single" w:sz="4" w:space="0" w:color="auto"/>
            </w:tcBorders>
            <w:hideMark/>
          </w:tcPr>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123</w:t>
            </w:r>
          </w:p>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123</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right"/>
              <w:rPr>
                <w:rFonts w:ascii="Times New Roman" w:hAnsi="Times New Roman" w:cs="Times New Roman"/>
                <w:b w:val="0"/>
                <w:sz w:val="22"/>
                <w:szCs w:val="22"/>
              </w:rPr>
            </w:pPr>
            <w:r>
              <w:rPr>
                <w:rFonts w:ascii="Times New Roman" w:hAnsi="Times New Roman" w:cs="Times New Roman"/>
                <w:b w:val="0"/>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707F9" w:rsidRPr="009C04F5" w:rsidRDefault="003707F9" w:rsidP="003707F9">
            <w:pPr>
              <w:pStyle w:val="af"/>
              <w:jc w:val="right"/>
              <w:rPr>
                <w:rFonts w:ascii="Times New Roman" w:hAnsi="Times New Roman" w:cs="Times New Roman"/>
              </w:rPr>
            </w:pPr>
            <w:r w:rsidRPr="009C04F5">
              <w:rPr>
                <w:rFonts w:ascii="Times New Roman" w:hAnsi="Times New Roman" w:cs="Times New Roman"/>
              </w:rPr>
              <w:t>347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9C04F5" w:rsidRDefault="003707F9" w:rsidP="003707F9">
            <w:pPr>
              <w:pStyle w:val="af"/>
              <w:jc w:val="right"/>
              <w:rPr>
                <w:rFonts w:ascii="Times New Roman" w:hAnsi="Times New Roman" w:cs="Times New Roman"/>
              </w:rPr>
            </w:pPr>
            <w:r w:rsidRPr="009C04F5">
              <w:rPr>
                <w:rFonts w:ascii="Times New Roman" w:hAnsi="Times New Roman" w:cs="Times New Roman"/>
              </w:rPr>
              <w:t>44,7</w:t>
            </w:r>
          </w:p>
          <w:p w:rsidR="003707F9" w:rsidRPr="009C04F5" w:rsidRDefault="003707F9" w:rsidP="003707F9">
            <w:pPr>
              <w:pStyle w:val="af"/>
              <w:jc w:val="right"/>
              <w:rPr>
                <w:rFonts w:ascii="Times New Roman" w:hAnsi="Times New Roman" w:cs="Times New Roman"/>
              </w:rPr>
            </w:pPr>
            <w:r w:rsidRPr="009C04F5">
              <w:rPr>
                <w:rFonts w:ascii="Times New Roman" w:hAnsi="Times New Roman" w:cs="Times New Roman"/>
              </w:rPr>
              <w:t>20</w:t>
            </w:r>
          </w:p>
          <w:p w:rsidR="003707F9" w:rsidRPr="009C04F5" w:rsidRDefault="003707F9" w:rsidP="003707F9">
            <w:pPr>
              <w:pStyle w:val="af"/>
              <w:jc w:val="right"/>
              <w:rPr>
                <w:rFonts w:ascii="Times New Roman" w:hAnsi="Times New Roman" w:cs="Times New Roman"/>
              </w:rPr>
            </w:pPr>
          </w:p>
          <w:p w:rsidR="003707F9" w:rsidRPr="009C04F5" w:rsidRDefault="003707F9" w:rsidP="003707F9">
            <w:pPr>
              <w:pStyle w:val="af"/>
              <w:jc w:val="righ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07F9" w:rsidRPr="009C04F5" w:rsidRDefault="003707F9" w:rsidP="003707F9">
            <w:pPr>
              <w:pStyle w:val="af"/>
              <w:jc w:val="right"/>
              <w:rPr>
                <w:rFonts w:ascii="Times New Roman" w:hAnsi="Times New Roman" w:cs="Times New Roman"/>
              </w:rPr>
            </w:pPr>
            <w:r w:rsidRPr="009C04F5">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3707F9" w:rsidRPr="009C04F5" w:rsidRDefault="003707F9" w:rsidP="003707F9">
            <w:pPr>
              <w:pStyle w:val="af"/>
              <w:jc w:val="right"/>
              <w:rPr>
                <w:rFonts w:ascii="Times New Roman" w:hAnsi="Times New Roman" w:cs="Times New Roman"/>
              </w:rPr>
            </w:pPr>
            <w:r w:rsidRPr="009C04F5">
              <w:rPr>
                <w:rFonts w:ascii="Times New Roman" w:hAnsi="Times New Roman" w:cs="Times New Roman"/>
              </w:rPr>
              <w:t>-</w:t>
            </w:r>
          </w:p>
        </w:tc>
      </w:tr>
      <w:tr w:rsidR="003707F9" w:rsidRPr="008053E4" w:rsidTr="00E00102">
        <w:trPr>
          <w:trHeight w:val="600"/>
        </w:trPr>
        <w:tc>
          <w:tcPr>
            <w:tcW w:w="993"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sz w:val="22"/>
                <w:szCs w:val="22"/>
              </w:rPr>
              <w:t>Подпрограмма 7</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Pr>
                <w:rFonts w:ascii="Times New Roman" w:hAnsi="Times New Roman" w:cs="Times New Roman"/>
                <w:sz w:val="22"/>
                <w:szCs w:val="22"/>
              </w:rPr>
              <w:t>«</w:t>
            </w:r>
            <w:r w:rsidRPr="008053E4">
              <w:rPr>
                <w:rFonts w:ascii="Times New Roman" w:hAnsi="Times New Roman" w:cs="Times New Roman"/>
                <w:sz w:val="22"/>
                <w:szCs w:val="22"/>
              </w:rPr>
              <w:t>Исполнение муниципальной функции администрации Ломовского сельского поселения на 2015-202</w:t>
            </w:r>
            <w:r>
              <w:rPr>
                <w:rFonts w:ascii="Times New Roman" w:hAnsi="Times New Roman" w:cs="Times New Roman"/>
                <w:sz w:val="22"/>
                <w:szCs w:val="22"/>
              </w:rPr>
              <w:t>5</w:t>
            </w:r>
            <w:r w:rsidRPr="008053E4">
              <w:rPr>
                <w:rFonts w:ascii="Times New Roman" w:hAnsi="Times New Roman" w:cs="Times New Roman"/>
                <w:sz w:val="22"/>
                <w:szCs w:val="22"/>
              </w:rPr>
              <w:t xml:space="preserve"> годы»</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0104</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0170100000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3624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3623,4</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053E4">
              <w:rPr>
                <w:rFonts w:ascii="Times New Roman" w:hAnsi="Times New Roman" w:cs="Times New Roman"/>
                <w:sz w:val="22"/>
                <w:szCs w:val="22"/>
              </w:rPr>
              <w:t>2952</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117" w:line="317" w:lineRule="exact"/>
              <w:ind w:right="-45" w:firstLine="0"/>
              <w:jc w:val="left"/>
              <w:rPr>
                <w:rFonts w:ascii="Times New Roman" w:hAnsi="Times New Roman" w:cs="Times New Roman"/>
                <w:sz w:val="22"/>
                <w:szCs w:val="22"/>
              </w:rPr>
            </w:pPr>
            <w:r w:rsidRPr="000923D9">
              <w:rPr>
                <w:rFonts w:ascii="Times New Roman" w:hAnsi="Times New Roman" w:cs="Times New Roman"/>
                <w:sz w:val="22"/>
                <w:szCs w:val="22"/>
              </w:rPr>
              <w:t>3720</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B0CCA" w:rsidRDefault="003707F9" w:rsidP="003707F9">
            <w:pPr>
              <w:pStyle w:val="62"/>
              <w:shd w:val="clear" w:color="auto" w:fill="auto"/>
              <w:spacing w:after="117" w:line="317" w:lineRule="exact"/>
              <w:ind w:right="-46" w:firstLine="0"/>
              <w:jc w:val="left"/>
              <w:rPr>
                <w:rFonts w:ascii="Times New Roman" w:hAnsi="Times New Roman" w:cs="Times New Roman"/>
                <w:sz w:val="22"/>
                <w:szCs w:val="22"/>
                <w:highlight w:val="yellow"/>
              </w:rPr>
            </w:pPr>
            <w:r>
              <w:rPr>
                <w:rFonts w:ascii="Times New Roman" w:hAnsi="Times New Roman" w:cs="Times New Roman"/>
                <w:sz w:val="22"/>
                <w:szCs w:val="22"/>
              </w:rPr>
              <w:t>4268,9</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5863C8" w:rsidRDefault="003707F9" w:rsidP="003707F9">
            <w:pPr>
              <w:pStyle w:val="62"/>
              <w:shd w:val="clear" w:color="auto" w:fill="auto"/>
              <w:spacing w:after="117" w:line="317" w:lineRule="exact"/>
              <w:ind w:left="-24" w:right="-138" w:firstLine="0"/>
              <w:jc w:val="left"/>
              <w:rPr>
                <w:rFonts w:ascii="Times New Roman" w:hAnsi="Times New Roman" w:cs="Times New Roman"/>
                <w:sz w:val="22"/>
                <w:szCs w:val="22"/>
              </w:rPr>
            </w:pPr>
            <w:r>
              <w:rPr>
                <w:rFonts w:ascii="Times New Roman" w:hAnsi="Times New Roman" w:cs="Times New Roman"/>
                <w:sz w:val="22"/>
                <w:szCs w:val="22"/>
              </w:rPr>
              <w:t>2209,6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E22D70" w:rsidRDefault="003707F9" w:rsidP="003707F9">
            <w:pPr>
              <w:pStyle w:val="62"/>
              <w:shd w:val="clear" w:color="auto" w:fill="auto"/>
              <w:spacing w:after="117" w:line="317" w:lineRule="exact"/>
              <w:ind w:left="-78" w:right="-108" w:firstLine="0"/>
              <w:jc w:val="left"/>
              <w:rPr>
                <w:rFonts w:ascii="Times New Roman" w:hAnsi="Times New Roman" w:cs="Times New Roman"/>
                <w:sz w:val="22"/>
                <w:szCs w:val="22"/>
              </w:rPr>
            </w:pPr>
            <w:r w:rsidRPr="00E22D70">
              <w:rPr>
                <w:rFonts w:ascii="Times New Roman" w:hAnsi="Times New Roman" w:cs="Times New Roman"/>
                <w:sz w:val="22"/>
                <w:szCs w:val="22"/>
              </w:rPr>
              <w:t>2224,3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DB6E2E" w:rsidRDefault="003707F9" w:rsidP="003707F9">
            <w:pPr>
              <w:pStyle w:val="62"/>
              <w:shd w:val="clear" w:color="auto" w:fill="auto"/>
              <w:spacing w:after="117" w:line="317" w:lineRule="exact"/>
              <w:ind w:right="-108" w:firstLine="0"/>
              <w:jc w:val="left"/>
              <w:rPr>
                <w:rFonts w:ascii="Times New Roman" w:hAnsi="Times New Roman" w:cs="Times New Roman"/>
                <w:sz w:val="22"/>
                <w:szCs w:val="22"/>
              </w:rPr>
            </w:pPr>
            <w:r w:rsidRPr="00DB6E2E">
              <w:rPr>
                <w:rFonts w:ascii="Times New Roman" w:hAnsi="Times New Roman" w:cs="Times New Roman"/>
                <w:sz w:val="22"/>
                <w:szCs w:val="22"/>
              </w:rPr>
              <w:t>2581,4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DB6E2E" w:rsidRDefault="003707F9" w:rsidP="003707F9">
            <w:pPr>
              <w:pStyle w:val="62"/>
              <w:shd w:val="clear" w:color="auto" w:fill="auto"/>
              <w:spacing w:after="117" w:line="317" w:lineRule="exact"/>
              <w:ind w:left="-108" w:right="-108" w:firstLine="0"/>
              <w:jc w:val="left"/>
              <w:rPr>
                <w:rFonts w:ascii="Times New Roman" w:hAnsi="Times New Roman" w:cs="Times New Roman"/>
                <w:sz w:val="22"/>
                <w:szCs w:val="22"/>
              </w:rPr>
            </w:pPr>
            <w:r>
              <w:rPr>
                <w:rFonts w:ascii="Times New Roman" w:hAnsi="Times New Roman" w:cs="Times New Roman"/>
                <w:sz w:val="22"/>
                <w:szCs w:val="22"/>
              </w:rPr>
              <w:t>2868,4</w:t>
            </w:r>
          </w:p>
        </w:tc>
        <w:tc>
          <w:tcPr>
            <w:tcW w:w="992" w:type="dxa"/>
            <w:tcBorders>
              <w:top w:val="single" w:sz="4" w:space="0" w:color="auto"/>
              <w:left w:val="single" w:sz="4" w:space="0" w:color="auto"/>
              <w:bottom w:val="single" w:sz="4" w:space="0" w:color="auto"/>
              <w:right w:val="single" w:sz="4" w:space="0" w:color="auto"/>
            </w:tcBorders>
          </w:tcPr>
          <w:p w:rsidR="003707F9" w:rsidRPr="00DB6E2E" w:rsidRDefault="003A3220" w:rsidP="003707F9">
            <w:pPr>
              <w:pStyle w:val="62"/>
              <w:shd w:val="clear" w:color="auto" w:fill="auto"/>
              <w:spacing w:after="117" w:line="317" w:lineRule="exact"/>
              <w:ind w:left="-108" w:right="-108" w:firstLine="0"/>
              <w:jc w:val="left"/>
              <w:rPr>
                <w:rFonts w:ascii="Times New Roman" w:hAnsi="Times New Roman" w:cs="Times New Roman"/>
                <w:sz w:val="22"/>
                <w:szCs w:val="22"/>
              </w:rPr>
            </w:pPr>
            <w:r>
              <w:rPr>
                <w:rFonts w:ascii="Times New Roman" w:hAnsi="Times New Roman" w:cs="Times New Roman"/>
                <w:sz w:val="22"/>
                <w:szCs w:val="22"/>
              </w:rPr>
              <w:t>3399,4</w:t>
            </w:r>
          </w:p>
        </w:tc>
        <w:tc>
          <w:tcPr>
            <w:tcW w:w="993" w:type="dxa"/>
            <w:tcBorders>
              <w:top w:val="single" w:sz="4" w:space="0" w:color="auto"/>
              <w:left w:val="single" w:sz="4" w:space="0" w:color="auto"/>
              <w:bottom w:val="single" w:sz="4" w:space="0" w:color="auto"/>
              <w:right w:val="single" w:sz="4" w:space="0" w:color="auto"/>
            </w:tcBorders>
          </w:tcPr>
          <w:p w:rsidR="003707F9" w:rsidRPr="007C360A" w:rsidRDefault="003A3220" w:rsidP="003707F9">
            <w:pPr>
              <w:pStyle w:val="62"/>
              <w:shd w:val="clear" w:color="auto" w:fill="auto"/>
              <w:spacing w:after="117" w:line="317" w:lineRule="exact"/>
              <w:ind w:left="-108" w:right="-108" w:firstLine="0"/>
              <w:jc w:val="left"/>
              <w:rPr>
                <w:rFonts w:ascii="Times New Roman" w:hAnsi="Times New Roman" w:cs="Times New Roman"/>
                <w:sz w:val="22"/>
                <w:szCs w:val="22"/>
              </w:rPr>
            </w:pPr>
            <w:r>
              <w:rPr>
                <w:rFonts w:ascii="Times New Roman" w:hAnsi="Times New Roman" w:cs="Times New Roman"/>
                <w:sz w:val="22"/>
                <w:szCs w:val="22"/>
              </w:rPr>
              <w:t>3567,4</w:t>
            </w:r>
          </w:p>
        </w:tc>
      </w:tr>
      <w:tr w:rsidR="003707F9" w:rsidRPr="008053E4" w:rsidTr="00E00102">
        <w:trPr>
          <w:trHeight w:val="5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ответственный исполнитель муниципальной программы, всего</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911</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rPr>
                <w:rFonts w:ascii="Times New Roman" w:hAnsi="Times New Roman" w:cs="Times New Roman"/>
                <w:sz w:val="22"/>
                <w:szCs w:val="22"/>
              </w:rPr>
            </w:pPr>
            <w:r w:rsidRPr="008053E4">
              <w:rPr>
                <w:rFonts w:ascii="Times New Roman" w:hAnsi="Times New Roman" w:cs="Times New Roman"/>
                <w:sz w:val="22"/>
                <w:szCs w:val="22"/>
              </w:rPr>
              <w:t>0104</w:t>
            </w:r>
          </w:p>
        </w:tc>
        <w:tc>
          <w:tcPr>
            <w:tcW w:w="1134"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sz w:val="22"/>
                <w:szCs w:val="22"/>
              </w:rPr>
            </w:pPr>
            <w:r w:rsidRPr="008053E4">
              <w:rPr>
                <w:rFonts w:ascii="Times New Roman" w:hAnsi="Times New Roman" w:cs="Times New Roman"/>
                <w:sz w:val="22"/>
                <w:szCs w:val="22"/>
              </w:rPr>
              <w:t>0170100000</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3624</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3623,4</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117" w:line="317" w:lineRule="exact"/>
              <w:ind w:firstLine="0"/>
              <w:jc w:val="left"/>
              <w:rPr>
                <w:rFonts w:ascii="Times New Roman" w:hAnsi="Times New Roman" w:cs="Times New Roman"/>
                <w:sz w:val="22"/>
                <w:szCs w:val="22"/>
              </w:rPr>
            </w:pPr>
            <w:r w:rsidRPr="008053E4">
              <w:rPr>
                <w:rFonts w:ascii="Times New Roman" w:hAnsi="Times New Roman" w:cs="Times New Roman"/>
                <w:sz w:val="22"/>
                <w:szCs w:val="22"/>
              </w:rPr>
              <w:t>2952</w:t>
            </w:r>
          </w:p>
        </w:tc>
        <w:tc>
          <w:tcPr>
            <w:tcW w:w="778" w:type="dxa"/>
            <w:tcBorders>
              <w:top w:val="single" w:sz="4" w:space="0" w:color="auto"/>
              <w:left w:val="single" w:sz="4" w:space="0" w:color="auto"/>
              <w:bottom w:val="single" w:sz="4" w:space="0" w:color="auto"/>
              <w:right w:val="single" w:sz="4" w:space="0" w:color="auto"/>
            </w:tcBorders>
            <w:hideMark/>
          </w:tcPr>
          <w:p w:rsidR="003707F9" w:rsidRPr="000923D9" w:rsidRDefault="003707F9" w:rsidP="003707F9">
            <w:pPr>
              <w:pStyle w:val="62"/>
              <w:shd w:val="clear" w:color="auto" w:fill="auto"/>
              <w:spacing w:after="117" w:line="317" w:lineRule="exact"/>
              <w:ind w:right="-45" w:firstLine="0"/>
              <w:jc w:val="left"/>
              <w:rPr>
                <w:rFonts w:ascii="Times New Roman" w:hAnsi="Times New Roman" w:cs="Times New Roman"/>
                <w:sz w:val="22"/>
                <w:szCs w:val="22"/>
              </w:rPr>
            </w:pPr>
            <w:r w:rsidRPr="000923D9">
              <w:rPr>
                <w:rFonts w:ascii="Times New Roman" w:hAnsi="Times New Roman" w:cs="Times New Roman"/>
                <w:sz w:val="22"/>
                <w:szCs w:val="22"/>
              </w:rPr>
              <w:t>3720</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CB0CCA" w:rsidRDefault="003707F9" w:rsidP="003707F9">
            <w:pPr>
              <w:pStyle w:val="62"/>
              <w:shd w:val="clear" w:color="auto" w:fill="auto"/>
              <w:spacing w:after="117" w:line="317" w:lineRule="exact"/>
              <w:ind w:right="-46" w:firstLine="0"/>
              <w:jc w:val="left"/>
              <w:rPr>
                <w:rFonts w:ascii="Times New Roman" w:hAnsi="Times New Roman" w:cs="Times New Roman"/>
                <w:sz w:val="22"/>
                <w:szCs w:val="22"/>
                <w:highlight w:val="yellow"/>
              </w:rPr>
            </w:pPr>
            <w:r>
              <w:rPr>
                <w:rFonts w:ascii="Times New Roman" w:hAnsi="Times New Roman" w:cs="Times New Roman"/>
                <w:sz w:val="22"/>
                <w:szCs w:val="22"/>
              </w:rPr>
              <w:t>4268,9</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5863C8" w:rsidRDefault="003707F9" w:rsidP="003707F9">
            <w:pPr>
              <w:pStyle w:val="62"/>
              <w:shd w:val="clear" w:color="auto" w:fill="auto"/>
              <w:spacing w:after="117" w:line="317" w:lineRule="exact"/>
              <w:ind w:left="-24" w:firstLine="0"/>
              <w:jc w:val="left"/>
              <w:rPr>
                <w:rFonts w:ascii="Times New Roman" w:hAnsi="Times New Roman" w:cs="Times New Roman"/>
                <w:sz w:val="22"/>
                <w:szCs w:val="22"/>
              </w:rPr>
            </w:pPr>
            <w:r>
              <w:rPr>
                <w:rFonts w:ascii="Times New Roman" w:hAnsi="Times New Roman" w:cs="Times New Roman"/>
                <w:sz w:val="22"/>
                <w:szCs w:val="22"/>
              </w:rPr>
              <w:t>2209,6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9C0C6E" w:rsidRDefault="003707F9" w:rsidP="003707F9">
            <w:pPr>
              <w:pStyle w:val="62"/>
              <w:shd w:val="clear" w:color="auto" w:fill="auto"/>
              <w:spacing w:after="117" w:line="317" w:lineRule="exact"/>
              <w:ind w:left="-78" w:right="-108" w:firstLine="0"/>
              <w:jc w:val="left"/>
              <w:rPr>
                <w:rFonts w:ascii="Times New Roman" w:hAnsi="Times New Roman" w:cs="Times New Roman"/>
                <w:sz w:val="22"/>
                <w:szCs w:val="22"/>
              </w:rPr>
            </w:pPr>
            <w:r>
              <w:rPr>
                <w:rFonts w:ascii="Times New Roman" w:hAnsi="Times New Roman" w:cs="Times New Roman"/>
                <w:sz w:val="22"/>
                <w:szCs w:val="22"/>
              </w:rPr>
              <w:t>2224,3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7C360A" w:rsidRDefault="003707F9" w:rsidP="003707F9">
            <w:pPr>
              <w:pStyle w:val="62"/>
              <w:shd w:val="clear" w:color="auto" w:fill="auto"/>
              <w:spacing w:after="117" w:line="317" w:lineRule="exact"/>
              <w:ind w:right="-186" w:firstLine="0"/>
              <w:jc w:val="left"/>
              <w:rPr>
                <w:rFonts w:ascii="Times New Roman" w:hAnsi="Times New Roman" w:cs="Times New Roman"/>
                <w:sz w:val="22"/>
                <w:szCs w:val="22"/>
              </w:rPr>
            </w:pPr>
            <w:r>
              <w:rPr>
                <w:rFonts w:ascii="Times New Roman" w:hAnsi="Times New Roman" w:cs="Times New Roman"/>
                <w:sz w:val="22"/>
                <w:szCs w:val="22"/>
              </w:rPr>
              <w:t>2581,4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DB6E2E" w:rsidRDefault="003707F9" w:rsidP="003707F9">
            <w:pPr>
              <w:pStyle w:val="62"/>
              <w:shd w:val="clear" w:color="auto" w:fill="auto"/>
              <w:spacing w:after="117" w:line="317" w:lineRule="exact"/>
              <w:ind w:left="-108" w:right="-108" w:firstLine="0"/>
              <w:jc w:val="left"/>
              <w:rPr>
                <w:rFonts w:ascii="Times New Roman" w:hAnsi="Times New Roman" w:cs="Times New Roman"/>
                <w:sz w:val="22"/>
                <w:szCs w:val="22"/>
              </w:rPr>
            </w:pPr>
            <w:r>
              <w:rPr>
                <w:rFonts w:ascii="Times New Roman" w:hAnsi="Times New Roman" w:cs="Times New Roman"/>
                <w:sz w:val="22"/>
                <w:szCs w:val="22"/>
              </w:rPr>
              <w:t>2868,4</w:t>
            </w:r>
          </w:p>
        </w:tc>
        <w:tc>
          <w:tcPr>
            <w:tcW w:w="992" w:type="dxa"/>
            <w:tcBorders>
              <w:top w:val="single" w:sz="4" w:space="0" w:color="auto"/>
              <w:left w:val="single" w:sz="4" w:space="0" w:color="auto"/>
              <w:bottom w:val="single" w:sz="4" w:space="0" w:color="auto"/>
              <w:right w:val="single" w:sz="4" w:space="0" w:color="auto"/>
            </w:tcBorders>
          </w:tcPr>
          <w:p w:rsidR="003707F9" w:rsidRPr="00DB6E2E" w:rsidRDefault="003A3220" w:rsidP="003707F9">
            <w:pPr>
              <w:pStyle w:val="62"/>
              <w:shd w:val="clear" w:color="auto" w:fill="auto"/>
              <w:spacing w:after="117" w:line="317" w:lineRule="exact"/>
              <w:ind w:left="-108" w:right="-108" w:firstLine="0"/>
              <w:jc w:val="left"/>
              <w:rPr>
                <w:rFonts w:ascii="Times New Roman" w:hAnsi="Times New Roman" w:cs="Times New Roman"/>
                <w:sz w:val="22"/>
                <w:szCs w:val="22"/>
              </w:rPr>
            </w:pPr>
            <w:r>
              <w:rPr>
                <w:rFonts w:ascii="Times New Roman" w:hAnsi="Times New Roman" w:cs="Times New Roman"/>
                <w:sz w:val="22"/>
                <w:szCs w:val="22"/>
              </w:rPr>
              <w:t>3399,4</w:t>
            </w:r>
          </w:p>
        </w:tc>
        <w:tc>
          <w:tcPr>
            <w:tcW w:w="993" w:type="dxa"/>
            <w:tcBorders>
              <w:top w:val="single" w:sz="4" w:space="0" w:color="auto"/>
              <w:left w:val="single" w:sz="4" w:space="0" w:color="auto"/>
              <w:bottom w:val="single" w:sz="4" w:space="0" w:color="auto"/>
              <w:right w:val="single" w:sz="4" w:space="0" w:color="auto"/>
            </w:tcBorders>
          </w:tcPr>
          <w:p w:rsidR="003707F9" w:rsidRPr="007C360A" w:rsidRDefault="003A3220" w:rsidP="003707F9">
            <w:pPr>
              <w:pStyle w:val="62"/>
              <w:shd w:val="clear" w:color="auto" w:fill="auto"/>
              <w:spacing w:after="117" w:line="317" w:lineRule="exact"/>
              <w:ind w:left="-108" w:right="-108" w:firstLine="0"/>
              <w:jc w:val="left"/>
              <w:rPr>
                <w:rFonts w:ascii="Times New Roman" w:hAnsi="Times New Roman" w:cs="Times New Roman"/>
                <w:sz w:val="22"/>
                <w:szCs w:val="22"/>
              </w:rPr>
            </w:pPr>
            <w:r>
              <w:rPr>
                <w:rFonts w:ascii="Times New Roman" w:hAnsi="Times New Roman" w:cs="Times New Roman"/>
                <w:sz w:val="22"/>
                <w:szCs w:val="22"/>
              </w:rPr>
              <w:t>3567,4</w:t>
            </w:r>
          </w:p>
        </w:tc>
      </w:tr>
      <w:tr w:rsidR="003707F9" w:rsidRPr="008053E4" w:rsidTr="00E00102">
        <w:trPr>
          <w:trHeight w:val="6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соисполнитель,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5863C8"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r>
      <w:tr w:rsidR="003707F9" w:rsidRPr="008053E4" w:rsidTr="00E00102">
        <w:trPr>
          <w:trHeight w:val="67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Cs/>
                <w:spacing w:val="1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07F9" w:rsidRPr="008053E4" w:rsidRDefault="003707F9" w:rsidP="003707F9">
            <w:pPr>
              <w:rPr>
                <w:b/>
                <w:bCs/>
                <w:spacing w:val="10"/>
              </w:rPr>
            </w:pP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r w:rsidRPr="008053E4">
              <w:rPr>
                <w:rFonts w:ascii="Times New Roman" w:hAnsi="Times New Roman" w:cs="Times New Roman"/>
                <w:sz w:val="22"/>
                <w:szCs w:val="22"/>
              </w:rPr>
              <w:t>участник, всего</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778"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3707F9" w:rsidRPr="005863C8"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117" w:line="317" w:lineRule="exact"/>
              <w:ind w:right="380" w:firstLine="0"/>
              <w:jc w:val="left"/>
              <w:rPr>
                <w:rFonts w:ascii="Times New Roman" w:hAnsi="Times New Roman" w:cs="Times New Roman"/>
                <w:b w:val="0"/>
                <w:sz w:val="22"/>
                <w:szCs w:val="22"/>
              </w:rPr>
            </w:pPr>
          </w:p>
        </w:tc>
      </w:tr>
      <w:tr w:rsidR="003707F9" w:rsidRPr="008053E4" w:rsidTr="00E00102">
        <w:trPr>
          <w:trHeight w:val="987"/>
        </w:trPr>
        <w:tc>
          <w:tcPr>
            <w:tcW w:w="993" w:type="dxa"/>
            <w:tcBorders>
              <w:top w:val="nil"/>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Основное мероприятие  7.1</w:t>
            </w:r>
          </w:p>
        </w:tc>
        <w:tc>
          <w:tcPr>
            <w:tcW w:w="1417" w:type="dxa"/>
            <w:tcBorders>
              <w:top w:val="nil"/>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 xml:space="preserve">Обеспечение деятельности администрации поселения в рамках программы «Социально-экономическое развитие </w:t>
            </w:r>
            <w:r w:rsidRPr="008053E4">
              <w:rPr>
                <w:rFonts w:ascii="Times New Roman" w:hAnsi="Times New Roman" w:cs="Times New Roman"/>
                <w:b w:val="0"/>
                <w:sz w:val="22"/>
                <w:szCs w:val="22"/>
              </w:rPr>
              <w:lastRenderedPageBreak/>
              <w:t>поселения на 2015-202</w:t>
            </w:r>
            <w:r>
              <w:rPr>
                <w:rFonts w:ascii="Times New Roman" w:hAnsi="Times New Roman" w:cs="Times New Roman"/>
                <w:b w:val="0"/>
                <w:sz w:val="22"/>
                <w:szCs w:val="22"/>
              </w:rPr>
              <w:t>5</w:t>
            </w:r>
            <w:r w:rsidRPr="008053E4">
              <w:rPr>
                <w:rFonts w:ascii="Times New Roman" w:hAnsi="Times New Roman" w:cs="Times New Roman"/>
                <w:b w:val="0"/>
                <w:sz w:val="22"/>
                <w:szCs w:val="22"/>
              </w:rPr>
              <w:t xml:space="preserve"> годы»</w:t>
            </w:r>
          </w:p>
        </w:tc>
        <w:tc>
          <w:tcPr>
            <w:tcW w:w="992"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lastRenderedPageBreak/>
              <w:t>исполнитель мероприятия, всего</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jc w:val="lef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911</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sidRPr="008053E4">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p w:rsidR="003707F9" w:rsidRPr="008053E4" w:rsidRDefault="003707F9" w:rsidP="003707F9">
            <w:pPr>
              <w:pStyle w:val="62"/>
              <w:shd w:val="clear" w:color="auto" w:fill="auto"/>
              <w:spacing w:after="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911</w:t>
            </w:r>
          </w:p>
        </w:tc>
        <w:tc>
          <w:tcPr>
            <w:tcW w:w="709"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firstLine="0"/>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0104</w:t>
            </w:r>
          </w:p>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0104</w:t>
            </w:r>
          </w:p>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0104</w:t>
            </w:r>
          </w:p>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0104</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sidRPr="008053E4">
              <w:rPr>
                <w:rFonts w:ascii="Times New Roman" w:hAnsi="Times New Roman" w:cs="Times New Roman"/>
                <w:b w:val="0"/>
                <w:sz w:val="22"/>
                <w:szCs w:val="22"/>
              </w:rPr>
              <w:t>0104</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0106</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0113</w:t>
            </w:r>
          </w:p>
          <w:p w:rsidR="003707F9"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0113</w:t>
            </w:r>
          </w:p>
          <w:p w:rsidR="003707F9" w:rsidRPr="008053E4" w:rsidRDefault="003707F9" w:rsidP="003707F9">
            <w:pPr>
              <w:pStyle w:val="62"/>
              <w:shd w:val="clear" w:color="auto" w:fill="auto"/>
              <w:spacing w:after="0" w:line="240" w:lineRule="auto"/>
              <w:ind w:firstLine="0"/>
              <w:rPr>
                <w:rFonts w:ascii="Times New Roman" w:hAnsi="Times New Roman" w:cs="Times New Roman"/>
                <w:b w:val="0"/>
                <w:sz w:val="22"/>
                <w:szCs w:val="22"/>
              </w:rPr>
            </w:pPr>
            <w:r>
              <w:rPr>
                <w:rFonts w:ascii="Times New Roman" w:hAnsi="Times New Roman" w:cs="Times New Roman"/>
                <w:b w:val="0"/>
                <w:sz w:val="22"/>
                <w:szCs w:val="22"/>
              </w:rPr>
              <w:t>0104</w:t>
            </w:r>
          </w:p>
        </w:tc>
        <w:tc>
          <w:tcPr>
            <w:tcW w:w="1134" w:type="dxa"/>
            <w:tcBorders>
              <w:top w:val="single" w:sz="4" w:space="0" w:color="auto"/>
              <w:left w:val="single" w:sz="4" w:space="0" w:color="auto"/>
              <w:bottom w:val="single" w:sz="4" w:space="0" w:color="auto"/>
              <w:right w:val="single" w:sz="4" w:space="0" w:color="auto"/>
            </w:tcBorders>
          </w:tcPr>
          <w:p w:rsidR="003707F9" w:rsidRPr="008053E4" w:rsidRDefault="003707F9" w:rsidP="003707F9">
            <w:pPr>
              <w:pStyle w:val="62"/>
              <w:shd w:val="clear" w:color="auto" w:fill="auto"/>
              <w:spacing w:after="0" w:line="240" w:lineRule="auto"/>
              <w:ind w:left="-138" w:right="-108" w:firstLine="0"/>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0170100190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0170100190</w:t>
            </w:r>
          </w:p>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0170100190</w:t>
            </w:r>
          </w:p>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0170100310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01701</w:t>
            </w:r>
            <w:r>
              <w:rPr>
                <w:rFonts w:ascii="Times New Roman" w:hAnsi="Times New Roman" w:cs="Times New Roman"/>
                <w:b w:val="0"/>
                <w:sz w:val="22"/>
                <w:szCs w:val="22"/>
              </w:rPr>
              <w:t>8</w:t>
            </w:r>
            <w:r w:rsidRPr="008053E4">
              <w:rPr>
                <w:rFonts w:ascii="Times New Roman" w:hAnsi="Times New Roman" w:cs="Times New Roman"/>
                <w:b w:val="0"/>
                <w:sz w:val="22"/>
                <w:szCs w:val="22"/>
              </w:rPr>
              <w:t>0190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sidRPr="008053E4">
              <w:rPr>
                <w:rFonts w:ascii="Times New Roman" w:hAnsi="Times New Roman" w:cs="Times New Roman"/>
                <w:b w:val="0"/>
                <w:sz w:val="22"/>
                <w:szCs w:val="22"/>
              </w:rPr>
              <w:t>01701</w:t>
            </w:r>
            <w:r>
              <w:rPr>
                <w:rFonts w:ascii="Times New Roman" w:hAnsi="Times New Roman" w:cs="Times New Roman"/>
                <w:b w:val="0"/>
                <w:sz w:val="22"/>
                <w:szCs w:val="22"/>
              </w:rPr>
              <w:t>8</w:t>
            </w:r>
            <w:r w:rsidRPr="008053E4">
              <w:rPr>
                <w:rFonts w:ascii="Times New Roman" w:hAnsi="Times New Roman" w:cs="Times New Roman"/>
                <w:b w:val="0"/>
                <w:sz w:val="22"/>
                <w:szCs w:val="22"/>
              </w:rPr>
              <w:t>019</w:t>
            </w:r>
            <w:r>
              <w:rPr>
                <w:rFonts w:ascii="Times New Roman" w:hAnsi="Times New Roman" w:cs="Times New Roman"/>
                <w:b w:val="0"/>
                <w:sz w:val="22"/>
                <w:szCs w:val="22"/>
              </w:rPr>
              <w:t>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9990020560</w:t>
            </w:r>
          </w:p>
          <w:p w:rsidR="003707F9"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lastRenderedPageBreak/>
              <w:t>0170100590</w:t>
            </w:r>
          </w:p>
          <w:p w:rsidR="003707F9" w:rsidRPr="008053E4" w:rsidRDefault="003707F9" w:rsidP="003707F9">
            <w:pPr>
              <w:pStyle w:val="62"/>
              <w:shd w:val="clear" w:color="auto" w:fill="auto"/>
              <w:spacing w:after="0" w:line="240" w:lineRule="auto"/>
              <w:ind w:left="-138" w:right="-108" w:firstLine="0"/>
              <w:rPr>
                <w:rFonts w:ascii="Times New Roman" w:hAnsi="Times New Roman" w:cs="Times New Roman"/>
                <w:b w:val="0"/>
                <w:sz w:val="22"/>
                <w:szCs w:val="22"/>
              </w:rPr>
            </w:pPr>
            <w:r>
              <w:rPr>
                <w:rFonts w:ascii="Times New Roman" w:hAnsi="Times New Roman" w:cs="Times New Roman"/>
                <w:b w:val="0"/>
                <w:sz w:val="22"/>
                <w:szCs w:val="22"/>
              </w:rPr>
              <w:t>0170170550</w:t>
            </w:r>
          </w:p>
        </w:tc>
        <w:tc>
          <w:tcPr>
            <w:tcW w:w="709"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left="-108" w:right="-108" w:firstLine="0"/>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lastRenderedPageBreak/>
              <w:t>120</w:t>
            </w:r>
          </w:p>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24</w:t>
            </w:r>
            <w:r>
              <w:rPr>
                <w:rFonts w:ascii="Times New Roman" w:hAnsi="Times New Roman" w:cs="Times New Roman"/>
                <w:b w:val="0"/>
                <w:sz w:val="22"/>
                <w:szCs w:val="22"/>
              </w:rPr>
              <w:t>0</w:t>
            </w:r>
          </w:p>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850</w:t>
            </w:r>
          </w:p>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120</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sidRPr="008053E4">
              <w:rPr>
                <w:rFonts w:ascii="Times New Roman" w:hAnsi="Times New Roman" w:cs="Times New Roman"/>
                <w:b w:val="0"/>
                <w:sz w:val="22"/>
                <w:szCs w:val="22"/>
              </w:rPr>
              <w:t>540</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540</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244</w:t>
            </w:r>
          </w:p>
          <w:p w:rsidR="003707F9"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244</w:t>
            </w:r>
          </w:p>
          <w:p w:rsidR="003707F9" w:rsidRPr="008053E4" w:rsidRDefault="003707F9" w:rsidP="003707F9">
            <w:pPr>
              <w:pStyle w:val="62"/>
              <w:shd w:val="clear" w:color="auto" w:fill="auto"/>
              <w:spacing w:after="0" w:line="240" w:lineRule="auto"/>
              <w:ind w:left="-108" w:right="-108" w:firstLine="0"/>
              <w:rPr>
                <w:rFonts w:ascii="Times New Roman" w:hAnsi="Times New Roman" w:cs="Times New Roman"/>
                <w:b w:val="0"/>
                <w:sz w:val="22"/>
                <w:szCs w:val="22"/>
              </w:rPr>
            </w:pPr>
            <w:r>
              <w:rPr>
                <w:rFonts w:ascii="Times New Roman" w:hAnsi="Times New Roman" w:cs="Times New Roman"/>
                <w:b w:val="0"/>
                <w:sz w:val="22"/>
                <w:szCs w:val="22"/>
              </w:rPr>
              <w:t>120</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2061,3</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1022,2</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15</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525,5</w:t>
            </w:r>
          </w:p>
        </w:tc>
        <w:tc>
          <w:tcPr>
            <w:tcW w:w="992"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2240,8</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793,7</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6,2</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581,7</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1694</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659,5</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11,45</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586</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highlight w:val="yellow"/>
              </w:rPr>
            </w:pPr>
            <w:r w:rsidRPr="008053E4">
              <w:rPr>
                <w:rFonts w:ascii="Times New Roman" w:hAnsi="Times New Roman" w:cs="Times New Roman"/>
                <w:b w:val="0"/>
                <w:sz w:val="22"/>
                <w:szCs w:val="22"/>
              </w:rPr>
              <w:t>1,05</w:t>
            </w:r>
          </w:p>
        </w:tc>
        <w:tc>
          <w:tcPr>
            <w:tcW w:w="778" w:type="dxa"/>
            <w:tcBorders>
              <w:top w:val="single" w:sz="4" w:space="0" w:color="auto"/>
              <w:left w:val="single" w:sz="4" w:space="0" w:color="auto"/>
              <w:bottom w:val="single" w:sz="4" w:space="0" w:color="auto"/>
              <w:right w:val="single" w:sz="4" w:space="0" w:color="auto"/>
            </w:tcBorders>
            <w:hideMark/>
          </w:tcPr>
          <w:p w:rsidR="003707F9" w:rsidRPr="008053E4"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2</w:t>
            </w:r>
            <w:r>
              <w:rPr>
                <w:rFonts w:ascii="Times New Roman" w:hAnsi="Times New Roman" w:cs="Times New Roman"/>
                <w:b w:val="0"/>
                <w:sz w:val="22"/>
                <w:szCs w:val="22"/>
              </w:rPr>
              <w:t>267</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611,6</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1</w:t>
            </w:r>
            <w:r>
              <w:rPr>
                <w:rFonts w:ascii="Times New Roman" w:hAnsi="Times New Roman" w:cs="Times New Roman"/>
                <w:b w:val="0"/>
                <w:sz w:val="22"/>
                <w:szCs w:val="22"/>
              </w:rPr>
              <w:t>2</w:t>
            </w:r>
            <w:r w:rsidRPr="008053E4">
              <w:rPr>
                <w:rFonts w:ascii="Times New Roman" w:hAnsi="Times New Roman" w:cs="Times New Roman"/>
                <w:b w:val="0"/>
                <w:sz w:val="22"/>
                <w:szCs w:val="22"/>
              </w:rPr>
              <w:t>,</w:t>
            </w:r>
            <w:r>
              <w:rPr>
                <w:rFonts w:ascii="Times New Roman" w:hAnsi="Times New Roman" w:cs="Times New Roman"/>
                <w:b w:val="0"/>
                <w:sz w:val="22"/>
                <w:szCs w:val="22"/>
              </w:rPr>
              <w:t>3</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827</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highlight w:val="yellow"/>
              </w:rPr>
            </w:pPr>
            <w:r w:rsidRPr="008053E4">
              <w:rPr>
                <w:rFonts w:ascii="Times New Roman" w:hAnsi="Times New Roman" w:cs="Times New Roman"/>
                <w:b w:val="0"/>
                <w:sz w:val="22"/>
                <w:szCs w:val="22"/>
              </w:rPr>
              <w:t>2,1</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3707F9" w:rsidRPr="008053E4" w:rsidRDefault="003707F9" w:rsidP="003707F9">
            <w:pPr>
              <w:pStyle w:val="62"/>
              <w:shd w:val="clear" w:color="auto" w:fill="auto"/>
              <w:spacing w:after="0" w:line="240" w:lineRule="auto"/>
              <w:ind w:firstLine="0"/>
              <w:jc w:val="right"/>
              <w:rPr>
                <w:rFonts w:ascii="Times New Roman" w:eastAsia="Times New Roman" w:hAnsi="Times New Roman" w:cs="Times New Roman"/>
                <w:b w:val="0"/>
                <w:sz w:val="22"/>
                <w:szCs w:val="22"/>
              </w:rPr>
            </w:pPr>
            <w:r w:rsidRPr="008053E4">
              <w:rPr>
                <w:rFonts w:ascii="Times New Roman" w:hAnsi="Times New Roman" w:cs="Times New Roman"/>
                <w:b w:val="0"/>
                <w:sz w:val="22"/>
                <w:szCs w:val="22"/>
              </w:rPr>
              <w:t>23</w:t>
            </w:r>
            <w:r>
              <w:rPr>
                <w:rFonts w:ascii="Times New Roman" w:hAnsi="Times New Roman" w:cs="Times New Roman"/>
                <w:b w:val="0"/>
                <w:sz w:val="22"/>
                <w:szCs w:val="22"/>
              </w:rPr>
              <w:t>60</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1110</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11</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785,5</w:t>
            </w:r>
          </w:p>
          <w:p w:rsidR="003707F9"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Pr>
                <w:rFonts w:ascii="Times New Roman" w:hAnsi="Times New Roman" w:cs="Times New Roman"/>
                <w:b w:val="0"/>
                <w:sz w:val="22"/>
                <w:szCs w:val="22"/>
              </w:rPr>
              <w:t>0,3</w:t>
            </w:r>
          </w:p>
          <w:p w:rsidR="003707F9" w:rsidRPr="008053E4" w:rsidRDefault="003707F9" w:rsidP="003707F9">
            <w:pPr>
              <w:pStyle w:val="62"/>
              <w:shd w:val="clear" w:color="auto" w:fill="auto"/>
              <w:spacing w:after="0" w:line="240" w:lineRule="auto"/>
              <w:ind w:firstLine="0"/>
              <w:jc w:val="right"/>
              <w:rPr>
                <w:rFonts w:ascii="Times New Roman" w:hAnsi="Times New Roman" w:cs="Times New Roman"/>
                <w:b w:val="0"/>
                <w:sz w:val="22"/>
                <w:szCs w:val="22"/>
              </w:rPr>
            </w:pPr>
            <w:r w:rsidRPr="008053E4">
              <w:rPr>
                <w:rFonts w:ascii="Times New Roman" w:hAnsi="Times New Roman" w:cs="Times New Roman"/>
                <w:b w:val="0"/>
                <w:sz w:val="22"/>
                <w:szCs w:val="22"/>
              </w:rPr>
              <w:t>2,1</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3707F9" w:rsidRPr="00573095"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r w:rsidRPr="00573095">
              <w:rPr>
                <w:rFonts w:ascii="Times New Roman" w:hAnsi="Times New Roman" w:cs="Times New Roman"/>
                <w:b w:val="0"/>
                <w:sz w:val="22"/>
                <w:szCs w:val="22"/>
              </w:rPr>
              <w:t>874          526,4      6,2                  800,6                                      0,3      2,1</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707F9" w:rsidRPr="005863C8" w:rsidRDefault="003707F9" w:rsidP="003707F9">
            <w:pPr>
              <w:pStyle w:val="62"/>
              <w:shd w:val="clear" w:color="auto" w:fill="auto"/>
              <w:spacing w:after="117" w:line="240" w:lineRule="auto"/>
              <w:ind w:right="-108" w:firstLine="0"/>
              <w:jc w:val="right"/>
              <w:rPr>
                <w:rFonts w:ascii="Times New Roman" w:hAnsi="Times New Roman" w:cs="Times New Roman"/>
                <w:b w:val="0"/>
                <w:sz w:val="22"/>
                <w:szCs w:val="22"/>
              </w:rPr>
            </w:pPr>
            <w:r>
              <w:rPr>
                <w:rFonts w:ascii="Times New Roman" w:hAnsi="Times New Roman" w:cs="Times New Roman"/>
                <w:b w:val="0"/>
                <w:sz w:val="22"/>
                <w:szCs w:val="22"/>
              </w:rPr>
              <w:t>908,6</w:t>
            </w:r>
            <w:r w:rsidRPr="005863C8">
              <w:rPr>
                <w:rFonts w:ascii="Times New Roman" w:hAnsi="Times New Roman" w:cs="Times New Roman"/>
                <w:b w:val="0"/>
                <w:sz w:val="22"/>
                <w:szCs w:val="22"/>
              </w:rPr>
              <w:t xml:space="preserve">          </w:t>
            </w:r>
            <w:r>
              <w:rPr>
                <w:rFonts w:ascii="Times New Roman" w:hAnsi="Times New Roman" w:cs="Times New Roman"/>
                <w:b w:val="0"/>
                <w:sz w:val="22"/>
                <w:szCs w:val="22"/>
              </w:rPr>
              <w:t xml:space="preserve">458,4         </w:t>
            </w:r>
            <w:r w:rsidRPr="005863C8">
              <w:rPr>
                <w:rFonts w:ascii="Times New Roman" w:hAnsi="Times New Roman" w:cs="Times New Roman"/>
                <w:b w:val="0"/>
                <w:sz w:val="22"/>
                <w:szCs w:val="22"/>
              </w:rPr>
              <w:t xml:space="preserve">        </w:t>
            </w:r>
            <w:r>
              <w:rPr>
                <w:rFonts w:ascii="Times New Roman" w:hAnsi="Times New Roman" w:cs="Times New Roman"/>
                <w:b w:val="0"/>
                <w:sz w:val="22"/>
                <w:szCs w:val="22"/>
              </w:rPr>
              <w:t>5</w:t>
            </w:r>
            <w:r w:rsidRPr="005863C8">
              <w:rPr>
                <w:rFonts w:ascii="Times New Roman" w:hAnsi="Times New Roman" w:cs="Times New Roman"/>
                <w:b w:val="0"/>
                <w:sz w:val="22"/>
                <w:szCs w:val="22"/>
              </w:rPr>
              <w:t xml:space="preserve">           </w:t>
            </w:r>
            <w:r>
              <w:rPr>
                <w:rFonts w:ascii="Times New Roman" w:hAnsi="Times New Roman" w:cs="Times New Roman"/>
                <w:b w:val="0"/>
                <w:sz w:val="22"/>
                <w:szCs w:val="22"/>
              </w:rPr>
              <w:t>831,4</w:t>
            </w:r>
            <w:r w:rsidRPr="005863C8">
              <w:rPr>
                <w:rFonts w:ascii="Times New Roman" w:hAnsi="Times New Roman" w:cs="Times New Roman"/>
                <w:b w:val="0"/>
                <w:sz w:val="22"/>
                <w:szCs w:val="22"/>
              </w:rPr>
              <w:t xml:space="preserve">     1,3           2,1</w:t>
            </w:r>
            <w:r>
              <w:rPr>
                <w:rFonts w:ascii="Times New Roman" w:hAnsi="Times New Roman" w:cs="Times New Roman"/>
                <w:b w:val="0"/>
                <w:sz w:val="22"/>
                <w:szCs w:val="22"/>
              </w:rPr>
              <w:t xml:space="preserve"> 17,5</w:t>
            </w: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r w:rsidRPr="005863C8">
              <w:rPr>
                <w:rFonts w:ascii="Times New Roman" w:hAnsi="Times New Roman" w:cs="Times New Roman"/>
                <w:b w:val="0"/>
                <w:sz w:val="22"/>
                <w:szCs w:val="22"/>
              </w:rPr>
              <w:lastRenderedPageBreak/>
              <w:t>11</w:t>
            </w:r>
            <w:r>
              <w:rPr>
                <w:rFonts w:ascii="Times New Roman" w:hAnsi="Times New Roman" w:cs="Times New Roman"/>
                <w:b w:val="0"/>
                <w:sz w:val="22"/>
                <w:szCs w:val="22"/>
              </w:rPr>
              <w:t>38</w:t>
            </w:r>
            <w:r w:rsidRPr="005863C8">
              <w:rPr>
                <w:rFonts w:ascii="Times New Roman" w:hAnsi="Times New Roman" w:cs="Times New Roman"/>
                <w:b w:val="0"/>
                <w:sz w:val="22"/>
                <w:szCs w:val="22"/>
              </w:rPr>
              <w:t xml:space="preserve">            57</w:t>
            </w:r>
            <w:r>
              <w:rPr>
                <w:rFonts w:ascii="Times New Roman" w:hAnsi="Times New Roman" w:cs="Times New Roman"/>
                <w:b w:val="0"/>
                <w:sz w:val="22"/>
                <w:szCs w:val="22"/>
              </w:rPr>
              <w:t>1</w:t>
            </w:r>
            <w:r w:rsidRPr="005863C8">
              <w:rPr>
                <w:rFonts w:ascii="Times New Roman" w:hAnsi="Times New Roman" w:cs="Times New Roman"/>
                <w:b w:val="0"/>
                <w:sz w:val="22"/>
                <w:szCs w:val="22"/>
              </w:rPr>
              <w:t xml:space="preserve">            </w:t>
            </w:r>
            <w:r>
              <w:rPr>
                <w:rFonts w:ascii="Times New Roman" w:hAnsi="Times New Roman" w:cs="Times New Roman"/>
                <w:b w:val="0"/>
                <w:sz w:val="22"/>
                <w:szCs w:val="22"/>
              </w:rPr>
              <w:t>5</w:t>
            </w:r>
            <w:r w:rsidRPr="005863C8">
              <w:rPr>
                <w:rFonts w:ascii="Times New Roman" w:hAnsi="Times New Roman" w:cs="Times New Roman"/>
                <w:b w:val="0"/>
                <w:sz w:val="22"/>
                <w:szCs w:val="22"/>
              </w:rPr>
              <w:t xml:space="preserve">               8</w:t>
            </w:r>
            <w:r>
              <w:rPr>
                <w:rFonts w:ascii="Times New Roman" w:hAnsi="Times New Roman" w:cs="Times New Roman"/>
                <w:b w:val="0"/>
                <w:sz w:val="22"/>
                <w:szCs w:val="22"/>
              </w:rPr>
              <w:t>64</w:t>
            </w:r>
            <w:r w:rsidRPr="005863C8">
              <w:rPr>
                <w:rFonts w:ascii="Times New Roman" w:hAnsi="Times New Roman" w:cs="Times New Roman"/>
                <w:b w:val="0"/>
                <w:sz w:val="22"/>
                <w:szCs w:val="22"/>
              </w:rPr>
              <w:t xml:space="preserve">  1,3      2,1</w:t>
            </w: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07F9" w:rsidRDefault="003707F9" w:rsidP="003707F9">
            <w:pPr>
              <w:pStyle w:val="af"/>
              <w:jc w:val="right"/>
              <w:rPr>
                <w:rFonts w:ascii="Times New Roman" w:hAnsi="Times New Roman" w:cs="Times New Roman"/>
              </w:rPr>
            </w:pPr>
            <w:r w:rsidRPr="00961B87">
              <w:rPr>
                <w:rFonts w:ascii="Times New Roman" w:hAnsi="Times New Roman" w:cs="Times New Roman"/>
              </w:rPr>
              <w:lastRenderedPageBreak/>
              <w:t xml:space="preserve">1222            569           5               992 1,3    2,1   </w:t>
            </w:r>
          </w:p>
          <w:p w:rsidR="003707F9" w:rsidRPr="00961B87" w:rsidRDefault="003707F9" w:rsidP="003707F9">
            <w:pPr>
              <w:pStyle w:val="af"/>
              <w:jc w:val="right"/>
              <w:rPr>
                <w:rFonts w:ascii="Times New Roman" w:hAnsi="Times New Roman" w:cs="Times New Roman"/>
              </w:rPr>
            </w:pPr>
            <w:r>
              <w:rPr>
                <w:rFonts w:ascii="Times New Roman" w:hAnsi="Times New Roman" w:cs="Times New Roman"/>
              </w:rPr>
              <w:t xml:space="preserve">   -</w:t>
            </w:r>
            <w:r w:rsidRPr="00961B87">
              <w:rPr>
                <w:rFonts w:ascii="Times New Roman" w:hAnsi="Times New Roman" w:cs="Times New Roman"/>
              </w:rPr>
              <w:t xml:space="preserve">                                                                                                           </w:t>
            </w:r>
          </w:p>
          <w:p w:rsidR="003707F9" w:rsidRPr="00961B87" w:rsidRDefault="003707F9" w:rsidP="003707F9">
            <w:pPr>
              <w:pStyle w:val="af"/>
              <w:jc w:val="right"/>
              <w:rPr>
                <w:rFonts w:ascii="Times New Roman" w:hAnsi="Times New Roman" w:cs="Times New Roman"/>
              </w:rPr>
            </w:pPr>
            <w:r w:rsidRPr="00961B87">
              <w:rPr>
                <w:rFonts w:ascii="Times New Roman" w:hAnsi="Times New Roman" w:cs="Times New Roman"/>
              </w:rPr>
              <w:t>65</w:t>
            </w:r>
          </w:p>
          <w:p w:rsidR="003707F9" w:rsidRPr="00961B87" w:rsidRDefault="003707F9" w:rsidP="003707F9">
            <w:pPr>
              <w:pStyle w:val="af"/>
              <w:jc w:val="right"/>
              <w:rPr>
                <w:rFonts w:ascii="Times New Roman" w:hAnsi="Times New Roman" w:cs="Times New Roman"/>
              </w:rPr>
            </w:pPr>
            <w:r w:rsidRPr="00961B87">
              <w:rPr>
                <w:rFonts w:ascii="Times New Roman" w:hAnsi="Times New Roman" w:cs="Times New Roman"/>
              </w:rPr>
              <w:t>12</w:t>
            </w:r>
          </w:p>
          <w:p w:rsidR="003707F9" w:rsidRPr="00961B87" w:rsidRDefault="003707F9" w:rsidP="003707F9">
            <w:pPr>
              <w:pStyle w:val="af"/>
              <w:jc w:val="right"/>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5863C8" w:rsidRDefault="003707F9" w:rsidP="003707F9">
            <w:pPr>
              <w:pStyle w:val="62"/>
              <w:shd w:val="clear" w:color="auto" w:fill="auto"/>
              <w:spacing w:after="117" w:line="240" w:lineRule="auto"/>
              <w:ind w:right="-14" w:firstLine="0"/>
              <w:jc w:val="right"/>
              <w:rPr>
                <w:rFonts w:ascii="Times New Roman" w:hAnsi="Times New Roman" w:cs="Times New Roman"/>
                <w:b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3A3220" w:rsidRDefault="003707F9" w:rsidP="003A3220">
            <w:pPr>
              <w:pStyle w:val="62"/>
              <w:shd w:val="clear" w:color="auto" w:fill="auto"/>
              <w:spacing w:after="0" w:line="240" w:lineRule="auto"/>
              <w:ind w:right="-14" w:firstLine="0"/>
              <w:jc w:val="right"/>
              <w:rPr>
                <w:rFonts w:ascii="Times New Roman" w:hAnsi="Times New Roman" w:cs="Times New Roman"/>
                <w:b w:val="0"/>
                <w:sz w:val="22"/>
                <w:szCs w:val="22"/>
              </w:rPr>
            </w:pPr>
            <w:r>
              <w:rPr>
                <w:rFonts w:ascii="Times New Roman" w:hAnsi="Times New Roman" w:cs="Times New Roman"/>
                <w:b w:val="0"/>
                <w:sz w:val="22"/>
                <w:szCs w:val="22"/>
              </w:rPr>
              <w:lastRenderedPageBreak/>
              <w:t>1</w:t>
            </w:r>
            <w:r w:rsidR="003A3220">
              <w:rPr>
                <w:rFonts w:ascii="Times New Roman" w:hAnsi="Times New Roman" w:cs="Times New Roman"/>
                <w:b w:val="0"/>
                <w:sz w:val="22"/>
                <w:szCs w:val="22"/>
              </w:rPr>
              <w:t>302</w:t>
            </w:r>
            <w:r w:rsidRPr="005863C8">
              <w:rPr>
                <w:rFonts w:ascii="Times New Roman" w:hAnsi="Times New Roman" w:cs="Times New Roman"/>
                <w:b w:val="0"/>
                <w:sz w:val="22"/>
                <w:szCs w:val="22"/>
              </w:rPr>
              <w:t xml:space="preserve">            </w:t>
            </w:r>
            <w:r w:rsidR="003A3220">
              <w:rPr>
                <w:rFonts w:ascii="Times New Roman" w:hAnsi="Times New Roman" w:cs="Times New Roman"/>
                <w:b w:val="0"/>
                <w:sz w:val="22"/>
                <w:szCs w:val="22"/>
              </w:rPr>
              <w:t>796</w:t>
            </w:r>
            <w:r w:rsidRPr="005863C8">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003A3220">
              <w:rPr>
                <w:rFonts w:ascii="Times New Roman" w:hAnsi="Times New Roman" w:cs="Times New Roman"/>
                <w:b w:val="0"/>
                <w:sz w:val="22"/>
                <w:szCs w:val="22"/>
              </w:rPr>
              <w:t>4</w:t>
            </w:r>
          </w:p>
          <w:p w:rsidR="003A3220" w:rsidRDefault="003A3220" w:rsidP="003A3220">
            <w:pPr>
              <w:pStyle w:val="62"/>
              <w:shd w:val="clear" w:color="auto" w:fill="auto"/>
              <w:spacing w:after="0" w:line="240" w:lineRule="auto"/>
              <w:ind w:right="-14" w:firstLine="0"/>
              <w:jc w:val="right"/>
              <w:rPr>
                <w:rFonts w:ascii="Times New Roman" w:hAnsi="Times New Roman" w:cs="Times New Roman"/>
                <w:b w:val="0"/>
                <w:sz w:val="22"/>
                <w:szCs w:val="22"/>
              </w:rPr>
            </w:pPr>
            <w:r>
              <w:rPr>
                <w:rFonts w:ascii="Times New Roman" w:hAnsi="Times New Roman" w:cs="Times New Roman"/>
                <w:b w:val="0"/>
                <w:sz w:val="22"/>
                <w:szCs w:val="22"/>
              </w:rPr>
              <w:t>1294</w:t>
            </w:r>
            <w:r w:rsidR="003707F9">
              <w:rPr>
                <w:rFonts w:ascii="Times New Roman" w:hAnsi="Times New Roman" w:cs="Times New Roman"/>
                <w:b w:val="0"/>
                <w:sz w:val="22"/>
                <w:szCs w:val="22"/>
              </w:rPr>
              <w:t xml:space="preserve">               </w:t>
            </w:r>
            <w:r w:rsidR="003707F9" w:rsidRPr="005863C8">
              <w:rPr>
                <w:rFonts w:ascii="Times New Roman" w:hAnsi="Times New Roman" w:cs="Times New Roman"/>
                <w:b w:val="0"/>
                <w:sz w:val="22"/>
                <w:szCs w:val="22"/>
              </w:rPr>
              <w:t xml:space="preserve">   </w:t>
            </w:r>
          </w:p>
          <w:p w:rsidR="003A3220" w:rsidRDefault="003A3220" w:rsidP="003A3220">
            <w:pPr>
              <w:pStyle w:val="62"/>
              <w:shd w:val="clear" w:color="auto" w:fill="auto"/>
              <w:spacing w:after="0" w:line="240" w:lineRule="auto"/>
              <w:ind w:right="-14" w:firstLine="0"/>
              <w:jc w:val="right"/>
              <w:rPr>
                <w:rFonts w:ascii="Times New Roman" w:hAnsi="Times New Roman" w:cs="Times New Roman"/>
                <w:b w:val="0"/>
                <w:sz w:val="22"/>
                <w:szCs w:val="22"/>
              </w:rPr>
            </w:pPr>
            <w:r>
              <w:rPr>
                <w:rFonts w:ascii="Times New Roman" w:hAnsi="Times New Roman" w:cs="Times New Roman"/>
                <w:b w:val="0"/>
                <w:sz w:val="22"/>
                <w:szCs w:val="22"/>
              </w:rPr>
              <w:t>1,3</w:t>
            </w:r>
          </w:p>
          <w:p w:rsidR="003707F9" w:rsidRDefault="003A3220" w:rsidP="003A3220">
            <w:pPr>
              <w:pStyle w:val="62"/>
              <w:shd w:val="clear" w:color="auto" w:fill="auto"/>
              <w:spacing w:after="0" w:line="240" w:lineRule="auto"/>
              <w:ind w:right="-14" w:firstLine="0"/>
              <w:jc w:val="right"/>
              <w:rPr>
                <w:rFonts w:ascii="Times New Roman" w:hAnsi="Times New Roman" w:cs="Times New Roman"/>
                <w:b w:val="0"/>
                <w:sz w:val="22"/>
                <w:szCs w:val="22"/>
              </w:rPr>
            </w:pPr>
            <w:r>
              <w:rPr>
                <w:rFonts w:ascii="Times New Roman" w:hAnsi="Times New Roman" w:cs="Times New Roman"/>
                <w:b w:val="0"/>
                <w:sz w:val="22"/>
                <w:szCs w:val="22"/>
              </w:rPr>
              <w:t>2,1</w:t>
            </w: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8053E4"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3A3220" w:rsidRDefault="003707F9" w:rsidP="003A3220">
            <w:pPr>
              <w:pStyle w:val="62"/>
              <w:shd w:val="clear" w:color="auto" w:fill="auto"/>
              <w:spacing w:after="0" w:line="240" w:lineRule="auto"/>
              <w:ind w:right="-14" w:firstLine="0"/>
              <w:jc w:val="right"/>
              <w:rPr>
                <w:rFonts w:ascii="Times New Roman" w:hAnsi="Times New Roman" w:cs="Times New Roman"/>
                <w:b w:val="0"/>
                <w:sz w:val="22"/>
                <w:szCs w:val="22"/>
              </w:rPr>
            </w:pPr>
            <w:r w:rsidRPr="005863C8">
              <w:rPr>
                <w:rFonts w:ascii="Times New Roman" w:hAnsi="Times New Roman" w:cs="Times New Roman"/>
                <w:b w:val="0"/>
                <w:sz w:val="22"/>
                <w:szCs w:val="22"/>
              </w:rPr>
              <w:lastRenderedPageBreak/>
              <w:t>1</w:t>
            </w:r>
            <w:r w:rsidR="003A3220">
              <w:rPr>
                <w:rFonts w:ascii="Times New Roman" w:hAnsi="Times New Roman" w:cs="Times New Roman"/>
                <w:b w:val="0"/>
                <w:sz w:val="22"/>
                <w:szCs w:val="22"/>
              </w:rPr>
              <w:t>55</w:t>
            </w:r>
            <w:r>
              <w:rPr>
                <w:rFonts w:ascii="Times New Roman" w:hAnsi="Times New Roman" w:cs="Times New Roman"/>
                <w:b w:val="0"/>
                <w:sz w:val="22"/>
                <w:szCs w:val="22"/>
              </w:rPr>
              <w:t>2</w:t>
            </w:r>
            <w:r w:rsidRPr="005863C8">
              <w:rPr>
                <w:rFonts w:ascii="Times New Roman" w:hAnsi="Times New Roman" w:cs="Times New Roman"/>
                <w:b w:val="0"/>
                <w:sz w:val="22"/>
                <w:szCs w:val="22"/>
              </w:rPr>
              <w:t xml:space="preserve">           </w:t>
            </w:r>
            <w:r>
              <w:rPr>
                <w:rFonts w:ascii="Times New Roman" w:hAnsi="Times New Roman" w:cs="Times New Roman"/>
                <w:b w:val="0"/>
                <w:sz w:val="22"/>
                <w:szCs w:val="22"/>
              </w:rPr>
              <w:t>6</w:t>
            </w:r>
            <w:r w:rsidR="003A3220">
              <w:rPr>
                <w:rFonts w:ascii="Times New Roman" w:hAnsi="Times New Roman" w:cs="Times New Roman"/>
                <w:b w:val="0"/>
                <w:sz w:val="22"/>
                <w:szCs w:val="22"/>
              </w:rPr>
              <w:t>76</w:t>
            </w:r>
            <w:r w:rsidRPr="005863C8">
              <w:rPr>
                <w:rFonts w:ascii="Times New Roman" w:hAnsi="Times New Roman" w:cs="Times New Roman"/>
                <w:b w:val="0"/>
                <w:sz w:val="22"/>
                <w:szCs w:val="22"/>
              </w:rPr>
              <w:t xml:space="preserve">           </w:t>
            </w:r>
            <w:r>
              <w:rPr>
                <w:rFonts w:ascii="Times New Roman" w:hAnsi="Times New Roman" w:cs="Times New Roman"/>
                <w:b w:val="0"/>
                <w:sz w:val="22"/>
                <w:szCs w:val="22"/>
              </w:rPr>
              <w:t>6</w:t>
            </w:r>
          </w:p>
          <w:p w:rsidR="003A3220" w:rsidRDefault="003A3220" w:rsidP="003A3220">
            <w:pPr>
              <w:pStyle w:val="62"/>
              <w:shd w:val="clear" w:color="auto" w:fill="auto"/>
              <w:spacing w:after="0" w:line="240" w:lineRule="auto"/>
              <w:ind w:right="-14" w:firstLine="0"/>
              <w:jc w:val="right"/>
              <w:rPr>
                <w:rFonts w:ascii="Times New Roman" w:hAnsi="Times New Roman" w:cs="Times New Roman"/>
                <w:b w:val="0"/>
                <w:sz w:val="22"/>
                <w:szCs w:val="22"/>
              </w:rPr>
            </w:pPr>
            <w:r>
              <w:rPr>
                <w:rFonts w:ascii="Times New Roman" w:hAnsi="Times New Roman" w:cs="Times New Roman"/>
                <w:b w:val="0"/>
                <w:sz w:val="22"/>
                <w:szCs w:val="22"/>
              </w:rPr>
              <w:t>1330</w:t>
            </w:r>
            <w:r w:rsidR="003707F9" w:rsidRPr="005863C8">
              <w:rPr>
                <w:rFonts w:ascii="Times New Roman" w:hAnsi="Times New Roman" w:cs="Times New Roman"/>
                <w:b w:val="0"/>
                <w:sz w:val="22"/>
                <w:szCs w:val="22"/>
              </w:rPr>
              <w:t xml:space="preserve">               </w:t>
            </w:r>
          </w:p>
          <w:p w:rsidR="003A3220" w:rsidRDefault="003A3220" w:rsidP="003A3220">
            <w:pPr>
              <w:pStyle w:val="62"/>
              <w:shd w:val="clear" w:color="auto" w:fill="auto"/>
              <w:spacing w:after="0" w:line="240" w:lineRule="auto"/>
              <w:ind w:right="-14" w:firstLine="0"/>
              <w:jc w:val="right"/>
              <w:rPr>
                <w:rFonts w:ascii="Times New Roman" w:hAnsi="Times New Roman" w:cs="Times New Roman"/>
                <w:b w:val="0"/>
                <w:sz w:val="22"/>
                <w:szCs w:val="22"/>
              </w:rPr>
            </w:pPr>
            <w:r>
              <w:rPr>
                <w:rFonts w:ascii="Times New Roman" w:hAnsi="Times New Roman" w:cs="Times New Roman"/>
                <w:b w:val="0"/>
                <w:sz w:val="22"/>
                <w:szCs w:val="22"/>
              </w:rPr>
              <w:t>1,3</w:t>
            </w:r>
            <w:r w:rsidR="003707F9" w:rsidRPr="005863C8">
              <w:rPr>
                <w:rFonts w:ascii="Times New Roman" w:hAnsi="Times New Roman" w:cs="Times New Roman"/>
                <w:b w:val="0"/>
                <w:sz w:val="22"/>
                <w:szCs w:val="22"/>
              </w:rPr>
              <w:t xml:space="preserve">    </w:t>
            </w:r>
          </w:p>
          <w:p w:rsidR="003707F9" w:rsidRPr="005863C8" w:rsidRDefault="003707F9" w:rsidP="003A3220">
            <w:pPr>
              <w:pStyle w:val="62"/>
              <w:shd w:val="clear" w:color="auto" w:fill="auto"/>
              <w:spacing w:after="0" w:line="240" w:lineRule="auto"/>
              <w:ind w:right="-14" w:firstLine="0"/>
              <w:jc w:val="right"/>
              <w:rPr>
                <w:rFonts w:ascii="Times New Roman" w:hAnsi="Times New Roman" w:cs="Times New Roman"/>
                <w:b w:val="0"/>
                <w:sz w:val="22"/>
                <w:szCs w:val="22"/>
              </w:rPr>
            </w:pPr>
            <w:r w:rsidRPr="005863C8">
              <w:rPr>
                <w:rFonts w:ascii="Times New Roman" w:hAnsi="Times New Roman" w:cs="Times New Roman"/>
                <w:b w:val="0"/>
                <w:sz w:val="22"/>
                <w:szCs w:val="22"/>
              </w:rPr>
              <w:t>2,1</w:t>
            </w: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p w:rsidR="003707F9" w:rsidRPr="008053E4" w:rsidRDefault="003707F9" w:rsidP="003A3220">
            <w:pPr>
              <w:pStyle w:val="62"/>
              <w:shd w:val="clear" w:color="auto" w:fill="auto"/>
              <w:spacing w:after="117" w:line="240" w:lineRule="auto"/>
              <w:ind w:right="-14" w:firstLine="0"/>
              <w:jc w:val="right"/>
              <w:rPr>
                <w:rFonts w:ascii="Times New Roman" w:hAnsi="Times New Roman" w:cs="Times New Roman"/>
                <w:b w:val="0"/>
                <w:sz w:val="22"/>
                <w:szCs w:val="22"/>
              </w:rPr>
            </w:pPr>
          </w:p>
        </w:tc>
      </w:tr>
    </w:tbl>
    <w:p w:rsidR="003707F9" w:rsidRPr="008053E4" w:rsidRDefault="003707F9" w:rsidP="003707F9">
      <w:pPr>
        <w:rPr>
          <w:sz w:val="22"/>
          <w:szCs w:val="22"/>
        </w:rPr>
      </w:pPr>
    </w:p>
    <w:p w:rsidR="007610AD" w:rsidRDefault="007610AD" w:rsidP="00CC752D">
      <w:pPr>
        <w:widowControl w:val="0"/>
        <w:autoSpaceDE w:val="0"/>
        <w:autoSpaceDN w:val="0"/>
        <w:adjustRightInd w:val="0"/>
        <w:jc w:val="center"/>
        <w:rPr>
          <w:b/>
          <w:bCs/>
          <w:sz w:val="28"/>
          <w:szCs w:val="28"/>
        </w:rPr>
      </w:pPr>
    </w:p>
    <w:p w:rsidR="00251B96" w:rsidRDefault="00251B96" w:rsidP="00476F29">
      <w:pPr>
        <w:widowControl w:val="0"/>
        <w:autoSpaceDE w:val="0"/>
        <w:autoSpaceDN w:val="0"/>
        <w:adjustRightInd w:val="0"/>
        <w:jc w:val="center"/>
        <w:rPr>
          <w:b/>
          <w:bCs/>
          <w:sz w:val="28"/>
          <w:szCs w:val="28"/>
        </w:rPr>
        <w:sectPr w:rsidR="00251B96" w:rsidSect="00110D7F">
          <w:pgSz w:w="16838" w:h="11906" w:orient="landscape"/>
          <w:pgMar w:top="567" w:right="289" w:bottom="851" w:left="289" w:header="709" w:footer="709" w:gutter="0"/>
          <w:cols w:space="720"/>
        </w:sectPr>
      </w:pPr>
    </w:p>
    <w:p w:rsidR="00476F29" w:rsidRDefault="00476F29" w:rsidP="00476F29">
      <w:pPr>
        <w:widowControl w:val="0"/>
        <w:autoSpaceDE w:val="0"/>
        <w:autoSpaceDN w:val="0"/>
        <w:adjustRightInd w:val="0"/>
        <w:jc w:val="center"/>
        <w:rPr>
          <w:b/>
          <w:bCs/>
          <w:sz w:val="28"/>
          <w:szCs w:val="28"/>
        </w:rPr>
      </w:pPr>
      <w:r>
        <w:rPr>
          <w:b/>
          <w:bCs/>
          <w:sz w:val="28"/>
          <w:szCs w:val="28"/>
        </w:rPr>
        <w:lastRenderedPageBreak/>
        <w:t xml:space="preserve">Подпрограмма 1 </w:t>
      </w:r>
    </w:p>
    <w:p w:rsidR="00476F29" w:rsidRDefault="00476F29" w:rsidP="00476F29">
      <w:pPr>
        <w:widowControl w:val="0"/>
        <w:autoSpaceDE w:val="0"/>
        <w:autoSpaceDN w:val="0"/>
        <w:adjustRightInd w:val="0"/>
        <w:jc w:val="center"/>
        <w:rPr>
          <w:b/>
          <w:bCs/>
          <w:sz w:val="28"/>
          <w:szCs w:val="28"/>
        </w:rPr>
      </w:pPr>
      <w:r>
        <w:rPr>
          <w:b/>
          <w:bCs/>
          <w:sz w:val="28"/>
          <w:szCs w:val="28"/>
        </w:rPr>
        <w:t>«Культура и библиотечное дело на территории Ломовского сельского по</w:t>
      </w:r>
      <w:r w:rsidR="00EF1054">
        <w:rPr>
          <w:b/>
          <w:bCs/>
          <w:sz w:val="28"/>
          <w:szCs w:val="28"/>
        </w:rPr>
        <w:t>селен</w:t>
      </w:r>
      <w:r>
        <w:rPr>
          <w:b/>
          <w:bCs/>
          <w:sz w:val="28"/>
          <w:szCs w:val="28"/>
        </w:rPr>
        <w:t>ия</w:t>
      </w:r>
      <w:r>
        <w:rPr>
          <w:b/>
          <w:sz w:val="28"/>
          <w:szCs w:val="28"/>
        </w:rPr>
        <w:t xml:space="preserve"> на 2015-2025 гг.</w:t>
      </w:r>
      <w:r>
        <w:rPr>
          <w:b/>
          <w:bCs/>
          <w:sz w:val="28"/>
          <w:szCs w:val="28"/>
        </w:rPr>
        <w:t xml:space="preserve">» </w:t>
      </w:r>
    </w:p>
    <w:p w:rsidR="00476F29" w:rsidRDefault="00476F29" w:rsidP="00476F29">
      <w:pPr>
        <w:widowControl w:val="0"/>
        <w:autoSpaceDE w:val="0"/>
        <w:autoSpaceDN w:val="0"/>
        <w:adjustRightInd w:val="0"/>
        <w:jc w:val="center"/>
        <w:rPr>
          <w:b/>
          <w:bCs/>
          <w:sz w:val="28"/>
          <w:szCs w:val="28"/>
        </w:rPr>
      </w:pPr>
    </w:p>
    <w:p w:rsidR="00476F29" w:rsidRDefault="001D6407" w:rsidP="00476F29">
      <w:pPr>
        <w:widowControl w:val="0"/>
        <w:autoSpaceDE w:val="0"/>
        <w:autoSpaceDN w:val="0"/>
        <w:adjustRightInd w:val="0"/>
        <w:jc w:val="center"/>
        <w:rPr>
          <w:b/>
          <w:bCs/>
          <w:sz w:val="28"/>
          <w:szCs w:val="28"/>
        </w:rPr>
      </w:pPr>
      <w:r>
        <w:rPr>
          <w:b/>
          <w:bCs/>
          <w:sz w:val="28"/>
          <w:szCs w:val="28"/>
        </w:rPr>
        <w:t>1.Паспорт подпрограммы</w:t>
      </w:r>
    </w:p>
    <w:p w:rsidR="001D6407" w:rsidRDefault="001D6407" w:rsidP="00476F29">
      <w:pPr>
        <w:widowControl w:val="0"/>
        <w:autoSpaceDE w:val="0"/>
        <w:autoSpaceDN w:val="0"/>
        <w:adjustRightInd w:val="0"/>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2"/>
        <w:gridCol w:w="3601"/>
        <w:gridCol w:w="5103"/>
      </w:tblGrid>
      <w:tr w:rsidR="00476F29" w:rsidTr="00476F29">
        <w:trPr>
          <w:trHeight w:val="739"/>
        </w:trPr>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rFonts w:eastAsia="Calibri"/>
                <w:sz w:val="28"/>
                <w:szCs w:val="28"/>
                <w:lang w:eastAsia="en-US"/>
              </w:rPr>
            </w:pPr>
            <w:r>
              <w:rPr>
                <w:sz w:val="28"/>
                <w:szCs w:val="28"/>
                <w:lang w:eastAsia="en-US"/>
              </w:rPr>
              <w:t>№</w:t>
            </w:r>
          </w:p>
        </w:tc>
        <w:tc>
          <w:tcPr>
            <w:tcW w:w="8704" w:type="dxa"/>
            <w:gridSpan w:val="2"/>
            <w:tcBorders>
              <w:top w:val="single" w:sz="4" w:space="0" w:color="auto"/>
              <w:left w:val="single" w:sz="4" w:space="0" w:color="auto"/>
              <w:bottom w:val="single" w:sz="4" w:space="0" w:color="auto"/>
              <w:right w:val="single" w:sz="4" w:space="0" w:color="auto"/>
            </w:tcBorders>
            <w:hideMark/>
          </w:tcPr>
          <w:p w:rsidR="00476F29" w:rsidRDefault="009B3C87">
            <w:pPr>
              <w:widowControl w:val="0"/>
              <w:autoSpaceDE w:val="0"/>
              <w:autoSpaceDN w:val="0"/>
              <w:adjustRightInd w:val="0"/>
              <w:spacing w:line="276" w:lineRule="auto"/>
              <w:jc w:val="center"/>
              <w:rPr>
                <w:rFonts w:eastAsia="Calibri"/>
                <w:b/>
                <w:sz w:val="28"/>
                <w:szCs w:val="28"/>
                <w:lang w:eastAsia="en-US"/>
              </w:rPr>
            </w:pPr>
            <w:r>
              <w:rPr>
                <w:b/>
                <w:sz w:val="28"/>
                <w:szCs w:val="28"/>
                <w:lang w:eastAsia="en-US"/>
              </w:rPr>
              <w:t xml:space="preserve">Наименование подпрограммы </w:t>
            </w:r>
            <w:r w:rsidR="00476F29">
              <w:rPr>
                <w:b/>
                <w:sz w:val="28"/>
                <w:szCs w:val="28"/>
                <w:lang w:eastAsia="en-US"/>
              </w:rPr>
              <w:t>«Культура и библиотечное дело на территории Ломовского сельского поселения на 2015-2025 гг.</w:t>
            </w:r>
            <w:r w:rsidR="00476F29">
              <w:rPr>
                <w:b/>
                <w:bCs/>
                <w:sz w:val="28"/>
                <w:szCs w:val="28"/>
                <w:lang w:eastAsia="en-US"/>
              </w:rPr>
              <w:t xml:space="preserve">» </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rFonts w:eastAsia="Calibri"/>
                <w:sz w:val="28"/>
                <w:szCs w:val="28"/>
                <w:lang w:eastAsia="en-US"/>
              </w:rPr>
            </w:pPr>
            <w:r>
              <w:rPr>
                <w:sz w:val="28"/>
                <w:szCs w:val="28"/>
                <w:lang w:eastAsia="en-US"/>
              </w:rPr>
              <w:t>1.</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rFonts w:eastAsia="Calibri"/>
                <w:sz w:val="28"/>
                <w:szCs w:val="28"/>
                <w:lang w:eastAsia="en-US"/>
              </w:rPr>
            </w:pPr>
            <w:r>
              <w:rPr>
                <w:sz w:val="28"/>
                <w:szCs w:val="28"/>
                <w:lang w:eastAsia="en-US"/>
              </w:rPr>
              <w:t>Соисполнитель</w:t>
            </w:r>
          </w:p>
        </w:tc>
        <w:tc>
          <w:tcPr>
            <w:tcW w:w="5103"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rFonts w:eastAsia="Calibri"/>
                <w:sz w:val="28"/>
                <w:szCs w:val="28"/>
                <w:lang w:eastAsia="en-US"/>
              </w:rPr>
            </w:pPr>
            <w:r>
              <w:rPr>
                <w:sz w:val="28"/>
                <w:szCs w:val="28"/>
                <w:lang w:eastAsia="en-US"/>
              </w:rPr>
              <w:t xml:space="preserve">Администрация Ломовского сельского поселения </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rFonts w:eastAsia="Calibri"/>
                <w:sz w:val="28"/>
                <w:szCs w:val="28"/>
                <w:lang w:eastAsia="en-US"/>
              </w:rPr>
            </w:pPr>
            <w:r>
              <w:rPr>
                <w:sz w:val="28"/>
                <w:szCs w:val="28"/>
                <w:lang w:eastAsia="en-US"/>
              </w:rPr>
              <w:t>2.</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rFonts w:eastAsia="Calibri"/>
                <w:strike/>
                <w:sz w:val="28"/>
                <w:szCs w:val="28"/>
                <w:lang w:eastAsia="en-US"/>
              </w:rPr>
            </w:pPr>
            <w:r>
              <w:rPr>
                <w:sz w:val="28"/>
                <w:szCs w:val="28"/>
                <w:lang w:eastAsia="en-US"/>
              </w:rPr>
              <w:t xml:space="preserve">Участники подпрограммы </w:t>
            </w:r>
          </w:p>
        </w:tc>
        <w:tc>
          <w:tcPr>
            <w:tcW w:w="5103"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rFonts w:eastAsia="Calibri"/>
                <w:sz w:val="28"/>
                <w:szCs w:val="28"/>
                <w:lang w:eastAsia="en-US"/>
              </w:rPr>
            </w:pPr>
            <w:r>
              <w:rPr>
                <w:sz w:val="28"/>
                <w:szCs w:val="28"/>
                <w:lang w:eastAsia="en-US"/>
              </w:rPr>
              <w:t xml:space="preserve">Администрация Ломовского сельского поселения </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rFonts w:eastAsia="Calibri"/>
                <w:sz w:val="28"/>
                <w:szCs w:val="28"/>
                <w:lang w:eastAsia="en-US"/>
              </w:rPr>
            </w:pPr>
            <w:r>
              <w:rPr>
                <w:sz w:val="28"/>
                <w:szCs w:val="28"/>
                <w:lang w:eastAsia="en-US"/>
              </w:rPr>
              <w:t>3.</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rFonts w:eastAsia="Calibri"/>
                <w:sz w:val="28"/>
                <w:szCs w:val="28"/>
                <w:lang w:eastAsia="en-US"/>
              </w:rPr>
            </w:pPr>
            <w:r>
              <w:rPr>
                <w:sz w:val="28"/>
                <w:szCs w:val="28"/>
                <w:lang w:eastAsia="en-US"/>
              </w:rPr>
              <w:t xml:space="preserve">Цели подпрограммы </w:t>
            </w:r>
          </w:p>
        </w:tc>
        <w:tc>
          <w:tcPr>
            <w:tcW w:w="5103"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rFonts w:eastAsia="Calibri"/>
                <w:sz w:val="28"/>
                <w:szCs w:val="28"/>
                <w:lang w:eastAsia="en-US"/>
              </w:rPr>
            </w:pPr>
            <w:r>
              <w:rPr>
                <w:sz w:val="28"/>
                <w:szCs w:val="28"/>
                <w:lang w:eastAsia="en-US"/>
              </w:rPr>
              <w:t>Стимулирование развития народного творчества и культурно-досуговой деятельности на территории сельского поселения, о</w:t>
            </w:r>
            <w:r>
              <w:rPr>
                <w:bCs/>
                <w:sz w:val="28"/>
                <w:szCs w:val="28"/>
                <w:lang w:eastAsia="en-US"/>
              </w:rPr>
              <w:t>беспечение организации и развития библиотечного обслуживания населения, сохранности и комплектования библиотечного фонда</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rFonts w:eastAsia="Calibri"/>
                <w:sz w:val="28"/>
                <w:szCs w:val="28"/>
                <w:lang w:eastAsia="en-US"/>
              </w:rPr>
            </w:pPr>
            <w:r>
              <w:rPr>
                <w:sz w:val="28"/>
                <w:szCs w:val="28"/>
                <w:lang w:eastAsia="en-US"/>
              </w:rPr>
              <w:t>4.</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rFonts w:eastAsia="Calibri"/>
                <w:sz w:val="28"/>
                <w:szCs w:val="28"/>
                <w:lang w:eastAsia="en-US"/>
              </w:rPr>
            </w:pPr>
            <w:r>
              <w:rPr>
                <w:sz w:val="28"/>
                <w:szCs w:val="28"/>
                <w:lang w:eastAsia="en-US"/>
              </w:rPr>
              <w:t>Задачи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476F29" w:rsidRDefault="00476F29">
            <w:pPr>
              <w:pStyle w:val="af0"/>
              <w:tabs>
                <w:tab w:val="left" w:pos="459"/>
              </w:tabs>
              <w:autoSpaceDE w:val="0"/>
              <w:autoSpaceDN w:val="0"/>
              <w:adjustRightInd w:val="0"/>
              <w:spacing w:after="0" w:line="240" w:lineRule="auto"/>
              <w:ind w:left="0"/>
              <w:jc w:val="both"/>
              <w:rPr>
                <w:rFonts w:ascii="Times New Roman" w:eastAsia="Calibri" w:hAnsi="Times New Roman"/>
                <w:sz w:val="28"/>
                <w:szCs w:val="28"/>
                <w:lang w:eastAsia="en-US"/>
              </w:rPr>
            </w:pPr>
            <w:r>
              <w:rPr>
                <w:rFonts w:ascii="Times New Roman" w:hAnsi="Times New Roman"/>
                <w:sz w:val="28"/>
                <w:szCs w:val="28"/>
                <w:lang w:eastAsia="en-US"/>
              </w:rPr>
              <w:t>1).Обеспечение доступа населения к услугам по организации досуга населения, развития народного творчества.</w:t>
            </w:r>
          </w:p>
          <w:p w:rsidR="00476F29" w:rsidRDefault="00476F29">
            <w:pPr>
              <w:pStyle w:val="af0"/>
              <w:tabs>
                <w:tab w:val="left" w:pos="317"/>
              </w:tabs>
              <w:spacing w:after="0" w:line="240" w:lineRule="auto"/>
              <w:ind w:left="0"/>
              <w:jc w:val="both"/>
              <w:rPr>
                <w:rFonts w:ascii="Times New Roman" w:hAnsi="Times New Roman"/>
                <w:sz w:val="28"/>
                <w:szCs w:val="28"/>
                <w:lang w:eastAsia="en-US"/>
              </w:rPr>
            </w:pPr>
            <w:r>
              <w:rPr>
                <w:rFonts w:ascii="Times New Roman" w:hAnsi="Times New Roman"/>
                <w:sz w:val="28"/>
                <w:szCs w:val="28"/>
                <w:lang w:eastAsia="en-US"/>
              </w:rPr>
              <w:t xml:space="preserve">2).Создание комфортных условий для предоставления культурных услуг населению и развития народного творчества. </w:t>
            </w:r>
          </w:p>
          <w:p w:rsidR="00476F29" w:rsidRDefault="00476F29">
            <w:pPr>
              <w:pStyle w:val="af0"/>
              <w:tabs>
                <w:tab w:val="left" w:pos="317"/>
              </w:tabs>
              <w:spacing w:after="0" w:line="240" w:lineRule="auto"/>
              <w:ind w:left="0"/>
              <w:jc w:val="both"/>
              <w:rPr>
                <w:rFonts w:ascii="Times New Roman" w:hAnsi="Times New Roman"/>
                <w:sz w:val="28"/>
                <w:szCs w:val="28"/>
                <w:lang w:eastAsia="en-US"/>
              </w:rPr>
            </w:pPr>
            <w:r>
              <w:rPr>
                <w:rFonts w:ascii="Times New Roman" w:hAnsi="Times New Roman"/>
                <w:sz w:val="28"/>
                <w:szCs w:val="28"/>
                <w:lang w:eastAsia="en-US"/>
              </w:rPr>
              <w:t xml:space="preserve">3).Обеспечение доступа населения Ломовского сельского поселения к информационно-библиотечным ресурсам </w:t>
            </w:r>
            <w:r>
              <w:rPr>
                <w:rFonts w:ascii="Times New Roman" w:eastAsia="Arial Unicode MS" w:hAnsi="Times New Roman"/>
                <w:sz w:val="28"/>
                <w:szCs w:val="28"/>
                <w:lang w:eastAsia="en-US"/>
              </w:rPr>
              <w:t>единого библиотечно-информационного и культурного  пространства области.</w:t>
            </w:r>
          </w:p>
          <w:p w:rsidR="00476F29" w:rsidRDefault="00476F29">
            <w:pPr>
              <w:tabs>
                <w:tab w:val="left" w:pos="317"/>
              </w:tabs>
              <w:spacing w:line="276" w:lineRule="auto"/>
              <w:jc w:val="both"/>
              <w:rPr>
                <w:rFonts w:eastAsia="Arial Unicode MS"/>
                <w:sz w:val="28"/>
                <w:szCs w:val="28"/>
                <w:lang w:eastAsia="en-US"/>
              </w:rPr>
            </w:pPr>
            <w:r>
              <w:rPr>
                <w:rFonts w:eastAsia="Arial Unicode MS"/>
                <w:sz w:val="28"/>
                <w:szCs w:val="28"/>
                <w:lang w:eastAsia="en-US"/>
              </w:rPr>
              <w:t>4).Создание условий для повышения качества и доступности библиотечных услуг, интеллектуального развития сельского населения.</w:t>
            </w:r>
          </w:p>
          <w:p w:rsidR="00476F29" w:rsidRDefault="00476F29">
            <w:pPr>
              <w:tabs>
                <w:tab w:val="left" w:pos="459"/>
              </w:tabs>
              <w:autoSpaceDE w:val="0"/>
              <w:autoSpaceDN w:val="0"/>
              <w:adjustRightInd w:val="0"/>
              <w:spacing w:line="276" w:lineRule="auto"/>
              <w:jc w:val="both"/>
              <w:rPr>
                <w:sz w:val="28"/>
                <w:szCs w:val="28"/>
                <w:lang w:eastAsia="en-US"/>
              </w:rPr>
            </w:pPr>
            <w:r>
              <w:rPr>
                <w:rFonts w:eastAsia="Arial Unicode MS"/>
                <w:sz w:val="28"/>
                <w:szCs w:val="28"/>
                <w:lang w:eastAsia="en-US"/>
              </w:rPr>
              <w:t xml:space="preserve">5). </w:t>
            </w:r>
            <w:r>
              <w:rPr>
                <w:sz w:val="28"/>
                <w:szCs w:val="28"/>
                <w:lang w:eastAsia="en-US"/>
              </w:rPr>
              <w:t xml:space="preserve">Обеспечение жителей </w:t>
            </w:r>
            <w:r w:rsidR="0018192B">
              <w:rPr>
                <w:sz w:val="28"/>
                <w:szCs w:val="28"/>
                <w:lang w:eastAsia="en-US"/>
              </w:rPr>
              <w:t xml:space="preserve">Ломовского сельского поселения </w:t>
            </w:r>
            <w:r>
              <w:rPr>
                <w:sz w:val="28"/>
                <w:szCs w:val="28"/>
                <w:lang w:eastAsia="en-US"/>
              </w:rPr>
              <w:t xml:space="preserve">информацией для непрерывного образования, самообразования, профессиональной </w:t>
            </w:r>
            <w:r>
              <w:rPr>
                <w:sz w:val="28"/>
                <w:szCs w:val="28"/>
                <w:lang w:eastAsia="en-US"/>
              </w:rPr>
              <w:lastRenderedPageBreak/>
              <w:t>деятельности.</w:t>
            </w:r>
            <w:r>
              <w:rPr>
                <w:rFonts w:eastAsia="Arial Unicode MS"/>
                <w:sz w:val="28"/>
                <w:szCs w:val="28"/>
                <w:lang w:eastAsia="en-US"/>
              </w:rPr>
              <w:t xml:space="preserve">  </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rFonts w:eastAsia="Calibri"/>
                <w:sz w:val="28"/>
                <w:szCs w:val="28"/>
                <w:lang w:eastAsia="en-US"/>
              </w:rPr>
            </w:pPr>
            <w:r>
              <w:rPr>
                <w:sz w:val="28"/>
                <w:szCs w:val="28"/>
                <w:lang w:eastAsia="en-US"/>
              </w:rPr>
              <w:lastRenderedPageBreak/>
              <w:t>5.</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rFonts w:eastAsia="Calibri"/>
                <w:sz w:val="28"/>
                <w:szCs w:val="28"/>
                <w:lang w:eastAsia="en-US"/>
              </w:rPr>
            </w:pPr>
            <w:r>
              <w:rPr>
                <w:sz w:val="28"/>
                <w:szCs w:val="28"/>
                <w:lang w:eastAsia="en-US"/>
              </w:rPr>
              <w:t xml:space="preserve">Сроки и этапы реализации подпрограммы </w:t>
            </w:r>
          </w:p>
        </w:tc>
        <w:tc>
          <w:tcPr>
            <w:tcW w:w="5103"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rFonts w:eastAsia="Calibri"/>
                <w:sz w:val="28"/>
                <w:szCs w:val="28"/>
                <w:lang w:eastAsia="en-US"/>
              </w:rPr>
            </w:pPr>
            <w:r>
              <w:rPr>
                <w:sz w:val="28"/>
                <w:szCs w:val="28"/>
                <w:lang w:eastAsia="en-US"/>
              </w:rPr>
              <w:t xml:space="preserve">2015-2025 </w:t>
            </w:r>
            <w:proofErr w:type="spellStart"/>
            <w:r>
              <w:rPr>
                <w:sz w:val="28"/>
                <w:szCs w:val="28"/>
                <w:lang w:eastAsia="en-US"/>
              </w:rPr>
              <w:t>г.г</w:t>
            </w:r>
            <w:proofErr w:type="spellEnd"/>
            <w:r>
              <w:rPr>
                <w:sz w:val="28"/>
                <w:szCs w:val="28"/>
                <w:lang w:eastAsia="en-US"/>
              </w:rPr>
              <w:t>., этапы реализации подпрограммы:</w:t>
            </w:r>
          </w:p>
          <w:p w:rsidR="00476F29" w:rsidRDefault="00476F29">
            <w:pPr>
              <w:spacing w:line="276" w:lineRule="auto"/>
              <w:jc w:val="both"/>
              <w:rPr>
                <w:sz w:val="28"/>
                <w:szCs w:val="28"/>
                <w:lang w:eastAsia="en-US"/>
              </w:rPr>
            </w:pPr>
            <w:r>
              <w:rPr>
                <w:sz w:val="28"/>
                <w:szCs w:val="28"/>
                <w:lang w:eastAsia="en-US"/>
              </w:rPr>
              <w:t>1 этап – 2015 – 2020 годы;</w:t>
            </w:r>
          </w:p>
          <w:p w:rsidR="00476F29" w:rsidRDefault="0018192B">
            <w:pPr>
              <w:spacing w:line="276" w:lineRule="auto"/>
              <w:jc w:val="both"/>
              <w:rPr>
                <w:rFonts w:eastAsia="Calibri"/>
                <w:sz w:val="28"/>
                <w:szCs w:val="28"/>
                <w:lang w:eastAsia="en-US"/>
              </w:rPr>
            </w:pPr>
            <w:r>
              <w:rPr>
                <w:sz w:val="28"/>
                <w:szCs w:val="28"/>
                <w:lang w:eastAsia="en-US"/>
              </w:rPr>
              <w:t xml:space="preserve">2 этап - </w:t>
            </w:r>
            <w:r w:rsidR="00476F29">
              <w:rPr>
                <w:sz w:val="28"/>
                <w:szCs w:val="28"/>
                <w:lang w:eastAsia="en-US"/>
              </w:rPr>
              <w:t xml:space="preserve">2021 – 2025 годы  </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rFonts w:eastAsia="Calibri"/>
                <w:sz w:val="28"/>
                <w:szCs w:val="28"/>
                <w:lang w:eastAsia="en-US"/>
              </w:rPr>
            </w:pPr>
            <w:r>
              <w:rPr>
                <w:sz w:val="28"/>
                <w:szCs w:val="28"/>
                <w:lang w:eastAsia="en-US"/>
              </w:rPr>
              <w:t>6.</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rFonts w:eastAsia="Calibri"/>
                <w:sz w:val="28"/>
                <w:szCs w:val="28"/>
                <w:lang w:eastAsia="en-US"/>
              </w:rPr>
            </w:pPr>
            <w:r>
              <w:rPr>
                <w:sz w:val="28"/>
                <w:szCs w:val="28"/>
                <w:lang w:eastAsia="en-US"/>
              </w:rPr>
              <w:t>Объем бюджетных ассигнований подпрограммы  за счет средств  бюджета поселения (с расшифровкой плановых объемов бюджетных ассигнований по годам её реализации), а также прогнозный объем средств, привлекаемых из других источников</w:t>
            </w:r>
          </w:p>
        </w:tc>
        <w:tc>
          <w:tcPr>
            <w:tcW w:w="5103"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rFonts w:eastAsia="Calibri"/>
                <w:sz w:val="28"/>
                <w:szCs w:val="28"/>
                <w:lang w:eastAsia="en-US"/>
              </w:rPr>
            </w:pPr>
            <w:r>
              <w:rPr>
                <w:sz w:val="28"/>
                <w:szCs w:val="28"/>
                <w:lang w:eastAsia="en-US"/>
              </w:rPr>
              <w:t>Планируемый объем бюджетных ассигнова</w:t>
            </w:r>
            <w:r w:rsidR="0018192B">
              <w:rPr>
                <w:sz w:val="28"/>
                <w:szCs w:val="28"/>
                <w:lang w:eastAsia="en-US"/>
              </w:rPr>
              <w:t xml:space="preserve">ний на реализацию подпрограммы </w:t>
            </w:r>
            <w:r>
              <w:rPr>
                <w:sz w:val="28"/>
                <w:szCs w:val="28"/>
                <w:lang w:eastAsia="en-US"/>
              </w:rPr>
              <w:t>в 2</w:t>
            </w:r>
            <w:r w:rsidR="0018192B">
              <w:rPr>
                <w:sz w:val="28"/>
                <w:szCs w:val="28"/>
                <w:lang w:eastAsia="en-US"/>
              </w:rPr>
              <w:t xml:space="preserve">015-2025 годах за счет средств </w:t>
            </w:r>
            <w:r>
              <w:rPr>
                <w:sz w:val="28"/>
                <w:szCs w:val="28"/>
                <w:lang w:eastAsia="en-US"/>
              </w:rPr>
              <w:t xml:space="preserve">бюджета поселения – </w:t>
            </w:r>
            <w:r w:rsidR="001F196B" w:rsidRPr="001F196B">
              <w:rPr>
                <w:b/>
                <w:sz w:val="28"/>
                <w:szCs w:val="28"/>
                <w:lang w:eastAsia="en-US"/>
              </w:rPr>
              <w:t>7</w:t>
            </w:r>
            <w:r w:rsidR="003707F9">
              <w:rPr>
                <w:b/>
                <w:sz w:val="28"/>
                <w:szCs w:val="28"/>
                <w:lang w:eastAsia="en-US"/>
              </w:rPr>
              <w:t>2</w:t>
            </w:r>
            <w:r w:rsidR="003A3220">
              <w:rPr>
                <w:b/>
                <w:sz w:val="28"/>
                <w:szCs w:val="28"/>
                <w:lang w:eastAsia="en-US"/>
              </w:rPr>
              <w:t>7</w:t>
            </w:r>
            <w:r w:rsidR="003707F9">
              <w:rPr>
                <w:b/>
                <w:sz w:val="28"/>
                <w:szCs w:val="28"/>
                <w:lang w:eastAsia="en-US"/>
              </w:rPr>
              <w:t>7,4</w:t>
            </w:r>
            <w:r>
              <w:rPr>
                <w:sz w:val="28"/>
                <w:szCs w:val="28"/>
                <w:lang w:eastAsia="en-US"/>
              </w:rPr>
              <w:t> тыс. рублей,</w:t>
            </w:r>
          </w:p>
          <w:p w:rsidR="00476F29" w:rsidRDefault="00476F29">
            <w:pPr>
              <w:spacing w:line="276" w:lineRule="auto"/>
              <w:jc w:val="both"/>
              <w:rPr>
                <w:sz w:val="28"/>
                <w:szCs w:val="28"/>
                <w:lang w:eastAsia="en-US"/>
              </w:rPr>
            </w:pPr>
            <w:r>
              <w:rPr>
                <w:sz w:val="28"/>
                <w:szCs w:val="28"/>
                <w:lang w:eastAsia="en-US"/>
              </w:rPr>
              <w:t>в том числе по годам:</w:t>
            </w:r>
          </w:p>
          <w:p w:rsidR="00476F29" w:rsidRDefault="0018192B">
            <w:pPr>
              <w:spacing w:line="276" w:lineRule="auto"/>
              <w:jc w:val="both"/>
              <w:rPr>
                <w:sz w:val="28"/>
                <w:szCs w:val="28"/>
                <w:lang w:eastAsia="en-US"/>
              </w:rPr>
            </w:pPr>
            <w:r>
              <w:rPr>
                <w:sz w:val="28"/>
                <w:szCs w:val="28"/>
                <w:lang w:eastAsia="en-US"/>
              </w:rPr>
              <w:t xml:space="preserve">2015 год – </w:t>
            </w:r>
            <w:r w:rsidR="00476F29">
              <w:rPr>
                <w:sz w:val="28"/>
                <w:szCs w:val="28"/>
                <w:lang w:eastAsia="en-US"/>
              </w:rPr>
              <w:t>530,3 тыс. рублей;</w:t>
            </w:r>
          </w:p>
          <w:p w:rsidR="00476F29" w:rsidRDefault="0018192B">
            <w:pPr>
              <w:spacing w:line="276" w:lineRule="auto"/>
              <w:jc w:val="both"/>
              <w:rPr>
                <w:sz w:val="28"/>
                <w:szCs w:val="28"/>
                <w:lang w:eastAsia="en-US"/>
              </w:rPr>
            </w:pPr>
            <w:r>
              <w:rPr>
                <w:sz w:val="28"/>
                <w:szCs w:val="28"/>
                <w:lang w:eastAsia="en-US"/>
              </w:rPr>
              <w:t xml:space="preserve">2016 год – </w:t>
            </w:r>
            <w:r w:rsidR="00476F29">
              <w:rPr>
                <w:sz w:val="28"/>
                <w:szCs w:val="28"/>
                <w:lang w:eastAsia="en-US"/>
              </w:rPr>
              <w:t>571 тыс. рублей;</w:t>
            </w:r>
          </w:p>
          <w:p w:rsidR="00476F29" w:rsidRDefault="0018192B">
            <w:pPr>
              <w:spacing w:line="276" w:lineRule="auto"/>
              <w:jc w:val="both"/>
              <w:rPr>
                <w:sz w:val="28"/>
                <w:szCs w:val="28"/>
                <w:lang w:eastAsia="en-US"/>
              </w:rPr>
            </w:pPr>
            <w:r>
              <w:rPr>
                <w:sz w:val="28"/>
                <w:szCs w:val="28"/>
                <w:lang w:eastAsia="en-US"/>
              </w:rPr>
              <w:t xml:space="preserve">2017 год – </w:t>
            </w:r>
            <w:r w:rsidR="00476F29">
              <w:rPr>
                <w:sz w:val="28"/>
                <w:szCs w:val="28"/>
                <w:lang w:eastAsia="en-US"/>
              </w:rPr>
              <w:t>713,1 тыс. рублей;</w:t>
            </w:r>
          </w:p>
          <w:p w:rsidR="00476F29" w:rsidRDefault="0018192B">
            <w:pPr>
              <w:spacing w:line="276" w:lineRule="auto"/>
              <w:jc w:val="both"/>
              <w:rPr>
                <w:sz w:val="28"/>
                <w:szCs w:val="28"/>
                <w:lang w:eastAsia="en-US"/>
              </w:rPr>
            </w:pPr>
            <w:r>
              <w:rPr>
                <w:sz w:val="28"/>
                <w:szCs w:val="28"/>
                <w:lang w:eastAsia="en-US"/>
              </w:rPr>
              <w:t xml:space="preserve">2018 год – </w:t>
            </w:r>
            <w:r w:rsidR="00476F29">
              <w:rPr>
                <w:sz w:val="28"/>
                <w:szCs w:val="28"/>
                <w:lang w:eastAsia="en-US"/>
              </w:rPr>
              <w:t>891 тыс. рублей;</w:t>
            </w:r>
          </w:p>
          <w:p w:rsidR="00476F29" w:rsidRDefault="0018192B">
            <w:pPr>
              <w:spacing w:line="276" w:lineRule="auto"/>
              <w:jc w:val="both"/>
              <w:rPr>
                <w:sz w:val="28"/>
                <w:szCs w:val="28"/>
                <w:lang w:eastAsia="en-US"/>
              </w:rPr>
            </w:pPr>
            <w:r>
              <w:rPr>
                <w:sz w:val="28"/>
                <w:szCs w:val="28"/>
                <w:lang w:eastAsia="en-US"/>
              </w:rPr>
              <w:t xml:space="preserve">2019 год – </w:t>
            </w:r>
            <w:r w:rsidR="00476F29">
              <w:rPr>
                <w:sz w:val="28"/>
                <w:szCs w:val="28"/>
                <w:lang w:eastAsia="en-US"/>
              </w:rPr>
              <w:t>773,8 тыс. рублей;</w:t>
            </w:r>
          </w:p>
          <w:p w:rsidR="00476F29" w:rsidRDefault="0018192B">
            <w:pPr>
              <w:spacing w:line="276" w:lineRule="auto"/>
              <w:jc w:val="both"/>
              <w:rPr>
                <w:sz w:val="28"/>
                <w:szCs w:val="28"/>
                <w:lang w:eastAsia="en-US"/>
              </w:rPr>
            </w:pPr>
            <w:r>
              <w:rPr>
                <w:sz w:val="28"/>
                <w:szCs w:val="28"/>
                <w:lang w:eastAsia="en-US"/>
              </w:rPr>
              <w:t xml:space="preserve">2020 год – </w:t>
            </w:r>
            <w:r w:rsidR="00211BFD">
              <w:rPr>
                <w:sz w:val="28"/>
                <w:szCs w:val="28"/>
                <w:lang w:eastAsia="en-US"/>
              </w:rPr>
              <w:t>858,1</w:t>
            </w:r>
            <w:r w:rsidR="00476F29">
              <w:rPr>
                <w:sz w:val="28"/>
                <w:szCs w:val="28"/>
                <w:lang w:eastAsia="en-US"/>
              </w:rPr>
              <w:t xml:space="preserve"> тыс. рублей;</w:t>
            </w:r>
          </w:p>
          <w:p w:rsidR="00476F29" w:rsidRDefault="0018192B">
            <w:pPr>
              <w:spacing w:line="276" w:lineRule="auto"/>
              <w:jc w:val="both"/>
              <w:rPr>
                <w:sz w:val="28"/>
                <w:szCs w:val="28"/>
                <w:lang w:eastAsia="en-US"/>
              </w:rPr>
            </w:pPr>
            <w:r>
              <w:rPr>
                <w:sz w:val="28"/>
                <w:szCs w:val="28"/>
                <w:lang w:eastAsia="en-US"/>
              </w:rPr>
              <w:t xml:space="preserve">2021 год – </w:t>
            </w:r>
            <w:r w:rsidR="00476F29">
              <w:rPr>
                <w:sz w:val="28"/>
                <w:szCs w:val="28"/>
                <w:lang w:eastAsia="en-US"/>
              </w:rPr>
              <w:t>8</w:t>
            </w:r>
            <w:r w:rsidR="001F196B">
              <w:rPr>
                <w:sz w:val="28"/>
                <w:szCs w:val="28"/>
                <w:lang w:eastAsia="en-US"/>
              </w:rPr>
              <w:t>43,1</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r w:rsidR="00476F29">
              <w:rPr>
                <w:sz w:val="28"/>
                <w:szCs w:val="28"/>
                <w:lang w:eastAsia="en-US"/>
              </w:rPr>
              <w:t>;</w:t>
            </w:r>
          </w:p>
          <w:p w:rsidR="00476F29" w:rsidRDefault="0018192B">
            <w:pPr>
              <w:spacing w:line="276" w:lineRule="auto"/>
              <w:jc w:val="both"/>
              <w:rPr>
                <w:sz w:val="28"/>
                <w:szCs w:val="28"/>
                <w:lang w:eastAsia="en-US"/>
              </w:rPr>
            </w:pPr>
            <w:r>
              <w:rPr>
                <w:sz w:val="28"/>
                <w:szCs w:val="28"/>
                <w:lang w:eastAsia="en-US"/>
              </w:rPr>
              <w:t xml:space="preserve">2022 год </w:t>
            </w:r>
            <w:r w:rsidR="00BE3CAF">
              <w:rPr>
                <w:sz w:val="28"/>
                <w:szCs w:val="28"/>
                <w:lang w:eastAsia="en-US"/>
              </w:rPr>
              <w:t>–</w:t>
            </w:r>
            <w:r>
              <w:rPr>
                <w:sz w:val="28"/>
                <w:szCs w:val="28"/>
                <w:lang w:eastAsia="en-US"/>
              </w:rPr>
              <w:t xml:space="preserve"> </w:t>
            </w:r>
            <w:r w:rsidR="001F196B">
              <w:rPr>
                <w:sz w:val="28"/>
                <w:szCs w:val="28"/>
                <w:lang w:eastAsia="en-US"/>
              </w:rPr>
              <w:t>6</w:t>
            </w:r>
            <w:r w:rsidR="00BE3CAF">
              <w:rPr>
                <w:sz w:val="28"/>
                <w:szCs w:val="28"/>
                <w:lang w:eastAsia="en-US"/>
              </w:rPr>
              <w:t>53,6</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r w:rsidR="00476F29">
              <w:rPr>
                <w:sz w:val="28"/>
                <w:szCs w:val="28"/>
                <w:lang w:eastAsia="en-US"/>
              </w:rPr>
              <w:t>;</w:t>
            </w:r>
          </w:p>
          <w:p w:rsidR="00476F29" w:rsidRDefault="0018192B">
            <w:pPr>
              <w:spacing w:line="276" w:lineRule="auto"/>
              <w:jc w:val="both"/>
              <w:rPr>
                <w:sz w:val="28"/>
                <w:szCs w:val="28"/>
                <w:lang w:eastAsia="en-US"/>
              </w:rPr>
            </w:pPr>
            <w:r>
              <w:rPr>
                <w:sz w:val="28"/>
                <w:szCs w:val="28"/>
                <w:lang w:eastAsia="en-US"/>
              </w:rPr>
              <w:t xml:space="preserve">2023 год </w:t>
            </w:r>
            <w:r w:rsidR="003707F9">
              <w:rPr>
                <w:sz w:val="28"/>
                <w:szCs w:val="28"/>
                <w:lang w:eastAsia="en-US"/>
              </w:rPr>
              <w:t>–</w:t>
            </w:r>
            <w:r>
              <w:rPr>
                <w:sz w:val="28"/>
                <w:szCs w:val="28"/>
                <w:lang w:eastAsia="en-US"/>
              </w:rPr>
              <w:t xml:space="preserve"> </w:t>
            </w:r>
            <w:r w:rsidR="003707F9">
              <w:rPr>
                <w:sz w:val="28"/>
                <w:szCs w:val="28"/>
                <w:lang w:eastAsia="en-US"/>
              </w:rPr>
              <w:t>723,4</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r w:rsidR="00476F29">
              <w:rPr>
                <w:sz w:val="28"/>
                <w:szCs w:val="28"/>
                <w:lang w:eastAsia="en-US"/>
              </w:rPr>
              <w:t>;</w:t>
            </w:r>
          </w:p>
          <w:p w:rsidR="00476F29" w:rsidRDefault="00476F29">
            <w:pPr>
              <w:spacing w:line="276" w:lineRule="auto"/>
              <w:jc w:val="both"/>
              <w:rPr>
                <w:sz w:val="28"/>
                <w:szCs w:val="28"/>
                <w:lang w:eastAsia="en-US"/>
              </w:rPr>
            </w:pPr>
            <w:r>
              <w:rPr>
                <w:sz w:val="28"/>
                <w:szCs w:val="28"/>
                <w:lang w:eastAsia="en-US"/>
              </w:rPr>
              <w:t>20</w:t>
            </w:r>
            <w:r w:rsidR="0018192B">
              <w:rPr>
                <w:sz w:val="28"/>
                <w:szCs w:val="28"/>
                <w:lang w:eastAsia="en-US"/>
              </w:rPr>
              <w:t xml:space="preserve">24 год - </w:t>
            </w:r>
            <w:r w:rsidR="003707F9">
              <w:rPr>
                <w:sz w:val="28"/>
                <w:szCs w:val="28"/>
                <w:lang w:eastAsia="en-US"/>
              </w:rPr>
              <w:t xml:space="preserve"> </w:t>
            </w:r>
            <w:r w:rsidR="00BE3CAF">
              <w:rPr>
                <w:sz w:val="28"/>
                <w:szCs w:val="28"/>
                <w:lang w:eastAsia="en-US"/>
              </w:rPr>
              <w:t>6</w:t>
            </w:r>
            <w:r w:rsidR="003707F9">
              <w:rPr>
                <w:sz w:val="28"/>
                <w:szCs w:val="28"/>
                <w:lang w:eastAsia="en-US"/>
              </w:rPr>
              <w:t>7</w:t>
            </w:r>
            <w:r w:rsidR="001F196B">
              <w:rPr>
                <w:sz w:val="28"/>
                <w:szCs w:val="28"/>
                <w:lang w:eastAsia="en-US"/>
              </w:rPr>
              <w:t>0</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18192B">
            <w:pPr>
              <w:spacing w:line="276" w:lineRule="auto"/>
              <w:jc w:val="both"/>
              <w:rPr>
                <w:sz w:val="28"/>
                <w:szCs w:val="28"/>
                <w:lang w:eastAsia="en-US"/>
              </w:rPr>
            </w:pPr>
            <w:r>
              <w:rPr>
                <w:sz w:val="28"/>
                <w:szCs w:val="28"/>
                <w:lang w:eastAsia="en-US"/>
              </w:rPr>
              <w:t xml:space="preserve">2025 год - </w:t>
            </w:r>
            <w:r w:rsidR="003707F9">
              <w:rPr>
                <w:sz w:val="28"/>
                <w:szCs w:val="28"/>
                <w:lang w:eastAsia="en-US"/>
              </w:rPr>
              <w:t xml:space="preserve">     </w:t>
            </w:r>
            <w:r w:rsidR="003A3220">
              <w:rPr>
                <w:sz w:val="28"/>
                <w:szCs w:val="28"/>
                <w:lang w:eastAsia="en-US"/>
              </w:rPr>
              <w:t>5</w:t>
            </w:r>
            <w:r w:rsidR="001F196B">
              <w:rPr>
                <w:sz w:val="28"/>
                <w:szCs w:val="28"/>
                <w:lang w:eastAsia="en-US"/>
              </w:rPr>
              <w:t>0</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p>
          <w:p w:rsidR="00476F29" w:rsidRDefault="00476F29">
            <w:pPr>
              <w:spacing w:line="276" w:lineRule="auto"/>
              <w:jc w:val="both"/>
              <w:rPr>
                <w:rFonts w:eastAsia="Calibri"/>
                <w:sz w:val="28"/>
                <w:szCs w:val="28"/>
                <w:lang w:eastAsia="en-US"/>
              </w:rPr>
            </w:pPr>
            <w:r>
              <w:rPr>
                <w:sz w:val="28"/>
                <w:szCs w:val="28"/>
                <w:lang w:eastAsia="en-US"/>
              </w:rPr>
              <w:t xml:space="preserve"> </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rFonts w:eastAsia="Calibri"/>
                <w:sz w:val="28"/>
                <w:szCs w:val="28"/>
                <w:lang w:eastAsia="en-US"/>
              </w:rPr>
            </w:pPr>
            <w:r>
              <w:rPr>
                <w:sz w:val="28"/>
                <w:szCs w:val="28"/>
                <w:lang w:eastAsia="en-US"/>
              </w:rPr>
              <w:t>7.</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rFonts w:eastAsia="Calibri"/>
                <w:sz w:val="28"/>
                <w:szCs w:val="28"/>
                <w:lang w:eastAsia="en-US"/>
              </w:rPr>
            </w:pPr>
            <w:r>
              <w:rPr>
                <w:sz w:val="28"/>
                <w:szCs w:val="28"/>
                <w:lang w:eastAsia="en-US"/>
              </w:rPr>
              <w:t xml:space="preserve">Конечные результаты подпрограммы </w:t>
            </w:r>
          </w:p>
        </w:tc>
        <w:tc>
          <w:tcPr>
            <w:tcW w:w="5103" w:type="dxa"/>
            <w:tcBorders>
              <w:top w:val="single" w:sz="4" w:space="0" w:color="auto"/>
              <w:left w:val="single" w:sz="4" w:space="0" w:color="auto"/>
              <w:bottom w:val="single" w:sz="4" w:space="0" w:color="auto"/>
              <w:right w:val="single" w:sz="4" w:space="0" w:color="auto"/>
            </w:tcBorders>
            <w:hideMark/>
          </w:tcPr>
          <w:p w:rsidR="00476F29" w:rsidRDefault="00476F29">
            <w:pPr>
              <w:pStyle w:val="ConsPlusNormal"/>
              <w:widowControl/>
              <w:spacing w:line="276" w:lineRule="auto"/>
              <w:ind w:firstLine="0"/>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Увеличение посетителей культурно-массовых мероприятий к 2025 году до  30 тыс. человек.</w:t>
            </w:r>
          </w:p>
          <w:p w:rsidR="00476F29" w:rsidRDefault="00476F29">
            <w:pPr>
              <w:pStyle w:val="ConsPlusNormal"/>
              <w:widowControl/>
              <w:spacing w:line="276" w:lineRule="auto"/>
              <w:ind w:firstLine="0"/>
              <w:jc w:val="both"/>
              <w:outlineLvl w:val="1"/>
              <w:rPr>
                <w:rFonts w:ascii="Times New Roman" w:hAnsi="Times New Roman" w:cs="Times New Roman"/>
                <w:sz w:val="28"/>
                <w:szCs w:val="28"/>
                <w:lang w:eastAsia="en-US"/>
              </w:rPr>
            </w:pPr>
            <w:r>
              <w:rPr>
                <w:rFonts w:ascii="Times New Roman" w:hAnsi="Times New Roman"/>
                <w:bCs/>
                <w:sz w:val="28"/>
                <w:szCs w:val="28"/>
                <w:lang w:eastAsia="en-US"/>
              </w:rPr>
              <w:t>Увеличение количества посещений (в том числе виртуальных) модельной сельской библиотеки в</w:t>
            </w:r>
            <w:r>
              <w:rPr>
                <w:rFonts w:ascii="Times New Roman" w:hAnsi="Times New Roman"/>
                <w:sz w:val="28"/>
                <w:szCs w:val="28"/>
                <w:lang w:eastAsia="en-US"/>
              </w:rPr>
              <w:t xml:space="preserve"> 2025 году</w:t>
            </w:r>
            <w:r w:rsidR="0018192B">
              <w:rPr>
                <w:rFonts w:ascii="Times New Roman" w:hAnsi="Times New Roman"/>
                <w:bCs/>
                <w:sz w:val="28"/>
                <w:szCs w:val="28"/>
                <w:lang w:eastAsia="en-US"/>
              </w:rPr>
              <w:t xml:space="preserve"> до  11982.</w:t>
            </w:r>
          </w:p>
        </w:tc>
      </w:tr>
    </w:tbl>
    <w:p w:rsidR="00476F29" w:rsidRDefault="00476F29" w:rsidP="00476F29">
      <w:pPr>
        <w:pStyle w:val="af0"/>
        <w:widowControl w:val="0"/>
        <w:autoSpaceDE w:val="0"/>
        <w:autoSpaceDN w:val="0"/>
        <w:adjustRightInd w:val="0"/>
        <w:spacing w:after="0" w:line="240" w:lineRule="auto"/>
        <w:ind w:left="0"/>
        <w:jc w:val="both"/>
        <w:rPr>
          <w:rFonts w:ascii="Times New Roman" w:eastAsia="Calibri" w:hAnsi="Times New Roman"/>
          <w:bCs/>
          <w:sz w:val="28"/>
          <w:szCs w:val="28"/>
          <w:lang w:eastAsia="en-US"/>
        </w:rPr>
      </w:pPr>
    </w:p>
    <w:p w:rsidR="00476F29" w:rsidRDefault="00476F29" w:rsidP="00476F29">
      <w:pPr>
        <w:widowControl w:val="0"/>
        <w:autoSpaceDE w:val="0"/>
        <w:autoSpaceDN w:val="0"/>
        <w:adjustRightInd w:val="0"/>
        <w:jc w:val="center"/>
        <w:rPr>
          <w:b/>
          <w:bCs/>
          <w:sz w:val="28"/>
          <w:szCs w:val="28"/>
        </w:rPr>
      </w:pPr>
      <w:r>
        <w:rPr>
          <w:b/>
          <w:bCs/>
          <w:sz w:val="28"/>
          <w:szCs w:val="28"/>
        </w:rPr>
        <w:t>2.Характеристика сферы реализации подпрограммы, описание основных проблем в указанной сфере и прогноз её развития</w:t>
      </w:r>
    </w:p>
    <w:p w:rsidR="00476F29" w:rsidRDefault="00476F29" w:rsidP="00476F29">
      <w:pPr>
        <w:widowControl w:val="0"/>
        <w:autoSpaceDE w:val="0"/>
        <w:autoSpaceDN w:val="0"/>
        <w:adjustRightInd w:val="0"/>
        <w:ind w:firstLine="720"/>
        <w:jc w:val="both"/>
        <w:rPr>
          <w:b/>
          <w:bCs/>
          <w:sz w:val="28"/>
          <w:szCs w:val="28"/>
        </w:rPr>
      </w:pPr>
    </w:p>
    <w:p w:rsidR="00476F29" w:rsidRDefault="00476F29" w:rsidP="0018192B">
      <w:pPr>
        <w:pStyle w:val="71"/>
        <w:shd w:val="clear" w:color="auto" w:fill="auto"/>
        <w:spacing w:line="240" w:lineRule="auto"/>
        <w:ind w:right="20" w:firstLine="851"/>
        <w:jc w:val="both"/>
        <w:rPr>
          <w:rFonts w:ascii="Times New Roman" w:eastAsia="Times New Roman" w:hAnsi="Times New Roman" w:cs="Times New Roman"/>
          <w:sz w:val="28"/>
          <w:szCs w:val="28"/>
          <w:lang w:eastAsia="ru-RU"/>
        </w:rPr>
      </w:pPr>
      <w:r>
        <w:rPr>
          <w:rStyle w:val="73"/>
          <w:rFonts w:ascii="Times New Roman" w:hAnsi="Times New Roman" w:cs="Times New Roman"/>
          <w:sz w:val="28"/>
          <w:szCs w:val="28"/>
        </w:rPr>
        <w:t xml:space="preserve">На территории Ломовского сельского поселения действует филиал </w:t>
      </w:r>
      <w:r>
        <w:rPr>
          <w:rFonts w:ascii="Times New Roman" w:hAnsi="Times New Roman" w:cs="Times New Roman"/>
        </w:rPr>
        <w:t>муниципального казенного учрежден</w:t>
      </w:r>
      <w:r w:rsidR="00BE3CAF">
        <w:rPr>
          <w:rFonts w:ascii="Times New Roman" w:hAnsi="Times New Roman" w:cs="Times New Roman"/>
        </w:rPr>
        <w:t xml:space="preserve">ия культуры - </w:t>
      </w:r>
      <w:proofErr w:type="spellStart"/>
      <w:r w:rsidR="00BE3CAF">
        <w:rPr>
          <w:rFonts w:ascii="Times New Roman" w:hAnsi="Times New Roman" w:cs="Times New Roman"/>
        </w:rPr>
        <w:t>Ломовский</w:t>
      </w:r>
      <w:proofErr w:type="spellEnd"/>
      <w:r w:rsidR="00BE3CAF">
        <w:rPr>
          <w:rFonts w:ascii="Times New Roman" w:hAnsi="Times New Roman" w:cs="Times New Roman"/>
        </w:rPr>
        <w:t xml:space="preserve"> м</w:t>
      </w:r>
      <w:r>
        <w:rPr>
          <w:rFonts w:ascii="Times New Roman" w:hAnsi="Times New Roman" w:cs="Times New Roman"/>
        </w:rPr>
        <w:t>одельный сельский Дом культуры филиал (МКУК РДК).</w:t>
      </w:r>
    </w:p>
    <w:p w:rsidR="00476F29" w:rsidRDefault="00476F29" w:rsidP="00476F29">
      <w:pPr>
        <w:ind w:firstLine="720"/>
        <w:jc w:val="center"/>
        <w:rPr>
          <w:sz w:val="28"/>
          <w:szCs w:val="28"/>
        </w:rPr>
      </w:pPr>
    </w:p>
    <w:p w:rsidR="00476F29" w:rsidRDefault="0018192B" w:rsidP="0018192B">
      <w:pPr>
        <w:tabs>
          <w:tab w:val="left" w:pos="851"/>
        </w:tabs>
        <w:jc w:val="both"/>
        <w:rPr>
          <w:sz w:val="28"/>
          <w:szCs w:val="28"/>
        </w:rPr>
      </w:pPr>
      <w:r>
        <w:rPr>
          <w:sz w:val="28"/>
          <w:szCs w:val="28"/>
        </w:rPr>
        <w:tab/>
      </w:r>
      <w:r w:rsidR="00476F29">
        <w:rPr>
          <w:sz w:val="28"/>
          <w:szCs w:val="28"/>
        </w:rPr>
        <w:t xml:space="preserve">Модельный сельский Дом культуры   расположен в  центре  села  Ломово,  рядом с  администрацией   сельского  поселения, </w:t>
      </w:r>
      <w:r w:rsidR="00476F29">
        <w:rPr>
          <w:sz w:val="28"/>
          <w:szCs w:val="28"/>
        </w:rPr>
        <w:lastRenderedPageBreak/>
        <w:t>общеобразовательной  школой,   детским  садом.   На территории Ломовского сельского поселения проживает 1</w:t>
      </w:r>
      <w:r w:rsidR="00211BFD">
        <w:rPr>
          <w:sz w:val="28"/>
          <w:szCs w:val="28"/>
        </w:rPr>
        <w:t>8</w:t>
      </w:r>
      <w:r w:rsidR="00832EA3">
        <w:rPr>
          <w:sz w:val="28"/>
          <w:szCs w:val="28"/>
        </w:rPr>
        <w:t>22</w:t>
      </w:r>
      <w:r w:rsidR="00476F29">
        <w:rPr>
          <w:sz w:val="28"/>
          <w:szCs w:val="28"/>
        </w:rPr>
        <w:t xml:space="preserve"> человек</w:t>
      </w:r>
      <w:r w:rsidR="00832EA3">
        <w:rPr>
          <w:sz w:val="28"/>
          <w:szCs w:val="28"/>
        </w:rPr>
        <w:t>а</w:t>
      </w:r>
      <w:r w:rsidR="00476F29">
        <w:rPr>
          <w:sz w:val="28"/>
          <w:szCs w:val="28"/>
        </w:rPr>
        <w:t>.</w:t>
      </w:r>
    </w:p>
    <w:p w:rsidR="00476F29" w:rsidRDefault="00476F29" w:rsidP="00476F29">
      <w:pPr>
        <w:tabs>
          <w:tab w:val="left" w:pos="7200"/>
        </w:tabs>
        <w:ind w:firstLine="540"/>
        <w:jc w:val="center"/>
        <w:rPr>
          <w:sz w:val="28"/>
          <w:szCs w:val="28"/>
        </w:rPr>
      </w:pPr>
      <w:r>
        <w:rPr>
          <w:sz w:val="28"/>
          <w:szCs w:val="28"/>
        </w:rPr>
        <w:t>Основные приоритетные направления деятельности Ломовского модельного сельского Дома культуры направлены</w:t>
      </w:r>
      <w:r w:rsidR="00832EA3">
        <w:rPr>
          <w:sz w:val="28"/>
          <w:szCs w:val="28"/>
        </w:rPr>
        <w:t xml:space="preserve"> </w:t>
      </w:r>
      <w:proofErr w:type="gramStart"/>
      <w:r w:rsidR="00832EA3">
        <w:rPr>
          <w:sz w:val="28"/>
          <w:szCs w:val="28"/>
        </w:rPr>
        <w:t>на</w:t>
      </w:r>
      <w:proofErr w:type="gramEnd"/>
      <w:r>
        <w:rPr>
          <w:sz w:val="28"/>
          <w:szCs w:val="28"/>
        </w:rPr>
        <w:t>:</w:t>
      </w:r>
    </w:p>
    <w:p w:rsidR="00476F29" w:rsidRDefault="00832EA3" w:rsidP="00476F29">
      <w:pPr>
        <w:tabs>
          <w:tab w:val="left" w:pos="7200"/>
        </w:tabs>
        <w:ind w:firstLine="540"/>
        <w:jc w:val="both"/>
        <w:rPr>
          <w:sz w:val="28"/>
          <w:szCs w:val="28"/>
        </w:rPr>
      </w:pPr>
      <w:r>
        <w:rPr>
          <w:sz w:val="28"/>
          <w:szCs w:val="28"/>
        </w:rPr>
        <w:t xml:space="preserve">- </w:t>
      </w:r>
      <w:r w:rsidR="00476F29">
        <w:rPr>
          <w:sz w:val="28"/>
          <w:szCs w:val="28"/>
        </w:rPr>
        <w:t xml:space="preserve"> создание условий для организации культурного досуга населения и обеспечения жителей услугами  культурно – досуговыми мероприятиями,- развитие самодеятельно</w:t>
      </w:r>
      <w:r w:rsidR="0018192B">
        <w:rPr>
          <w:sz w:val="28"/>
          <w:szCs w:val="28"/>
        </w:rPr>
        <w:t xml:space="preserve">го художественного творчества, </w:t>
      </w:r>
      <w:r w:rsidR="00476F29">
        <w:rPr>
          <w:sz w:val="28"/>
          <w:szCs w:val="28"/>
        </w:rPr>
        <w:t>любительских объединений;</w:t>
      </w:r>
    </w:p>
    <w:p w:rsidR="00476F29" w:rsidRDefault="00476F29" w:rsidP="00476F29">
      <w:pPr>
        <w:tabs>
          <w:tab w:val="left" w:pos="7200"/>
        </w:tabs>
        <w:ind w:firstLine="540"/>
        <w:jc w:val="both"/>
        <w:rPr>
          <w:sz w:val="28"/>
          <w:szCs w:val="28"/>
        </w:rPr>
      </w:pPr>
      <w:r>
        <w:rPr>
          <w:sz w:val="28"/>
          <w:szCs w:val="28"/>
        </w:rPr>
        <w:t>- работ</w:t>
      </w:r>
      <w:r w:rsidR="00832EA3">
        <w:rPr>
          <w:sz w:val="28"/>
          <w:szCs w:val="28"/>
        </w:rPr>
        <w:t>у</w:t>
      </w:r>
      <w:r>
        <w:rPr>
          <w:sz w:val="28"/>
          <w:szCs w:val="28"/>
        </w:rPr>
        <w:t xml:space="preserve"> по патриотическому воспитанию</w:t>
      </w:r>
      <w:r w:rsidR="00832EA3">
        <w:rPr>
          <w:sz w:val="28"/>
          <w:szCs w:val="28"/>
        </w:rPr>
        <w:t xml:space="preserve"> населения, поддержке</w:t>
      </w:r>
      <w:r>
        <w:rPr>
          <w:sz w:val="28"/>
          <w:szCs w:val="28"/>
        </w:rPr>
        <w:t xml:space="preserve"> общественных инициатив по различным направлениям.</w:t>
      </w:r>
    </w:p>
    <w:p w:rsidR="00476F29" w:rsidRDefault="00476F29" w:rsidP="00476F29">
      <w:pPr>
        <w:tabs>
          <w:tab w:val="left" w:pos="7200"/>
        </w:tabs>
        <w:ind w:firstLine="540"/>
        <w:jc w:val="both"/>
        <w:rPr>
          <w:sz w:val="28"/>
          <w:szCs w:val="28"/>
        </w:rPr>
      </w:pPr>
      <w:r>
        <w:rPr>
          <w:sz w:val="28"/>
          <w:szCs w:val="28"/>
        </w:rPr>
        <w:t>- развитие деятельности (нравственно-эстетическое, правовое, экологическое направление, краеведение);</w:t>
      </w:r>
    </w:p>
    <w:p w:rsidR="00476F29" w:rsidRDefault="00832EA3" w:rsidP="00476F29">
      <w:pPr>
        <w:tabs>
          <w:tab w:val="left" w:pos="7200"/>
        </w:tabs>
        <w:ind w:firstLine="540"/>
        <w:jc w:val="both"/>
        <w:rPr>
          <w:sz w:val="28"/>
          <w:szCs w:val="28"/>
        </w:rPr>
      </w:pPr>
      <w:r>
        <w:rPr>
          <w:sz w:val="28"/>
          <w:szCs w:val="28"/>
        </w:rPr>
        <w:t>- работу</w:t>
      </w:r>
      <w:r w:rsidR="00476F29">
        <w:rPr>
          <w:sz w:val="28"/>
          <w:szCs w:val="28"/>
        </w:rPr>
        <w:t xml:space="preserve"> по организации досуга несовершеннолетних, в том числе детей из «группы риска»; </w:t>
      </w:r>
    </w:p>
    <w:p w:rsidR="00476F29" w:rsidRDefault="0018192B" w:rsidP="00476F29">
      <w:pPr>
        <w:tabs>
          <w:tab w:val="left" w:pos="7200"/>
        </w:tabs>
        <w:ind w:firstLine="540"/>
        <w:jc w:val="both"/>
        <w:rPr>
          <w:sz w:val="28"/>
          <w:szCs w:val="28"/>
        </w:rPr>
      </w:pPr>
      <w:r>
        <w:rPr>
          <w:sz w:val="28"/>
          <w:szCs w:val="28"/>
        </w:rPr>
        <w:t xml:space="preserve">- </w:t>
      </w:r>
      <w:r w:rsidR="00476F29">
        <w:rPr>
          <w:sz w:val="28"/>
          <w:szCs w:val="28"/>
        </w:rPr>
        <w:t>профилактика терроризма  и экстремизма среди населения;</w:t>
      </w:r>
    </w:p>
    <w:p w:rsidR="00476F29" w:rsidRDefault="00476F29" w:rsidP="00476F29">
      <w:pPr>
        <w:tabs>
          <w:tab w:val="left" w:pos="7200"/>
        </w:tabs>
        <w:ind w:firstLine="540"/>
        <w:jc w:val="both"/>
        <w:rPr>
          <w:sz w:val="28"/>
          <w:szCs w:val="28"/>
        </w:rPr>
      </w:pPr>
      <w:r>
        <w:rPr>
          <w:sz w:val="28"/>
          <w:szCs w:val="28"/>
        </w:rPr>
        <w:t>- на выполнение социально-творческого заказа на культурно-массовые мероприятия в сельском поселении.</w:t>
      </w:r>
    </w:p>
    <w:p w:rsidR="00476F29" w:rsidRDefault="00476F29" w:rsidP="00476F29">
      <w:pPr>
        <w:tabs>
          <w:tab w:val="left" w:pos="7200"/>
        </w:tabs>
        <w:ind w:firstLine="540"/>
        <w:jc w:val="both"/>
        <w:rPr>
          <w:sz w:val="28"/>
          <w:szCs w:val="28"/>
        </w:rPr>
      </w:pPr>
      <w:r>
        <w:rPr>
          <w:sz w:val="28"/>
          <w:szCs w:val="28"/>
        </w:rPr>
        <w:t>- внимание здоровью;</w:t>
      </w:r>
    </w:p>
    <w:p w:rsidR="00476F29" w:rsidRDefault="00476F29" w:rsidP="00476F29">
      <w:pPr>
        <w:tabs>
          <w:tab w:val="left" w:pos="7200"/>
        </w:tabs>
        <w:ind w:firstLine="540"/>
        <w:jc w:val="both"/>
        <w:rPr>
          <w:sz w:val="28"/>
          <w:szCs w:val="28"/>
        </w:rPr>
      </w:pPr>
      <w:r>
        <w:rPr>
          <w:sz w:val="28"/>
          <w:szCs w:val="28"/>
        </w:rPr>
        <w:t>- поддержка молодых дарований.</w:t>
      </w:r>
    </w:p>
    <w:p w:rsidR="00476F29" w:rsidRDefault="00476F29" w:rsidP="0018192B">
      <w:pPr>
        <w:tabs>
          <w:tab w:val="left" w:pos="7200"/>
        </w:tabs>
        <w:ind w:firstLine="851"/>
        <w:jc w:val="both"/>
        <w:rPr>
          <w:sz w:val="28"/>
          <w:szCs w:val="28"/>
        </w:rPr>
      </w:pPr>
      <w:r>
        <w:rPr>
          <w:sz w:val="28"/>
          <w:szCs w:val="28"/>
        </w:rPr>
        <w:t>Цель деятельности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 стремиться быть постоянно действующим центром культуры поселения, используя и воплощая новые технологии, инновационные подходы.</w:t>
      </w:r>
    </w:p>
    <w:p w:rsidR="00476F29" w:rsidRDefault="00476F29" w:rsidP="0018192B">
      <w:pPr>
        <w:tabs>
          <w:tab w:val="left" w:pos="7200"/>
        </w:tabs>
        <w:ind w:firstLine="851"/>
        <w:jc w:val="both"/>
        <w:rPr>
          <w:sz w:val="28"/>
          <w:szCs w:val="28"/>
        </w:rPr>
      </w:pPr>
      <w:r>
        <w:rPr>
          <w:sz w:val="28"/>
          <w:szCs w:val="28"/>
        </w:rPr>
        <w:t>Развитие КДУ осуществляется в рамках реализации областных и районных целевых комплексных программ, по</w:t>
      </w:r>
      <w:r w:rsidR="00832EA3">
        <w:rPr>
          <w:sz w:val="28"/>
          <w:szCs w:val="28"/>
        </w:rPr>
        <w:t xml:space="preserve">становлений и распоряжений </w:t>
      </w:r>
      <w:r>
        <w:rPr>
          <w:sz w:val="28"/>
          <w:szCs w:val="28"/>
        </w:rPr>
        <w:t xml:space="preserve">администрации Корочанского района и </w:t>
      </w:r>
      <w:r w:rsidR="00832EA3">
        <w:rPr>
          <w:sz w:val="28"/>
          <w:szCs w:val="28"/>
        </w:rPr>
        <w:t xml:space="preserve"> </w:t>
      </w:r>
      <w:r>
        <w:rPr>
          <w:sz w:val="28"/>
          <w:szCs w:val="28"/>
        </w:rPr>
        <w:t>местной администрации.</w:t>
      </w:r>
    </w:p>
    <w:p w:rsidR="00476F29" w:rsidRDefault="00476F29" w:rsidP="0018192B">
      <w:pPr>
        <w:pStyle w:val="a4"/>
        <w:ind w:firstLine="851"/>
        <w:jc w:val="both"/>
        <w:rPr>
          <w:sz w:val="28"/>
          <w:szCs w:val="28"/>
        </w:rPr>
      </w:pPr>
      <w:r>
        <w:rPr>
          <w:sz w:val="28"/>
          <w:szCs w:val="28"/>
        </w:rPr>
        <w:t xml:space="preserve">Успешное </w:t>
      </w:r>
      <w:r w:rsidR="00CA58D9">
        <w:rPr>
          <w:sz w:val="28"/>
          <w:szCs w:val="28"/>
        </w:rPr>
        <w:t xml:space="preserve">функционирование модельного ДК </w:t>
      </w:r>
      <w:r>
        <w:rPr>
          <w:sz w:val="28"/>
          <w:szCs w:val="28"/>
        </w:rPr>
        <w:t>способствует сохранению лучших традиций села, продвижению новаций в культурную жизнь ее сообщества, воспитанию патриотизма и гражданственности, толерантности и гуманизма, профилактике негативных явлений, поддержке социально незащищенных слоев населения, приобщению подрастающего поколения к духов</w:t>
      </w:r>
      <w:r w:rsidR="00CA58D9">
        <w:rPr>
          <w:sz w:val="28"/>
          <w:szCs w:val="28"/>
        </w:rPr>
        <w:t>ным и нравственным ценностям.  </w:t>
      </w:r>
      <w:r>
        <w:rPr>
          <w:sz w:val="28"/>
          <w:szCs w:val="28"/>
        </w:rPr>
        <w:t>Все задачи, которые ставили перед собой работники Дома культуры, успешно решались в своей практической деятельности, предоставляя широкий спектр форм и методов работы.</w:t>
      </w:r>
    </w:p>
    <w:p w:rsidR="00476F29" w:rsidRDefault="00476F29" w:rsidP="0018192B">
      <w:pPr>
        <w:tabs>
          <w:tab w:val="left" w:pos="1440"/>
          <w:tab w:val="left" w:pos="2523"/>
        </w:tabs>
        <w:ind w:firstLine="851"/>
        <w:jc w:val="both"/>
        <w:rPr>
          <w:sz w:val="28"/>
          <w:szCs w:val="28"/>
        </w:rPr>
      </w:pPr>
      <w:r>
        <w:rPr>
          <w:sz w:val="28"/>
          <w:szCs w:val="28"/>
        </w:rPr>
        <w:t>В 2010 году произведен капит</w:t>
      </w:r>
      <w:r w:rsidR="0018192B">
        <w:rPr>
          <w:sz w:val="28"/>
          <w:szCs w:val="28"/>
        </w:rPr>
        <w:t xml:space="preserve">альный ремонт Дома культуры, </w:t>
      </w:r>
      <w:r>
        <w:rPr>
          <w:sz w:val="28"/>
          <w:szCs w:val="28"/>
        </w:rPr>
        <w:t xml:space="preserve">в результате чего ДК оснащен водоснабжением, канализацией, пожарной и охранной сигнализацией, современными техническими средствами, новыми театральными креслами, одеждой сцены, а прилегающие территории благоустроены. В Ломовском МСДК работают 17 клубных формирований и 2 народных коллектива: народный вокальный ансамбль «Россиянка» и народный театр миниатюр. </w:t>
      </w:r>
    </w:p>
    <w:p w:rsidR="00476F29" w:rsidRDefault="00476F29" w:rsidP="0018192B">
      <w:pPr>
        <w:tabs>
          <w:tab w:val="left" w:pos="3885"/>
        </w:tabs>
        <w:ind w:firstLine="851"/>
        <w:jc w:val="both"/>
        <w:rPr>
          <w:sz w:val="28"/>
          <w:szCs w:val="28"/>
        </w:rPr>
      </w:pPr>
      <w:r>
        <w:rPr>
          <w:sz w:val="28"/>
          <w:szCs w:val="28"/>
        </w:rPr>
        <w:lastRenderedPageBreak/>
        <w:t xml:space="preserve">Важным направлением деятельности учреждения культуры является самодеятельное художественное творчество, здесь участники приобщаются к театральному, вокальному, хореографическому искусству, развивают свои таланты, повышают профессиональное мастерство и реализуют творческий потенциал. </w:t>
      </w:r>
    </w:p>
    <w:p w:rsidR="00476F29" w:rsidRDefault="00476F29" w:rsidP="0018192B">
      <w:pPr>
        <w:ind w:firstLine="851"/>
        <w:jc w:val="both"/>
        <w:rPr>
          <w:sz w:val="28"/>
          <w:szCs w:val="28"/>
        </w:rPr>
      </w:pPr>
      <w:r>
        <w:rPr>
          <w:sz w:val="28"/>
          <w:szCs w:val="28"/>
        </w:rPr>
        <w:t>Важным элементом сети учреждений культуры являются внешкольные учреждения. На территории сельского поселения данные виды учреждений отсутствуют.</w:t>
      </w:r>
    </w:p>
    <w:p w:rsidR="00476F29" w:rsidRDefault="00476F29" w:rsidP="0018192B">
      <w:pPr>
        <w:ind w:firstLine="851"/>
        <w:jc w:val="both"/>
        <w:rPr>
          <w:sz w:val="28"/>
          <w:szCs w:val="28"/>
        </w:rPr>
      </w:pPr>
      <w:r>
        <w:rPr>
          <w:sz w:val="28"/>
          <w:szCs w:val="28"/>
        </w:rPr>
        <w:t>Развитие духовного и культурного потенциала поселения должно предусматривать расширение сети учреждений культуры и искусства, повышение качества и количества предоставляемых услуг, сохранение культурно-исторического наследия, организацию новых типов учреждений культурно-досуговой деятельности - многопрофильные центры культурно - досугового назначения, клубы по интересам, семейные, детские развлекательные комплексы и др.</w:t>
      </w:r>
    </w:p>
    <w:p w:rsidR="00476F29" w:rsidRDefault="00476F29" w:rsidP="0018192B">
      <w:pPr>
        <w:ind w:firstLine="851"/>
        <w:jc w:val="both"/>
        <w:rPr>
          <w:sz w:val="28"/>
          <w:szCs w:val="28"/>
        </w:rPr>
      </w:pPr>
      <w:r>
        <w:rPr>
          <w:bCs/>
          <w:sz w:val="28"/>
          <w:szCs w:val="28"/>
        </w:rPr>
        <w:t xml:space="preserve">Развитие организаций досуга и обеспечение жителей поселения услугами организаций культуры должно проходить по пути </w:t>
      </w:r>
      <w:r>
        <w:rPr>
          <w:sz w:val="28"/>
          <w:szCs w:val="28"/>
        </w:rPr>
        <w:t xml:space="preserve">развития и расширения сети учреждений культуры и искусства, повышения качества и количества предоставляемых услуг, сохранения культурно-исторического наследия. </w:t>
      </w:r>
    </w:p>
    <w:p w:rsidR="00476F29" w:rsidRDefault="00476F29" w:rsidP="0018192B">
      <w:pPr>
        <w:widowControl w:val="0"/>
        <w:autoSpaceDE w:val="0"/>
        <w:autoSpaceDN w:val="0"/>
        <w:adjustRightInd w:val="0"/>
        <w:ind w:firstLine="851"/>
        <w:jc w:val="both"/>
        <w:rPr>
          <w:bCs/>
        </w:rPr>
      </w:pPr>
      <w:r>
        <w:rPr>
          <w:bCs/>
          <w:sz w:val="28"/>
          <w:szCs w:val="28"/>
        </w:rPr>
        <w:t xml:space="preserve">Несмотря на значительную работу, проводимую в сфере культурно-досуговой деятельности и развития народного творчества, сохраняется потребность в дальнейших преобразованиях. Это связано с наличием некоторых проблем, среди которых стоит выделить </w:t>
      </w:r>
      <w:proofErr w:type="gramStart"/>
      <w:r>
        <w:rPr>
          <w:bCs/>
          <w:sz w:val="28"/>
          <w:szCs w:val="28"/>
        </w:rPr>
        <w:t>следующие</w:t>
      </w:r>
      <w:proofErr w:type="gramEnd"/>
      <w:r>
        <w:rPr>
          <w:bCs/>
          <w:sz w:val="28"/>
          <w:szCs w:val="28"/>
        </w:rPr>
        <w:t>:</w:t>
      </w:r>
    </w:p>
    <w:p w:rsidR="00476F29" w:rsidRDefault="00476F29" w:rsidP="0018192B">
      <w:pPr>
        <w:widowControl w:val="0"/>
        <w:numPr>
          <w:ilvl w:val="0"/>
          <w:numId w:val="10"/>
        </w:numPr>
        <w:tabs>
          <w:tab w:val="left" w:pos="993"/>
        </w:tabs>
        <w:autoSpaceDE w:val="0"/>
        <w:autoSpaceDN w:val="0"/>
        <w:adjustRightInd w:val="0"/>
        <w:ind w:left="0" w:firstLine="851"/>
        <w:jc w:val="both"/>
        <w:rPr>
          <w:bCs/>
          <w:sz w:val="28"/>
          <w:szCs w:val="28"/>
        </w:rPr>
      </w:pPr>
      <w:r>
        <w:rPr>
          <w:bCs/>
          <w:sz w:val="28"/>
          <w:szCs w:val="28"/>
        </w:rPr>
        <w:t xml:space="preserve">Недостаточный </w:t>
      </w:r>
      <w:r>
        <w:rPr>
          <w:bCs/>
          <w:sz w:val="28"/>
        </w:rPr>
        <w:t>уровень материально-технического обеспечени</w:t>
      </w:r>
      <w:r w:rsidR="00832EA3">
        <w:rPr>
          <w:bCs/>
          <w:sz w:val="28"/>
        </w:rPr>
        <w:t>я</w:t>
      </w:r>
      <w:r>
        <w:rPr>
          <w:bCs/>
          <w:sz w:val="28"/>
          <w:szCs w:val="28"/>
        </w:rPr>
        <w:t xml:space="preserve"> </w:t>
      </w:r>
      <w:r>
        <w:rPr>
          <w:bCs/>
          <w:sz w:val="28"/>
        </w:rPr>
        <w:t>Дома культуры современными компьютерными технологиями</w:t>
      </w:r>
      <w:r>
        <w:rPr>
          <w:bCs/>
          <w:sz w:val="28"/>
          <w:szCs w:val="28"/>
        </w:rPr>
        <w:t xml:space="preserve">. </w:t>
      </w:r>
    </w:p>
    <w:p w:rsidR="00476F29" w:rsidRDefault="00476F29" w:rsidP="0018192B">
      <w:pPr>
        <w:widowControl w:val="0"/>
        <w:numPr>
          <w:ilvl w:val="0"/>
          <w:numId w:val="10"/>
        </w:numPr>
        <w:tabs>
          <w:tab w:val="left" w:pos="993"/>
        </w:tabs>
        <w:autoSpaceDE w:val="0"/>
        <w:autoSpaceDN w:val="0"/>
        <w:adjustRightInd w:val="0"/>
        <w:ind w:left="0" w:firstLine="851"/>
        <w:jc w:val="both"/>
        <w:rPr>
          <w:bCs/>
          <w:sz w:val="28"/>
          <w:szCs w:val="28"/>
        </w:rPr>
      </w:pPr>
      <w:r>
        <w:rPr>
          <w:bCs/>
          <w:sz w:val="28"/>
          <w:szCs w:val="28"/>
        </w:rPr>
        <w:t xml:space="preserve">При сложившейся положительной тенденции развития народного творчества </w:t>
      </w:r>
      <w:r>
        <w:rPr>
          <w:bCs/>
          <w:sz w:val="28"/>
        </w:rPr>
        <w:t xml:space="preserve">сохранилась проблема </w:t>
      </w:r>
      <w:r>
        <w:rPr>
          <w:bCs/>
          <w:sz w:val="28"/>
          <w:szCs w:val="28"/>
        </w:rPr>
        <w:t>кадрового обеспечения народных, самодеятельных и творческих коллективов.</w:t>
      </w:r>
    </w:p>
    <w:p w:rsidR="00476F29" w:rsidRDefault="00476F29" w:rsidP="0018192B">
      <w:pPr>
        <w:pStyle w:val="12"/>
        <w:shd w:val="clear" w:color="auto" w:fill="auto"/>
        <w:spacing w:line="307" w:lineRule="exact"/>
        <w:ind w:firstLine="851"/>
        <w:jc w:val="both"/>
        <w:rPr>
          <w:rStyle w:val="63"/>
          <w:sz w:val="28"/>
          <w:szCs w:val="28"/>
        </w:rPr>
      </w:pPr>
    </w:p>
    <w:p w:rsidR="00476F29" w:rsidRDefault="00476F29" w:rsidP="0018192B">
      <w:pPr>
        <w:widowControl w:val="0"/>
        <w:autoSpaceDE w:val="0"/>
        <w:autoSpaceDN w:val="0"/>
        <w:adjustRightInd w:val="0"/>
        <w:ind w:firstLine="851"/>
        <w:jc w:val="both"/>
        <w:rPr>
          <w:bCs/>
        </w:rPr>
      </w:pPr>
      <w:r>
        <w:rPr>
          <w:bCs/>
          <w:sz w:val="28"/>
          <w:szCs w:val="28"/>
        </w:rPr>
        <w:t>Система организации библиотечного обслуживания в Российской Федерации регламентируется несколькими основополагающими законами. Основным законом является Федеральный закон от 29 декабря 1994 года № 78-ФЗ «О библиотечном деле» (далее – закон о библиотечном деле). Данным законом определено, что каждый гражданин Российской Федерации независимо от пола, возраста, национальности, образования, социального положения, политических убеждении, отношения к религии имеет право на библиотечное обслуживание на территории Российской Федерации. Это право обеспечивается созданием государственной и муниципальной сети общедоступных библиотек, бесплатно осуществляющих основные виды библиотечного обслуживания, а также многообразием видов библиотек, достигаемым за счет создания библиотек физическими и юридическими лицами.</w:t>
      </w:r>
    </w:p>
    <w:p w:rsidR="00476F29" w:rsidRDefault="00476F29" w:rsidP="0018192B">
      <w:pPr>
        <w:widowControl w:val="0"/>
        <w:tabs>
          <w:tab w:val="left" w:pos="567"/>
        </w:tabs>
        <w:autoSpaceDE w:val="0"/>
        <w:autoSpaceDN w:val="0"/>
        <w:adjustRightInd w:val="0"/>
        <w:ind w:firstLine="851"/>
        <w:jc w:val="both"/>
        <w:rPr>
          <w:bCs/>
          <w:sz w:val="28"/>
          <w:szCs w:val="28"/>
        </w:rPr>
      </w:pPr>
      <w:r>
        <w:rPr>
          <w:bCs/>
          <w:sz w:val="28"/>
          <w:szCs w:val="28"/>
        </w:rPr>
        <w:t xml:space="preserve">Источниками формирования библиотечных фондов в значительной степени являются обязательные экземпляры документов, которые </w:t>
      </w:r>
      <w:r>
        <w:rPr>
          <w:bCs/>
          <w:sz w:val="28"/>
          <w:szCs w:val="28"/>
        </w:rPr>
        <w:lastRenderedPageBreak/>
        <w:t>производители печатной продукции должны передавать безвозмездно библиотекам в соответствии с Федеральным законом от 29 декабря 1994 года №77-ФЗ «Об обязательном экземпляре документов» (далее – закон об обязательном экземпляре документов).</w:t>
      </w:r>
    </w:p>
    <w:p w:rsidR="00476F29" w:rsidRDefault="00476F29" w:rsidP="0018192B">
      <w:pPr>
        <w:widowControl w:val="0"/>
        <w:autoSpaceDE w:val="0"/>
        <w:autoSpaceDN w:val="0"/>
        <w:adjustRightInd w:val="0"/>
        <w:ind w:firstLine="851"/>
        <w:jc w:val="both"/>
        <w:rPr>
          <w:b/>
          <w:bCs/>
          <w:sz w:val="28"/>
          <w:szCs w:val="28"/>
        </w:rPr>
      </w:pPr>
      <w:r>
        <w:rPr>
          <w:bCs/>
          <w:sz w:val="28"/>
          <w:szCs w:val="28"/>
        </w:rPr>
        <w:t xml:space="preserve">В </w:t>
      </w:r>
      <w:proofErr w:type="spellStart"/>
      <w:r>
        <w:rPr>
          <w:bCs/>
          <w:sz w:val="28"/>
          <w:szCs w:val="28"/>
        </w:rPr>
        <w:t>Корочанском</w:t>
      </w:r>
      <w:proofErr w:type="spellEnd"/>
      <w:r>
        <w:rPr>
          <w:bCs/>
          <w:sz w:val="28"/>
          <w:szCs w:val="28"/>
        </w:rPr>
        <w:t xml:space="preserve"> районе деятельность по библиотечному обслуживанию населения регламентируется законом Белгородской области от 9 ноября 1999 года № 81 «О библиотечном деле Белгородской области» и законом Белгородской области  от 12 июля 2004 года № 128 «О государственной поддержке развития библиотечного обслуживания детей в Белгородской области».</w:t>
      </w:r>
    </w:p>
    <w:p w:rsidR="00476F29" w:rsidRDefault="00476F29" w:rsidP="0018192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 уровне сельского поселения библиотечную отрасль представляет Ломовская модельная сельская биб</w:t>
      </w:r>
      <w:r w:rsidR="001D6407">
        <w:rPr>
          <w:rFonts w:ascii="Times New Roman" w:hAnsi="Times New Roman" w:cs="Times New Roman"/>
          <w:sz w:val="28"/>
          <w:szCs w:val="28"/>
        </w:rPr>
        <w:t xml:space="preserve">лиотека-филиал – общедоступное </w:t>
      </w:r>
      <w:r>
        <w:rPr>
          <w:rFonts w:ascii="Times New Roman" w:hAnsi="Times New Roman" w:cs="Times New Roman"/>
          <w:sz w:val="28"/>
          <w:szCs w:val="28"/>
        </w:rPr>
        <w:t xml:space="preserve">информационное и культурно-просветительское учреждение, осуществляющее реализацию направлений муниципальной политики </w:t>
      </w:r>
      <w:r w:rsidR="0018192B">
        <w:rPr>
          <w:rFonts w:ascii="Times New Roman" w:hAnsi="Times New Roman" w:cs="Times New Roman"/>
          <w:sz w:val="28"/>
          <w:szCs w:val="28"/>
        </w:rPr>
        <w:t xml:space="preserve">в области библиотечного дела в </w:t>
      </w:r>
      <w:proofErr w:type="spellStart"/>
      <w:r>
        <w:rPr>
          <w:rFonts w:ascii="Times New Roman" w:hAnsi="Times New Roman" w:cs="Times New Roman"/>
          <w:sz w:val="28"/>
          <w:szCs w:val="28"/>
        </w:rPr>
        <w:t>Корочанском</w:t>
      </w:r>
      <w:proofErr w:type="spellEnd"/>
      <w:r>
        <w:rPr>
          <w:rFonts w:ascii="Times New Roman" w:hAnsi="Times New Roman" w:cs="Times New Roman"/>
          <w:sz w:val="28"/>
          <w:szCs w:val="28"/>
        </w:rPr>
        <w:t xml:space="preserve"> районе, организующее информационно-библиотечное обсл</w:t>
      </w:r>
      <w:r w:rsidR="0018192B">
        <w:rPr>
          <w:rFonts w:ascii="Times New Roman" w:hAnsi="Times New Roman" w:cs="Times New Roman"/>
          <w:sz w:val="28"/>
          <w:szCs w:val="28"/>
        </w:rPr>
        <w:t>уживания  сельского населения</w:t>
      </w:r>
      <w:proofErr w:type="gramStart"/>
      <w:r w:rsidR="0018192B">
        <w:rPr>
          <w:rFonts w:ascii="Times New Roman" w:hAnsi="Times New Roman" w:cs="Times New Roman"/>
          <w:sz w:val="28"/>
          <w:szCs w:val="28"/>
        </w:rPr>
        <w:t xml:space="preserve"> .</w:t>
      </w:r>
      <w:proofErr w:type="gramEnd"/>
    </w:p>
    <w:p w:rsidR="00476F29" w:rsidRDefault="00476F29" w:rsidP="0018192B">
      <w:pPr>
        <w:pStyle w:val="a4"/>
        <w:ind w:firstLine="851"/>
        <w:jc w:val="both"/>
        <w:rPr>
          <w:sz w:val="28"/>
          <w:szCs w:val="28"/>
        </w:rPr>
      </w:pPr>
      <w:r>
        <w:rPr>
          <w:sz w:val="28"/>
          <w:szCs w:val="28"/>
        </w:rPr>
        <w:t>Предметом деятельности библи</w:t>
      </w:r>
      <w:r w:rsidR="0018192B">
        <w:rPr>
          <w:sz w:val="28"/>
          <w:szCs w:val="28"/>
        </w:rPr>
        <w:t xml:space="preserve">отеки является информационная, </w:t>
      </w:r>
      <w:r>
        <w:rPr>
          <w:sz w:val="28"/>
          <w:szCs w:val="28"/>
        </w:rPr>
        <w:t>культурно-просветительская деятельность, сохранение истории культуры территории, зафиксированной как на традиционных</w:t>
      </w:r>
      <w:r w:rsidR="0018192B">
        <w:rPr>
          <w:sz w:val="28"/>
          <w:szCs w:val="28"/>
        </w:rPr>
        <w:t xml:space="preserve"> (печатных), так и электронных </w:t>
      </w:r>
      <w:r>
        <w:rPr>
          <w:sz w:val="28"/>
          <w:szCs w:val="28"/>
        </w:rPr>
        <w:t>носителях информации, направленные на удовлетворение духовных и культурных потребностей пользователей.</w:t>
      </w:r>
    </w:p>
    <w:p w:rsidR="00476F29" w:rsidRDefault="00476F29" w:rsidP="0018192B">
      <w:pPr>
        <w:widowControl w:val="0"/>
        <w:autoSpaceDE w:val="0"/>
        <w:autoSpaceDN w:val="0"/>
        <w:adjustRightInd w:val="0"/>
        <w:ind w:firstLine="851"/>
        <w:jc w:val="both"/>
        <w:rPr>
          <w:b/>
          <w:bCs/>
          <w:sz w:val="28"/>
          <w:szCs w:val="28"/>
        </w:rPr>
      </w:pPr>
      <w:r>
        <w:rPr>
          <w:bCs/>
          <w:sz w:val="28"/>
          <w:szCs w:val="28"/>
        </w:rPr>
        <w:t>Библиотеки района располагают универсальным фондо</w:t>
      </w:r>
      <w:r w:rsidR="0018192B">
        <w:rPr>
          <w:bCs/>
          <w:sz w:val="28"/>
          <w:szCs w:val="28"/>
        </w:rPr>
        <w:t xml:space="preserve">м изданий, насчитывающим свыше </w:t>
      </w:r>
      <w:r>
        <w:rPr>
          <w:bCs/>
          <w:sz w:val="28"/>
          <w:szCs w:val="28"/>
        </w:rPr>
        <w:t>2</w:t>
      </w:r>
      <w:r w:rsidR="00832EA3">
        <w:rPr>
          <w:bCs/>
          <w:sz w:val="28"/>
          <w:szCs w:val="28"/>
        </w:rPr>
        <w:t>50</w:t>
      </w:r>
      <w:r>
        <w:rPr>
          <w:bCs/>
          <w:sz w:val="28"/>
          <w:szCs w:val="28"/>
        </w:rPr>
        <w:t xml:space="preserve"> тысяч единиц хранения. Фонд включает книги, периодические издания (газет</w:t>
      </w:r>
      <w:r w:rsidR="0018192B">
        <w:rPr>
          <w:bCs/>
          <w:sz w:val="28"/>
          <w:szCs w:val="28"/>
        </w:rPr>
        <w:t xml:space="preserve">ы, журналы), аудиовизуальные и электронные издания. </w:t>
      </w:r>
      <w:r>
        <w:rPr>
          <w:bCs/>
          <w:sz w:val="28"/>
          <w:szCs w:val="28"/>
        </w:rPr>
        <w:t>Книжный фонд раскрывается посредством</w:t>
      </w:r>
      <w:r w:rsidR="00DF378E">
        <w:rPr>
          <w:bCs/>
          <w:sz w:val="28"/>
          <w:szCs w:val="28"/>
        </w:rPr>
        <w:t xml:space="preserve"> системы каталогов и картотек. Библиотека </w:t>
      </w:r>
      <w:r>
        <w:rPr>
          <w:bCs/>
          <w:sz w:val="28"/>
          <w:szCs w:val="28"/>
        </w:rPr>
        <w:t xml:space="preserve">принимает участие в формировании единого информационного пространства библиотек Белгородской области: сводного электронного каталога муниципальных библиотек Белгородской области, полнотекстовой базы данных «Газеты области», краеведческой базы данных статей, сводного каталога «Книжные памятники </w:t>
      </w:r>
      <w:proofErr w:type="spellStart"/>
      <w:r>
        <w:rPr>
          <w:bCs/>
          <w:sz w:val="28"/>
          <w:szCs w:val="28"/>
        </w:rPr>
        <w:t>Белгородчины</w:t>
      </w:r>
      <w:proofErr w:type="spellEnd"/>
      <w:r>
        <w:rPr>
          <w:bCs/>
          <w:sz w:val="28"/>
          <w:szCs w:val="28"/>
        </w:rPr>
        <w:t xml:space="preserve">»; создает собственные электронные информационные ресурсы. </w:t>
      </w:r>
    </w:p>
    <w:p w:rsidR="00487432" w:rsidRPr="00487432" w:rsidRDefault="00476F29" w:rsidP="00487432">
      <w:pPr>
        <w:widowControl w:val="0"/>
        <w:autoSpaceDE w:val="0"/>
        <w:autoSpaceDN w:val="0"/>
        <w:adjustRightInd w:val="0"/>
        <w:ind w:firstLine="851"/>
        <w:rPr>
          <w:bCs/>
          <w:sz w:val="28"/>
          <w:szCs w:val="28"/>
        </w:rPr>
      </w:pPr>
      <w:r>
        <w:rPr>
          <w:sz w:val="28"/>
          <w:szCs w:val="28"/>
        </w:rPr>
        <w:t>Методическим центром для Ломовской модельной сельской библиотеки является Центральная</w:t>
      </w:r>
      <w:r w:rsidR="00DF378E">
        <w:rPr>
          <w:sz w:val="28"/>
          <w:szCs w:val="28"/>
        </w:rPr>
        <w:t xml:space="preserve"> районная библиотека, которая </w:t>
      </w:r>
      <w:r>
        <w:rPr>
          <w:bCs/>
          <w:sz w:val="28"/>
          <w:szCs w:val="28"/>
        </w:rPr>
        <w:t xml:space="preserve">формирует процесс создания и развития </w:t>
      </w:r>
      <w:r w:rsidR="00DF378E">
        <w:rPr>
          <w:bCs/>
          <w:sz w:val="28"/>
          <w:szCs w:val="28"/>
        </w:rPr>
        <w:t xml:space="preserve">модельных библиотек в районе; </w:t>
      </w:r>
      <w:r>
        <w:rPr>
          <w:bCs/>
          <w:sz w:val="28"/>
          <w:szCs w:val="28"/>
        </w:rPr>
        <w:t>оказывает консультационную и практическую помощь, направленную на максимальное удовлетворени</w:t>
      </w:r>
      <w:r w:rsidR="00DF378E">
        <w:rPr>
          <w:bCs/>
          <w:sz w:val="28"/>
          <w:szCs w:val="28"/>
        </w:rPr>
        <w:t xml:space="preserve">е библиотеками информационных, </w:t>
      </w:r>
      <w:r>
        <w:rPr>
          <w:bCs/>
          <w:sz w:val="28"/>
          <w:szCs w:val="28"/>
        </w:rPr>
        <w:t>культурно - досуговых потребностей населения; способствует развитию творчества библиотекарей и внедрению инноваций в практику работы.</w:t>
      </w:r>
      <w:r w:rsidR="00487432" w:rsidRPr="00487432">
        <w:rPr>
          <w:rFonts w:ascii="Arial" w:hAnsi="Arial" w:cs="Arial"/>
          <w:color w:val="000000"/>
        </w:rPr>
        <w:t xml:space="preserve"> </w:t>
      </w:r>
      <w:r w:rsidR="00487432" w:rsidRPr="00487432">
        <w:rPr>
          <w:color w:val="000000"/>
          <w:sz w:val="28"/>
          <w:szCs w:val="28"/>
        </w:rPr>
        <w:t>Ломовская сельская</w:t>
      </w:r>
      <w:r w:rsidR="00487432" w:rsidRPr="00487432">
        <w:rPr>
          <w:bCs/>
          <w:sz w:val="28"/>
          <w:szCs w:val="28"/>
        </w:rPr>
        <w:t xml:space="preserve"> библиотека - важный информационный центр сельского поселения, сохраняющий и приумножающий его традиции. К услугам читателей абонемент, читальный зал, детский уголок. В среднем количество читателей в библиотеке составляет 1150 человек, из них 190 детей; объем книжного фонда - 10200 экземпляров, ежегодно библиотека получает до 20 наименований периодических изданий. </w:t>
      </w:r>
      <w:r w:rsidR="00487432" w:rsidRPr="00487432">
        <w:rPr>
          <w:bCs/>
          <w:sz w:val="28"/>
          <w:szCs w:val="28"/>
        </w:rPr>
        <w:lastRenderedPageBreak/>
        <w:t>Пользователи имеют возможность работы на компьютерах, доступ к информационным ресурсам сети Интернет. Большой популярностью среди детей пользуется кружок "</w:t>
      </w:r>
      <w:proofErr w:type="spellStart"/>
      <w:r w:rsidR="00487432" w:rsidRPr="00487432">
        <w:rPr>
          <w:bCs/>
          <w:sz w:val="28"/>
          <w:szCs w:val="28"/>
        </w:rPr>
        <w:t>Компьютерики</w:t>
      </w:r>
      <w:proofErr w:type="spellEnd"/>
      <w:r w:rsidR="00487432" w:rsidRPr="00487432">
        <w:rPr>
          <w:bCs/>
          <w:sz w:val="28"/>
          <w:szCs w:val="28"/>
        </w:rPr>
        <w:t xml:space="preserve">". Библиотека обслуживает </w:t>
      </w:r>
      <w:r w:rsidR="00487432">
        <w:rPr>
          <w:bCs/>
          <w:sz w:val="28"/>
          <w:szCs w:val="28"/>
        </w:rPr>
        <w:t>все населенные пункты сельского поселения.</w:t>
      </w:r>
    </w:p>
    <w:p w:rsidR="00487432" w:rsidRPr="00487432" w:rsidRDefault="00487432" w:rsidP="00487432">
      <w:pPr>
        <w:widowControl w:val="0"/>
        <w:autoSpaceDE w:val="0"/>
        <w:autoSpaceDN w:val="0"/>
        <w:adjustRightInd w:val="0"/>
        <w:ind w:firstLine="851"/>
        <w:jc w:val="both"/>
        <w:rPr>
          <w:bCs/>
          <w:sz w:val="28"/>
          <w:szCs w:val="28"/>
        </w:rPr>
      </w:pPr>
      <w:r w:rsidRPr="00487432">
        <w:rPr>
          <w:bCs/>
          <w:sz w:val="28"/>
          <w:szCs w:val="28"/>
        </w:rPr>
        <w:t xml:space="preserve">На протяжении нескольких лет библиотека ведет активную работу по формированию правовой и политической культуры населения. Систематически выпускаются </w:t>
      </w:r>
      <w:proofErr w:type="spellStart"/>
      <w:r w:rsidRPr="00487432">
        <w:rPr>
          <w:bCs/>
          <w:sz w:val="28"/>
          <w:szCs w:val="28"/>
        </w:rPr>
        <w:t>информлисты</w:t>
      </w:r>
      <w:proofErr w:type="spellEnd"/>
      <w:r w:rsidRPr="00487432">
        <w:rPr>
          <w:bCs/>
          <w:sz w:val="28"/>
          <w:szCs w:val="28"/>
        </w:rPr>
        <w:t>, дайджесты, буклеты по актуальным правовым вопросам. Немалый интерес среди читателей вызывают дни информации, дискуссии,  деловые игры, направленные на повышение правовой культуры населения. Особое внимание уделяется молодым и будущим избирателям. В 2005 году библиотека приняла участие в областном конкурсе среди библиотек Белгородской области на лучшую  организацию работы по повышению правовой культуры избирателей и заняла второе место. В 2006 году заняла второе место в районном конкурсе.</w:t>
      </w:r>
    </w:p>
    <w:p w:rsidR="00487432" w:rsidRPr="00487432" w:rsidRDefault="00487432" w:rsidP="00487432">
      <w:pPr>
        <w:widowControl w:val="0"/>
        <w:autoSpaceDE w:val="0"/>
        <w:autoSpaceDN w:val="0"/>
        <w:adjustRightInd w:val="0"/>
        <w:ind w:firstLine="851"/>
        <w:jc w:val="both"/>
        <w:rPr>
          <w:bCs/>
          <w:sz w:val="28"/>
          <w:szCs w:val="28"/>
        </w:rPr>
      </w:pPr>
      <w:r w:rsidRPr="00487432">
        <w:rPr>
          <w:bCs/>
          <w:sz w:val="28"/>
          <w:szCs w:val="28"/>
        </w:rPr>
        <w:t>Работники библиотеки уделяют особое внимание семейному воспитанию, организации культурного семейного  досуга через приобщение к чтению. Систематически ведется информирование о лучших детских книгах и книгах для совместного семейного чтения с помощью рекомендательных пособий. Вся работа ведется в тесном сотрудничестве с органами местной власти, учреждениями образования, культуры, соцзащиты, общественными организациями.  Сотрудниками пишется Летопись села Ломово: восстановлена история, подтвержденная документальными источниками, воспоминаниями краеведов и старожил.   В электронном виде ведутся картотеки: "Семья России" и "Национальные проекты". В библиотеке действуют клубы по интересам: клуб любителей поэзии "Родничок" и молодежный литературный клуб "Горящая свеча".</w:t>
      </w:r>
    </w:p>
    <w:p w:rsidR="00487432" w:rsidRPr="00487432" w:rsidRDefault="00487432" w:rsidP="00487432">
      <w:pPr>
        <w:widowControl w:val="0"/>
        <w:autoSpaceDE w:val="0"/>
        <w:autoSpaceDN w:val="0"/>
        <w:adjustRightInd w:val="0"/>
        <w:ind w:firstLine="851"/>
        <w:jc w:val="both"/>
        <w:rPr>
          <w:bCs/>
          <w:sz w:val="28"/>
          <w:szCs w:val="28"/>
        </w:rPr>
      </w:pPr>
      <w:r w:rsidRPr="00487432">
        <w:rPr>
          <w:bCs/>
          <w:sz w:val="28"/>
          <w:szCs w:val="28"/>
        </w:rPr>
        <w:t xml:space="preserve">В 2007 году Ломовская сельская  библиотека стала участницей </w:t>
      </w:r>
      <w:proofErr w:type="spellStart"/>
      <w:r w:rsidRPr="00487432">
        <w:rPr>
          <w:bCs/>
          <w:sz w:val="28"/>
          <w:szCs w:val="28"/>
        </w:rPr>
        <w:t>мегапроекта</w:t>
      </w:r>
      <w:proofErr w:type="spellEnd"/>
      <w:r w:rsidRPr="00487432">
        <w:rPr>
          <w:bCs/>
          <w:sz w:val="28"/>
          <w:szCs w:val="28"/>
        </w:rPr>
        <w:t xml:space="preserve"> "Модельные сельские библиотеки" в рамках Федеральной целевой прогр</w:t>
      </w:r>
      <w:r>
        <w:rPr>
          <w:bCs/>
          <w:sz w:val="28"/>
          <w:szCs w:val="28"/>
        </w:rPr>
        <w:t>аммы "Культура России" (2006-20</w:t>
      </w:r>
      <w:r w:rsidRPr="00487432">
        <w:rPr>
          <w:bCs/>
          <w:sz w:val="28"/>
          <w:szCs w:val="28"/>
        </w:rPr>
        <w:t>10гг.). Библиотека дополнительно оснащена 2 компьютерами, многофункциональным периферийным устройством, комплектом расходных материалов. Фонд библиотеки пополнился более чем на 1000 книг, разнообразных по тематике, создан фонд информационных ресурсов на электронных носителях. Из средств местного бюджета приобретена новая мебель, цветной принтер, цифровая фотокамера. Деятельность библиотеки характеризуется стабильностью, динамичностью, развитием инновационных форм и методов работы.</w:t>
      </w:r>
    </w:p>
    <w:p w:rsidR="00476F29" w:rsidRDefault="00476F29" w:rsidP="0018192B">
      <w:pPr>
        <w:widowControl w:val="0"/>
        <w:autoSpaceDE w:val="0"/>
        <w:autoSpaceDN w:val="0"/>
        <w:adjustRightInd w:val="0"/>
        <w:ind w:firstLine="851"/>
        <w:jc w:val="both"/>
        <w:rPr>
          <w:bCs/>
          <w:sz w:val="28"/>
          <w:szCs w:val="28"/>
        </w:rPr>
      </w:pPr>
    </w:p>
    <w:p w:rsidR="00476F29" w:rsidRDefault="00476F29" w:rsidP="0018192B">
      <w:pPr>
        <w:ind w:firstLine="851"/>
        <w:jc w:val="both"/>
        <w:rPr>
          <w:sz w:val="28"/>
          <w:szCs w:val="28"/>
        </w:rPr>
      </w:pPr>
      <w:r>
        <w:rPr>
          <w:color w:val="000000"/>
          <w:sz w:val="28"/>
          <w:szCs w:val="28"/>
        </w:rPr>
        <w:t xml:space="preserve">На базе </w:t>
      </w:r>
      <w:r w:rsidR="00211BFD">
        <w:rPr>
          <w:color w:val="000000"/>
          <w:sz w:val="28"/>
          <w:szCs w:val="28"/>
        </w:rPr>
        <w:t>Лом</w:t>
      </w:r>
      <w:r>
        <w:rPr>
          <w:color w:val="000000"/>
          <w:sz w:val="28"/>
          <w:szCs w:val="28"/>
        </w:rPr>
        <w:t>овской модельной библиотеки функционирует Центр правовой и социально-деловой информации, оснащенный современной технической базой, в котором можно получить доступ к электронной информационной правовой системе ИПС "Законодательство России". Деятельность центра направлена на обеспечение общедоступности правовой и социально-де</w:t>
      </w:r>
      <w:r w:rsidR="00DF378E">
        <w:rPr>
          <w:color w:val="000000"/>
          <w:sz w:val="28"/>
          <w:szCs w:val="28"/>
        </w:rPr>
        <w:t xml:space="preserve">ловой информации, формирование </w:t>
      </w:r>
      <w:r>
        <w:rPr>
          <w:color w:val="000000"/>
          <w:sz w:val="28"/>
          <w:szCs w:val="28"/>
        </w:rPr>
        <w:t xml:space="preserve">у пользователей высокого уровня правовой культуры. </w:t>
      </w:r>
    </w:p>
    <w:p w:rsidR="00476F29" w:rsidRDefault="00476F29" w:rsidP="0018192B">
      <w:pPr>
        <w:widowControl w:val="0"/>
        <w:autoSpaceDE w:val="0"/>
        <w:autoSpaceDN w:val="0"/>
        <w:adjustRightInd w:val="0"/>
        <w:ind w:firstLine="851"/>
        <w:jc w:val="both"/>
        <w:rPr>
          <w:sz w:val="28"/>
          <w:szCs w:val="28"/>
        </w:rPr>
      </w:pPr>
      <w:r>
        <w:rPr>
          <w:sz w:val="28"/>
          <w:szCs w:val="28"/>
        </w:rPr>
        <w:t>Анализ комплектования фонда Ломовской</w:t>
      </w:r>
      <w:r w:rsidR="00DF378E">
        <w:rPr>
          <w:sz w:val="28"/>
          <w:szCs w:val="28"/>
        </w:rPr>
        <w:t xml:space="preserve"> модельной сельской </w:t>
      </w:r>
      <w:r w:rsidR="00DF378E">
        <w:rPr>
          <w:sz w:val="28"/>
          <w:szCs w:val="28"/>
        </w:rPr>
        <w:lastRenderedPageBreak/>
        <w:t xml:space="preserve">библиотеки </w:t>
      </w:r>
      <w:r>
        <w:rPr>
          <w:sz w:val="28"/>
          <w:szCs w:val="28"/>
        </w:rPr>
        <w:t>показал, ч</w:t>
      </w:r>
      <w:r w:rsidR="001D6407">
        <w:rPr>
          <w:sz w:val="28"/>
          <w:szCs w:val="28"/>
        </w:rPr>
        <w:t xml:space="preserve">то на одного жителя территории </w:t>
      </w:r>
      <w:r>
        <w:rPr>
          <w:sz w:val="28"/>
          <w:szCs w:val="28"/>
        </w:rPr>
        <w:t xml:space="preserve">приходится 5,6 тома, при нормативе, рекомендованном Модельным стандартом деятельности публичной библиотеки, принятым Российской библиотечной ассоциацией 7-9 томов на одного сельского жителя. </w:t>
      </w:r>
    </w:p>
    <w:p w:rsidR="00476F29" w:rsidRDefault="00476F29" w:rsidP="0018192B">
      <w:pPr>
        <w:widowControl w:val="0"/>
        <w:autoSpaceDE w:val="0"/>
        <w:autoSpaceDN w:val="0"/>
        <w:adjustRightInd w:val="0"/>
        <w:ind w:firstLine="851"/>
        <w:jc w:val="both"/>
        <w:rPr>
          <w:bCs/>
          <w:sz w:val="28"/>
          <w:szCs w:val="28"/>
        </w:rPr>
      </w:pPr>
      <w:r>
        <w:rPr>
          <w:bCs/>
          <w:sz w:val="28"/>
          <w:szCs w:val="28"/>
        </w:rPr>
        <w:t>Выполнение показателя новых поступлений за счет бюджетных сре</w:t>
      </w:r>
      <w:proofErr w:type="gramStart"/>
      <w:r>
        <w:rPr>
          <w:bCs/>
          <w:sz w:val="28"/>
          <w:szCs w:val="28"/>
        </w:rPr>
        <w:t>дс</w:t>
      </w:r>
      <w:r w:rsidR="001D6407">
        <w:rPr>
          <w:bCs/>
          <w:sz w:val="28"/>
          <w:szCs w:val="28"/>
        </w:rPr>
        <w:t>тв в ср</w:t>
      </w:r>
      <w:proofErr w:type="gramEnd"/>
      <w:r w:rsidR="001D6407">
        <w:rPr>
          <w:bCs/>
          <w:sz w:val="28"/>
          <w:szCs w:val="28"/>
        </w:rPr>
        <w:t>еднем – 1</w:t>
      </w:r>
      <w:r w:rsidR="00487432">
        <w:rPr>
          <w:bCs/>
          <w:sz w:val="28"/>
          <w:szCs w:val="28"/>
        </w:rPr>
        <w:t>20</w:t>
      </w:r>
      <w:r w:rsidR="001D6407">
        <w:rPr>
          <w:bCs/>
          <w:sz w:val="28"/>
          <w:szCs w:val="28"/>
        </w:rPr>
        <w:t xml:space="preserve"> экземпляров </w:t>
      </w:r>
      <w:r>
        <w:rPr>
          <w:bCs/>
          <w:sz w:val="28"/>
          <w:szCs w:val="28"/>
        </w:rPr>
        <w:t xml:space="preserve">на 1000 жителей при нормативе 250 экземпляров на 1000 жителей, что составляет 44,8% от норматива. </w:t>
      </w:r>
    </w:p>
    <w:p w:rsidR="00476F29" w:rsidRDefault="00476F29" w:rsidP="0018192B">
      <w:pPr>
        <w:widowControl w:val="0"/>
        <w:autoSpaceDE w:val="0"/>
        <w:autoSpaceDN w:val="0"/>
        <w:adjustRightInd w:val="0"/>
        <w:ind w:firstLine="851"/>
        <w:jc w:val="both"/>
        <w:rPr>
          <w:bCs/>
          <w:sz w:val="28"/>
          <w:szCs w:val="28"/>
        </w:rPr>
      </w:pPr>
      <w:r>
        <w:rPr>
          <w:bCs/>
          <w:sz w:val="28"/>
          <w:szCs w:val="28"/>
        </w:rPr>
        <w:t xml:space="preserve">Важным критерием качества библиотечного фонда является </w:t>
      </w:r>
      <w:proofErr w:type="spellStart"/>
      <w:r>
        <w:rPr>
          <w:bCs/>
          <w:sz w:val="28"/>
          <w:szCs w:val="28"/>
        </w:rPr>
        <w:t>обновляемость</w:t>
      </w:r>
      <w:proofErr w:type="spellEnd"/>
      <w:r>
        <w:rPr>
          <w:bCs/>
          <w:sz w:val="28"/>
          <w:szCs w:val="28"/>
        </w:rPr>
        <w:t>. Данный критерий определяет процентное соотношение новых поступлений документов от общего объема библиотечного фонда. Однако</w:t>
      </w:r>
      <w:proofErr w:type="gramStart"/>
      <w:r>
        <w:rPr>
          <w:bCs/>
          <w:sz w:val="28"/>
          <w:szCs w:val="28"/>
        </w:rPr>
        <w:t>,</w:t>
      </w:r>
      <w:proofErr w:type="gramEnd"/>
      <w:r>
        <w:rPr>
          <w:bCs/>
          <w:sz w:val="28"/>
          <w:szCs w:val="28"/>
        </w:rPr>
        <w:t xml:space="preserve"> в течение последних трех лет при нормативе в 10 % уровень </w:t>
      </w:r>
      <w:proofErr w:type="spellStart"/>
      <w:r>
        <w:rPr>
          <w:bCs/>
          <w:sz w:val="28"/>
          <w:szCs w:val="28"/>
        </w:rPr>
        <w:t>обновляемости</w:t>
      </w:r>
      <w:proofErr w:type="spellEnd"/>
      <w:r>
        <w:rPr>
          <w:bCs/>
          <w:sz w:val="28"/>
          <w:szCs w:val="28"/>
        </w:rPr>
        <w:t xml:space="preserve"> библиотеч</w:t>
      </w:r>
      <w:r w:rsidR="001D6407">
        <w:rPr>
          <w:bCs/>
          <w:sz w:val="28"/>
          <w:szCs w:val="28"/>
        </w:rPr>
        <w:t xml:space="preserve">ного фонда держится на отметке </w:t>
      </w:r>
      <w:r>
        <w:rPr>
          <w:bCs/>
          <w:sz w:val="28"/>
          <w:szCs w:val="28"/>
        </w:rPr>
        <w:t>в 3,5 %.</w:t>
      </w:r>
    </w:p>
    <w:p w:rsidR="00476F29" w:rsidRDefault="00476F29" w:rsidP="0018192B">
      <w:pPr>
        <w:widowControl w:val="0"/>
        <w:autoSpaceDE w:val="0"/>
        <w:autoSpaceDN w:val="0"/>
        <w:adjustRightInd w:val="0"/>
        <w:ind w:firstLine="851"/>
        <w:jc w:val="both"/>
        <w:rPr>
          <w:sz w:val="28"/>
          <w:szCs w:val="28"/>
        </w:rPr>
      </w:pPr>
      <w:r>
        <w:rPr>
          <w:bCs/>
          <w:sz w:val="28"/>
          <w:szCs w:val="28"/>
        </w:rPr>
        <w:t xml:space="preserve">Техническое оснащение Ломовской модельной сельской библиотеки составляет 5 компьютеров, телевизор, </w:t>
      </w:r>
      <w:r>
        <w:rPr>
          <w:bCs/>
          <w:sz w:val="28"/>
          <w:szCs w:val="28"/>
          <w:lang w:val="en-US"/>
        </w:rPr>
        <w:t>DVD</w:t>
      </w:r>
      <w:r>
        <w:rPr>
          <w:bCs/>
          <w:sz w:val="28"/>
          <w:szCs w:val="28"/>
        </w:rPr>
        <w:t xml:space="preserve">-плейер, имеется выход в Интернет. </w:t>
      </w:r>
    </w:p>
    <w:p w:rsidR="00476F29" w:rsidRDefault="00476F29" w:rsidP="0018192B">
      <w:pPr>
        <w:ind w:firstLine="851"/>
        <w:jc w:val="both"/>
        <w:rPr>
          <w:sz w:val="28"/>
          <w:szCs w:val="28"/>
        </w:rPr>
      </w:pPr>
      <w:r>
        <w:rPr>
          <w:sz w:val="28"/>
          <w:szCs w:val="28"/>
        </w:rPr>
        <w:t>Библиотека в полной мере стремится использовать имеющиеся информационные и культурные ресурсы. В библиотеке сложилась система публичных мероприятий, которая охватывает все категории населения, с использованием как традиционных, та</w:t>
      </w:r>
      <w:r w:rsidR="001D6407">
        <w:rPr>
          <w:sz w:val="28"/>
          <w:szCs w:val="28"/>
        </w:rPr>
        <w:t xml:space="preserve">к и инновационных форм работы: </w:t>
      </w:r>
      <w:r>
        <w:rPr>
          <w:sz w:val="28"/>
          <w:szCs w:val="28"/>
        </w:rPr>
        <w:t>литературно-музыкальные вечера, встречи с писателями, поэтами, интересными творческими людьми, медиа-гостиные, круглые столы на которых о</w:t>
      </w:r>
      <w:r w:rsidR="001D6407">
        <w:rPr>
          <w:sz w:val="28"/>
          <w:szCs w:val="28"/>
        </w:rPr>
        <w:t xml:space="preserve">бязательным элементом является </w:t>
      </w:r>
      <w:r>
        <w:rPr>
          <w:sz w:val="28"/>
          <w:szCs w:val="28"/>
        </w:rPr>
        <w:t>презентация по теме мероприятия. Ежегодно проводятся Дни славянской письменности и культуры, Недели детской и юношеской книги, Дни литературы, Дни</w:t>
      </w:r>
      <w:r w:rsidR="001D6407">
        <w:rPr>
          <w:sz w:val="28"/>
          <w:szCs w:val="28"/>
        </w:rPr>
        <w:t xml:space="preserve"> поэзии, что позволяет жителям </w:t>
      </w:r>
      <w:r>
        <w:rPr>
          <w:sz w:val="28"/>
          <w:szCs w:val="28"/>
        </w:rPr>
        <w:t xml:space="preserve">Ломовского сельского поселения раскрыть свои творческие способности. </w:t>
      </w:r>
    </w:p>
    <w:p w:rsidR="00476F29" w:rsidRDefault="00476F29" w:rsidP="0018192B">
      <w:pPr>
        <w:widowControl w:val="0"/>
        <w:autoSpaceDE w:val="0"/>
        <w:autoSpaceDN w:val="0"/>
        <w:adjustRightInd w:val="0"/>
        <w:ind w:firstLine="851"/>
        <w:jc w:val="both"/>
        <w:rPr>
          <w:bCs/>
          <w:sz w:val="28"/>
          <w:szCs w:val="28"/>
        </w:rPr>
      </w:pPr>
      <w:r>
        <w:rPr>
          <w:bCs/>
          <w:sz w:val="28"/>
          <w:szCs w:val="28"/>
        </w:rPr>
        <w:t>Повышение востребованности библиотечных услуг со стороны населения</w:t>
      </w:r>
      <w:r w:rsidR="001D6407">
        <w:rPr>
          <w:bCs/>
          <w:sz w:val="28"/>
          <w:szCs w:val="28"/>
        </w:rPr>
        <w:t xml:space="preserve"> и сохранение места библиотеки </w:t>
      </w:r>
      <w:r>
        <w:rPr>
          <w:bCs/>
          <w:sz w:val="28"/>
          <w:szCs w:val="28"/>
        </w:rPr>
        <w:t>в социально-культурной жизни Ломо</w:t>
      </w:r>
      <w:r w:rsidR="001D6407">
        <w:rPr>
          <w:bCs/>
          <w:sz w:val="28"/>
          <w:szCs w:val="28"/>
        </w:rPr>
        <w:t xml:space="preserve">вского сельского поселения как </w:t>
      </w:r>
      <w:r>
        <w:rPr>
          <w:bCs/>
          <w:sz w:val="28"/>
          <w:szCs w:val="28"/>
        </w:rPr>
        <w:t>информационного и культурно-досугового центра невозможно без реализации комплексного подхода к развитию и модернизации Ломовской модельной сельской библиотеки и повышения качества услуг. Основными направлениями совершенствования должны стать:</w:t>
      </w:r>
    </w:p>
    <w:p w:rsidR="00476F29" w:rsidRDefault="00476F29" w:rsidP="0018192B">
      <w:pPr>
        <w:widowControl w:val="0"/>
        <w:autoSpaceDE w:val="0"/>
        <w:autoSpaceDN w:val="0"/>
        <w:adjustRightInd w:val="0"/>
        <w:ind w:firstLine="851"/>
        <w:jc w:val="both"/>
        <w:rPr>
          <w:bCs/>
          <w:sz w:val="28"/>
          <w:szCs w:val="28"/>
        </w:rPr>
      </w:pPr>
      <w:r>
        <w:rPr>
          <w:bCs/>
          <w:sz w:val="28"/>
          <w:szCs w:val="28"/>
        </w:rPr>
        <w:t xml:space="preserve">- укрепление материально-технической базы; </w:t>
      </w:r>
    </w:p>
    <w:p w:rsidR="00476F29" w:rsidRDefault="00476F29" w:rsidP="0018192B">
      <w:pPr>
        <w:widowControl w:val="0"/>
        <w:autoSpaceDE w:val="0"/>
        <w:autoSpaceDN w:val="0"/>
        <w:adjustRightInd w:val="0"/>
        <w:ind w:firstLine="851"/>
        <w:jc w:val="both"/>
        <w:rPr>
          <w:bCs/>
          <w:sz w:val="28"/>
          <w:szCs w:val="28"/>
        </w:rPr>
      </w:pPr>
      <w:r>
        <w:rPr>
          <w:bCs/>
          <w:sz w:val="28"/>
          <w:szCs w:val="28"/>
        </w:rPr>
        <w:t xml:space="preserve">- повышение уровня </w:t>
      </w:r>
      <w:proofErr w:type="spellStart"/>
      <w:r>
        <w:rPr>
          <w:bCs/>
          <w:sz w:val="28"/>
          <w:szCs w:val="28"/>
        </w:rPr>
        <w:t>обновляемости</w:t>
      </w:r>
      <w:proofErr w:type="spellEnd"/>
      <w:r>
        <w:rPr>
          <w:bCs/>
          <w:sz w:val="28"/>
          <w:szCs w:val="28"/>
        </w:rPr>
        <w:t xml:space="preserve"> книжного фонда библиотеки; </w:t>
      </w:r>
    </w:p>
    <w:p w:rsidR="00476F29" w:rsidRDefault="00476F29" w:rsidP="0018192B">
      <w:pPr>
        <w:widowControl w:val="0"/>
        <w:autoSpaceDE w:val="0"/>
        <w:autoSpaceDN w:val="0"/>
        <w:adjustRightInd w:val="0"/>
        <w:ind w:firstLine="851"/>
        <w:jc w:val="both"/>
        <w:rPr>
          <w:bCs/>
          <w:sz w:val="28"/>
          <w:szCs w:val="28"/>
        </w:rPr>
      </w:pPr>
      <w:r>
        <w:rPr>
          <w:bCs/>
          <w:sz w:val="28"/>
          <w:szCs w:val="28"/>
        </w:rPr>
        <w:t>- комплектование библиотечного фонда современными изданиями;</w:t>
      </w:r>
    </w:p>
    <w:p w:rsidR="00476F29" w:rsidRDefault="00476F29" w:rsidP="0018192B">
      <w:pPr>
        <w:widowControl w:val="0"/>
        <w:autoSpaceDE w:val="0"/>
        <w:autoSpaceDN w:val="0"/>
        <w:adjustRightInd w:val="0"/>
        <w:ind w:firstLine="851"/>
        <w:jc w:val="both"/>
        <w:rPr>
          <w:bCs/>
          <w:sz w:val="28"/>
          <w:szCs w:val="28"/>
        </w:rPr>
      </w:pPr>
      <w:r>
        <w:rPr>
          <w:bCs/>
          <w:sz w:val="28"/>
          <w:szCs w:val="28"/>
        </w:rPr>
        <w:t xml:space="preserve">- внедрение информационно-коммуникационных технологий в работу библиотеки; </w:t>
      </w:r>
    </w:p>
    <w:p w:rsidR="00476F29" w:rsidRDefault="00476F29" w:rsidP="0018192B">
      <w:pPr>
        <w:widowControl w:val="0"/>
        <w:autoSpaceDE w:val="0"/>
        <w:autoSpaceDN w:val="0"/>
        <w:adjustRightInd w:val="0"/>
        <w:ind w:firstLine="851"/>
        <w:jc w:val="both"/>
        <w:rPr>
          <w:bCs/>
          <w:sz w:val="28"/>
          <w:szCs w:val="28"/>
        </w:rPr>
      </w:pPr>
      <w:r>
        <w:rPr>
          <w:bCs/>
          <w:sz w:val="28"/>
          <w:szCs w:val="28"/>
        </w:rPr>
        <w:t>- повышение качества предоставляемых услуг, обмен опытом, знакомство с лучшими практиками в сфере библиотечного дела, а также проведение массовых мероприятий, направленных на популяризацию книги и чтения, на повышение уровня доступности услуг библиотеки для лиц с ограниченными возможностями здоровья.</w:t>
      </w:r>
    </w:p>
    <w:p w:rsidR="00476F29" w:rsidRDefault="00476F29" w:rsidP="0018192B">
      <w:pPr>
        <w:widowControl w:val="0"/>
        <w:autoSpaceDE w:val="0"/>
        <w:autoSpaceDN w:val="0"/>
        <w:adjustRightInd w:val="0"/>
        <w:ind w:firstLine="851"/>
        <w:jc w:val="both"/>
        <w:rPr>
          <w:bCs/>
          <w:sz w:val="28"/>
          <w:szCs w:val="28"/>
        </w:rPr>
      </w:pPr>
      <w:proofErr w:type="gramStart"/>
      <w:r>
        <w:rPr>
          <w:bCs/>
          <w:sz w:val="28"/>
          <w:szCs w:val="28"/>
        </w:rPr>
        <w:t>Таким образом, в случае</w:t>
      </w:r>
      <w:r w:rsidR="001D6407">
        <w:rPr>
          <w:bCs/>
          <w:sz w:val="28"/>
          <w:szCs w:val="28"/>
        </w:rPr>
        <w:t>,</w:t>
      </w:r>
      <w:r>
        <w:rPr>
          <w:bCs/>
          <w:sz w:val="28"/>
          <w:szCs w:val="28"/>
        </w:rPr>
        <w:t xml:space="preserve"> если комплекс мероприятий, предусмотренный данной подпрограммой, не будет реализован, то в перспективе библиотека потеряет свою значимость для населения как информационно-культурного центра, </w:t>
      </w:r>
      <w:r w:rsidR="001D6407">
        <w:rPr>
          <w:bCs/>
          <w:sz w:val="28"/>
          <w:szCs w:val="28"/>
        </w:rPr>
        <w:t xml:space="preserve">а большая часть жителей </w:t>
      </w:r>
      <w:r>
        <w:rPr>
          <w:bCs/>
          <w:sz w:val="28"/>
          <w:szCs w:val="28"/>
        </w:rPr>
        <w:t xml:space="preserve">Ломовского сельского поселения будет </w:t>
      </w:r>
      <w:r>
        <w:rPr>
          <w:bCs/>
          <w:sz w:val="28"/>
          <w:szCs w:val="28"/>
        </w:rPr>
        <w:lastRenderedPageBreak/>
        <w:t>лишена доступа к современным источникам информации, что в значительной степени понизит культурный уровень населения территории.</w:t>
      </w:r>
      <w:proofErr w:type="gramEnd"/>
    </w:p>
    <w:p w:rsidR="00476F29" w:rsidRDefault="00476F29" w:rsidP="0018192B">
      <w:pPr>
        <w:pStyle w:val="af0"/>
        <w:widowControl w:val="0"/>
        <w:autoSpaceDE w:val="0"/>
        <w:autoSpaceDN w:val="0"/>
        <w:adjustRightInd w:val="0"/>
        <w:spacing w:after="0" w:line="240" w:lineRule="auto"/>
        <w:ind w:left="0" w:firstLine="851"/>
        <w:jc w:val="center"/>
        <w:rPr>
          <w:rFonts w:ascii="Times New Roman" w:hAnsi="Times New Roman"/>
          <w:b/>
          <w:bCs/>
          <w:sz w:val="28"/>
          <w:szCs w:val="28"/>
        </w:rPr>
      </w:pPr>
      <w:r>
        <w:rPr>
          <w:rFonts w:ascii="Times New Roman" w:hAnsi="Times New Roman"/>
          <w:b/>
          <w:bCs/>
          <w:sz w:val="28"/>
          <w:szCs w:val="28"/>
        </w:rPr>
        <w:t xml:space="preserve">3. Цель и задачи, сроки и этапы подпрограммы </w:t>
      </w:r>
    </w:p>
    <w:p w:rsidR="00476F29" w:rsidRDefault="00476F29" w:rsidP="0018192B">
      <w:pPr>
        <w:widowControl w:val="0"/>
        <w:autoSpaceDE w:val="0"/>
        <w:autoSpaceDN w:val="0"/>
        <w:adjustRightInd w:val="0"/>
        <w:ind w:firstLine="851"/>
        <w:rPr>
          <w:b/>
          <w:bCs/>
          <w:sz w:val="28"/>
          <w:szCs w:val="28"/>
        </w:rPr>
      </w:pPr>
    </w:p>
    <w:p w:rsidR="00476F29" w:rsidRDefault="001D6407" w:rsidP="001D6407">
      <w:pPr>
        <w:widowControl w:val="0"/>
        <w:autoSpaceDE w:val="0"/>
        <w:autoSpaceDN w:val="0"/>
        <w:adjustRightInd w:val="0"/>
        <w:ind w:firstLine="851"/>
        <w:jc w:val="both"/>
        <w:rPr>
          <w:bCs/>
          <w:sz w:val="28"/>
          <w:szCs w:val="28"/>
        </w:rPr>
      </w:pPr>
      <w:r>
        <w:rPr>
          <w:bCs/>
          <w:sz w:val="28"/>
          <w:szCs w:val="28"/>
        </w:rPr>
        <w:t xml:space="preserve">Целью подпрограммы </w:t>
      </w:r>
      <w:r w:rsidR="00476F29">
        <w:rPr>
          <w:bCs/>
          <w:sz w:val="28"/>
          <w:szCs w:val="28"/>
        </w:rPr>
        <w:t xml:space="preserve">является </w:t>
      </w:r>
      <w:r w:rsidR="00476F29">
        <w:rPr>
          <w:sz w:val="28"/>
          <w:szCs w:val="28"/>
        </w:rPr>
        <w:t>стимулирование развития народного творчества и культурно-досуговой деятельности на территории администрации Ломовского сельского поселения.</w:t>
      </w:r>
    </w:p>
    <w:p w:rsidR="00476F29" w:rsidRDefault="00476F29" w:rsidP="001D6407">
      <w:pPr>
        <w:widowControl w:val="0"/>
        <w:autoSpaceDE w:val="0"/>
        <w:autoSpaceDN w:val="0"/>
        <w:adjustRightInd w:val="0"/>
        <w:ind w:firstLine="851"/>
        <w:jc w:val="both"/>
        <w:rPr>
          <w:rFonts w:eastAsia="Calibri"/>
          <w:bCs/>
          <w:sz w:val="28"/>
          <w:szCs w:val="28"/>
          <w:lang w:eastAsia="en-US"/>
        </w:rPr>
      </w:pPr>
      <w:r>
        <w:rPr>
          <w:bCs/>
          <w:sz w:val="28"/>
          <w:szCs w:val="28"/>
        </w:rPr>
        <w:t xml:space="preserve">Задачами подпрограммы являются следующие: </w:t>
      </w:r>
    </w:p>
    <w:p w:rsidR="00476F29" w:rsidRDefault="00476F29" w:rsidP="001D6407">
      <w:pPr>
        <w:pStyle w:val="af0"/>
        <w:numPr>
          <w:ilvl w:val="1"/>
          <w:numId w:val="12"/>
        </w:numPr>
        <w:tabs>
          <w:tab w:val="left" w:pos="993"/>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Обеспечение доступа населения к услугам по организации досуга населения, развития народного творчества и кино</w:t>
      </w:r>
      <w:r w:rsidR="009A4D11">
        <w:rPr>
          <w:rFonts w:ascii="Times New Roman" w:hAnsi="Times New Roman"/>
          <w:sz w:val="28"/>
          <w:szCs w:val="28"/>
        </w:rPr>
        <w:t>-</w:t>
      </w:r>
      <w:r>
        <w:rPr>
          <w:rFonts w:ascii="Times New Roman" w:hAnsi="Times New Roman"/>
          <w:sz w:val="28"/>
          <w:szCs w:val="28"/>
        </w:rPr>
        <w:t>видео</w:t>
      </w:r>
      <w:r w:rsidR="009A4D11">
        <w:rPr>
          <w:rFonts w:ascii="Times New Roman" w:hAnsi="Times New Roman"/>
          <w:sz w:val="28"/>
          <w:szCs w:val="28"/>
        </w:rPr>
        <w:t>-</w:t>
      </w:r>
      <w:r>
        <w:rPr>
          <w:rFonts w:ascii="Times New Roman" w:hAnsi="Times New Roman"/>
          <w:sz w:val="28"/>
          <w:szCs w:val="28"/>
        </w:rPr>
        <w:t>показа.</w:t>
      </w:r>
    </w:p>
    <w:p w:rsidR="00476F29" w:rsidRDefault="00476F29" w:rsidP="001D6407">
      <w:pPr>
        <w:numPr>
          <w:ilvl w:val="1"/>
          <w:numId w:val="12"/>
        </w:numPr>
        <w:tabs>
          <w:tab w:val="left" w:pos="993"/>
        </w:tabs>
        <w:autoSpaceDE w:val="0"/>
        <w:autoSpaceDN w:val="0"/>
        <w:adjustRightInd w:val="0"/>
        <w:ind w:left="0" w:firstLine="851"/>
        <w:contextualSpacing/>
        <w:jc w:val="both"/>
        <w:rPr>
          <w:bCs/>
          <w:sz w:val="28"/>
          <w:szCs w:val="28"/>
        </w:rPr>
      </w:pPr>
      <w:r>
        <w:rPr>
          <w:sz w:val="28"/>
          <w:szCs w:val="28"/>
        </w:rPr>
        <w:t xml:space="preserve">Создание комфортных условий для предоставления культурных услуг населению и развития народного творчества, популяризация современной и традиционной народной культуры Корочанского района. </w:t>
      </w:r>
      <w:r>
        <w:rPr>
          <w:bCs/>
          <w:sz w:val="28"/>
          <w:szCs w:val="28"/>
        </w:rPr>
        <w:t>Основными показателями конечного результата реализации подпрограммы 3 являются:</w:t>
      </w:r>
    </w:p>
    <w:p w:rsidR="00476F29" w:rsidRDefault="00476F29" w:rsidP="001D6407">
      <w:pPr>
        <w:widowControl w:val="0"/>
        <w:numPr>
          <w:ilvl w:val="0"/>
          <w:numId w:val="14"/>
        </w:numPr>
        <w:tabs>
          <w:tab w:val="left" w:pos="993"/>
        </w:tabs>
        <w:autoSpaceDE w:val="0"/>
        <w:autoSpaceDN w:val="0"/>
        <w:adjustRightInd w:val="0"/>
        <w:ind w:left="0" w:firstLine="851"/>
        <w:jc w:val="both"/>
        <w:rPr>
          <w:sz w:val="28"/>
          <w:szCs w:val="28"/>
        </w:rPr>
      </w:pPr>
      <w:r>
        <w:rPr>
          <w:sz w:val="28"/>
          <w:szCs w:val="28"/>
        </w:rPr>
        <w:t xml:space="preserve"> количество посетителей культурно-массовых мероприятий. </w:t>
      </w:r>
    </w:p>
    <w:p w:rsidR="00476F29" w:rsidRDefault="00476F29" w:rsidP="001D6407">
      <w:pPr>
        <w:widowControl w:val="0"/>
        <w:tabs>
          <w:tab w:val="left" w:pos="993"/>
        </w:tabs>
        <w:autoSpaceDE w:val="0"/>
        <w:autoSpaceDN w:val="0"/>
        <w:adjustRightInd w:val="0"/>
        <w:ind w:firstLine="851"/>
        <w:jc w:val="both"/>
        <w:rPr>
          <w:bCs/>
          <w:sz w:val="28"/>
          <w:szCs w:val="28"/>
        </w:rPr>
      </w:pPr>
      <w:r>
        <w:rPr>
          <w:bCs/>
          <w:sz w:val="28"/>
          <w:szCs w:val="28"/>
        </w:rPr>
        <w:t>Значение данного показат</w:t>
      </w:r>
      <w:r w:rsidR="001D6407">
        <w:rPr>
          <w:bCs/>
          <w:sz w:val="28"/>
          <w:szCs w:val="28"/>
        </w:rPr>
        <w:t xml:space="preserve">еля должно увеличиться с 27860 </w:t>
      </w:r>
      <w:r>
        <w:rPr>
          <w:bCs/>
          <w:sz w:val="28"/>
          <w:szCs w:val="28"/>
        </w:rPr>
        <w:t>человек в 2012 году до 30000 человек в 2025 году;</w:t>
      </w:r>
    </w:p>
    <w:p w:rsidR="00476F29" w:rsidRDefault="00476F29" w:rsidP="001D6407">
      <w:pPr>
        <w:widowControl w:val="0"/>
        <w:tabs>
          <w:tab w:val="left" w:pos="993"/>
        </w:tabs>
        <w:autoSpaceDE w:val="0"/>
        <w:autoSpaceDN w:val="0"/>
        <w:adjustRightInd w:val="0"/>
        <w:ind w:firstLine="851"/>
        <w:jc w:val="both"/>
        <w:rPr>
          <w:sz w:val="28"/>
          <w:szCs w:val="28"/>
        </w:rPr>
      </w:pPr>
      <w:r>
        <w:rPr>
          <w:sz w:val="28"/>
          <w:szCs w:val="28"/>
        </w:rPr>
        <w:t xml:space="preserve"> </w:t>
      </w:r>
      <w:r>
        <w:rPr>
          <w:sz w:val="28"/>
          <w:szCs w:val="28"/>
        </w:rPr>
        <w:tab/>
      </w:r>
    </w:p>
    <w:p w:rsidR="00476F29" w:rsidRDefault="001D6407" w:rsidP="001D6407">
      <w:pPr>
        <w:autoSpaceDE w:val="0"/>
        <w:autoSpaceDN w:val="0"/>
        <w:adjustRightInd w:val="0"/>
        <w:ind w:firstLine="851"/>
        <w:jc w:val="both"/>
        <w:rPr>
          <w:bCs/>
          <w:sz w:val="28"/>
          <w:szCs w:val="28"/>
        </w:rPr>
      </w:pPr>
      <w:r>
        <w:rPr>
          <w:bCs/>
          <w:sz w:val="28"/>
          <w:szCs w:val="28"/>
        </w:rPr>
        <w:t xml:space="preserve">Сроки реализации подпрограммы </w:t>
      </w:r>
      <w:r w:rsidR="00476F29">
        <w:rPr>
          <w:bCs/>
          <w:sz w:val="28"/>
          <w:szCs w:val="28"/>
        </w:rPr>
        <w:t>– на протяжении всего периода реализации муниципальной программы - 2015 – 2025 гг.</w:t>
      </w:r>
      <w:r>
        <w:rPr>
          <w:bCs/>
          <w:sz w:val="28"/>
          <w:szCs w:val="28"/>
        </w:rPr>
        <w:t xml:space="preserve"> Этапы реализации подпрограммы </w:t>
      </w:r>
      <w:r w:rsidR="00476F29">
        <w:rPr>
          <w:bCs/>
          <w:sz w:val="28"/>
          <w:szCs w:val="28"/>
        </w:rPr>
        <w:t>не выделяются.</w:t>
      </w:r>
    </w:p>
    <w:p w:rsidR="00476F29" w:rsidRDefault="00476F29" w:rsidP="001D6407">
      <w:pPr>
        <w:autoSpaceDE w:val="0"/>
        <w:autoSpaceDN w:val="0"/>
        <w:adjustRightInd w:val="0"/>
        <w:ind w:firstLine="851"/>
        <w:jc w:val="both"/>
        <w:rPr>
          <w:bCs/>
          <w:sz w:val="28"/>
          <w:szCs w:val="28"/>
        </w:rPr>
      </w:pPr>
    </w:p>
    <w:p w:rsidR="001D6407" w:rsidRDefault="00476F29" w:rsidP="001D6407">
      <w:pPr>
        <w:ind w:firstLine="851"/>
        <w:jc w:val="both"/>
        <w:rPr>
          <w:sz w:val="28"/>
        </w:rPr>
      </w:pPr>
      <w:r>
        <w:rPr>
          <w:sz w:val="28"/>
        </w:rPr>
        <w:t xml:space="preserve">Ожидаемый результат: </w:t>
      </w:r>
    </w:p>
    <w:p w:rsidR="009A4D11" w:rsidRDefault="00476F29" w:rsidP="009A4D11">
      <w:pPr>
        <w:ind w:firstLine="851"/>
        <w:jc w:val="both"/>
        <w:rPr>
          <w:sz w:val="28"/>
          <w:szCs w:val="28"/>
        </w:rPr>
      </w:pPr>
      <w:r>
        <w:rPr>
          <w:bCs/>
          <w:sz w:val="28"/>
          <w:szCs w:val="28"/>
        </w:rPr>
        <w:t xml:space="preserve">1. </w:t>
      </w:r>
      <w:r>
        <w:rPr>
          <w:sz w:val="28"/>
          <w:szCs w:val="28"/>
        </w:rPr>
        <w:t>Реализация программы позволит в пол</w:t>
      </w:r>
      <w:r w:rsidR="001D6407">
        <w:rPr>
          <w:sz w:val="28"/>
          <w:szCs w:val="28"/>
        </w:rPr>
        <w:t xml:space="preserve">ной мере раскрыть потенциал </w:t>
      </w:r>
      <w:r>
        <w:rPr>
          <w:sz w:val="28"/>
          <w:szCs w:val="28"/>
        </w:rPr>
        <w:t>Дома культуры как культурно -</w:t>
      </w:r>
      <w:r w:rsidR="001D6407">
        <w:rPr>
          <w:sz w:val="28"/>
          <w:szCs w:val="28"/>
        </w:rPr>
        <w:t xml:space="preserve"> досугового и образовательно - </w:t>
      </w:r>
      <w:r>
        <w:rPr>
          <w:sz w:val="28"/>
          <w:szCs w:val="28"/>
        </w:rPr>
        <w:t xml:space="preserve">просветительского центра с привлекательным обликом для посетителей всех </w:t>
      </w:r>
      <w:r w:rsidR="009A4D11">
        <w:rPr>
          <w:sz w:val="28"/>
          <w:szCs w:val="28"/>
        </w:rPr>
        <w:t xml:space="preserve">возрастных и социальных групп; </w:t>
      </w:r>
    </w:p>
    <w:p w:rsidR="009A4D11" w:rsidRDefault="00476F29" w:rsidP="009A4D11">
      <w:pPr>
        <w:ind w:firstLine="851"/>
        <w:jc w:val="both"/>
        <w:rPr>
          <w:sz w:val="28"/>
          <w:szCs w:val="28"/>
        </w:rPr>
      </w:pPr>
      <w:r>
        <w:rPr>
          <w:bCs/>
          <w:sz w:val="28"/>
          <w:szCs w:val="28"/>
        </w:rPr>
        <w:t>2.</w:t>
      </w:r>
      <w:r>
        <w:rPr>
          <w:sz w:val="28"/>
          <w:szCs w:val="28"/>
        </w:rPr>
        <w:t xml:space="preserve"> Сохранить и приумножить клубные формирования;</w:t>
      </w:r>
    </w:p>
    <w:p w:rsidR="009A4D11" w:rsidRDefault="00476F29" w:rsidP="009A4D11">
      <w:pPr>
        <w:ind w:firstLine="851"/>
        <w:jc w:val="both"/>
        <w:rPr>
          <w:sz w:val="28"/>
          <w:szCs w:val="28"/>
        </w:rPr>
      </w:pPr>
      <w:r>
        <w:rPr>
          <w:bCs/>
          <w:sz w:val="28"/>
          <w:szCs w:val="28"/>
        </w:rPr>
        <w:t xml:space="preserve">3. </w:t>
      </w:r>
      <w:r>
        <w:rPr>
          <w:sz w:val="28"/>
          <w:szCs w:val="28"/>
        </w:rPr>
        <w:t>Пробудить общественную активность населения и развить в них интерес к самореализации, познанию, коллективному до</w:t>
      </w:r>
      <w:r w:rsidR="009A4D11">
        <w:rPr>
          <w:sz w:val="28"/>
          <w:szCs w:val="28"/>
        </w:rPr>
        <w:t xml:space="preserve">сугу и здоровому образу жизни; </w:t>
      </w:r>
    </w:p>
    <w:p w:rsidR="009A4D11" w:rsidRDefault="00476F29" w:rsidP="009A4D11">
      <w:pPr>
        <w:ind w:firstLine="851"/>
        <w:jc w:val="both"/>
        <w:rPr>
          <w:sz w:val="28"/>
          <w:szCs w:val="28"/>
        </w:rPr>
      </w:pPr>
      <w:r>
        <w:rPr>
          <w:bCs/>
          <w:sz w:val="28"/>
          <w:szCs w:val="28"/>
        </w:rPr>
        <w:t xml:space="preserve">4. </w:t>
      </w:r>
      <w:r>
        <w:rPr>
          <w:sz w:val="28"/>
          <w:szCs w:val="28"/>
        </w:rPr>
        <w:t xml:space="preserve">Снижение группы риска среди молодежи, за счет привлечения их в клубные формирования и </w:t>
      </w:r>
      <w:r w:rsidR="009A4D11">
        <w:rPr>
          <w:sz w:val="28"/>
          <w:szCs w:val="28"/>
        </w:rPr>
        <w:t>проводимые клубные мероприятия;</w:t>
      </w:r>
    </w:p>
    <w:p w:rsidR="00476F29" w:rsidRPr="009A4D11" w:rsidRDefault="00476F29" w:rsidP="009A4D11">
      <w:pPr>
        <w:ind w:firstLine="851"/>
        <w:jc w:val="both"/>
        <w:rPr>
          <w:sz w:val="28"/>
          <w:szCs w:val="28"/>
        </w:rPr>
      </w:pPr>
      <w:r>
        <w:rPr>
          <w:bCs/>
          <w:sz w:val="28"/>
          <w:szCs w:val="28"/>
        </w:rPr>
        <w:t xml:space="preserve">5. </w:t>
      </w:r>
      <w:r>
        <w:rPr>
          <w:sz w:val="28"/>
          <w:szCs w:val="28"/>
        </w:rPr>
        <w:t>Повышение интеллектуального статуса поселения, причастность к культурно-историческим традициям, воспитанию у населения чувства патриотизма и любви к малой родине.</w:t>
      </w:r>
    </w:p>
    <w:p w:rsidR="00476F29" w:rsidRDefault="00476F29" w:rsidP="001D6407">
      <w:pPr>
        <w:pStyle w:val="af0"/>
        <w:widowControl w:val="0"/>
        <w:autoSpaceDE w:val="0"/>
        <w:autoSpaceDN w:val="0"/>
        <w:adjustRightInd w:val="0"/>
        <w:spacing w:after="0" w:line="240" w:lineRule="auto"/>
        <w:ind w:left="0" w:firstLine="851"/>
        <w:jc w:val="both"/>
        <w:rPr>
          <w:rFonts w:ascii="Times New Roman" w:hAnsi="Times New Roman"/>
          <w:b/>
          <w:bCs/>
          <w:sz w:val="28"/>
          <w:szCs w:val="28"/>
        </w:rPr>
      </w:pPr>
    </w:p>
    <w:p w:rsidR="00476F29" w:rsidRDefault="00476F29" w:rsidP="001D6407">
      <w:pPr>
        <w:pStyle w:val="af0"/>
        <w:widowControl w:val="0"/>
        <w:autoSpaceDE w:val="0"/>
        <w:autoSpaceDN w:val="0"/>
        <w:adjustRightInd w:val="0"/>
        <w:spacing w:after="0" w:line="240" w:lineRule="auto"/>
        <w:ind w:left="0" w:firstLine="851"/>
        <w:jc w:val="center"/>
        <w:rPr>
          <w:rFonts w:ascii="Times New Roman" w:hAnsi="Times New Roman"/>
          <w:b/>
          <w:bCs/>
          <w:sz w:val="28"/>
          <w:szCs w:val="28"/>
        </w:rPr>
      </w:pPr>
      <w:r>
        <w:rPr>
          <w:rFonts w:ascii="Times New Roman" w:hAnsi="Times New Roman"/>
          <w:b/>
          <w:bCs/>
          <w:sz w:val="28"/>
          <w:szCs w:val="28"/>
        </w:rPr>
        <w:t>4. Обоснование формирования системы основных мероприятий</w:t>
      </w:r>
    </w:p>
    <w:p w:rsidR="00476F29" w:rsidRDefault="00476F29" w:rsidP="001D6407">
      <w:pPr>
        <w:widowControl w:val="0"/>
        <w:autoSpaceDE w:val="0"/>
        <w:autoSpaceDN w:val="0"/>
        <w:adjustRightInd w:val="0"/>
        <w:ind w:firstLine="851"/>
        <w:jc w:val="center"/>
        <w:rPr>
          <w:b/>
          <w:bCs/>
          <w:sz w:val="28"/>
          <w:szCs w:val="28"/>
        </w:rPr>
      </w:pPr>
      <w:r>
        <w:rPr>
          <w:b/>
          <w:bCs/>
          <w:sz w:val="28"/>
          <w:szCs w:val="28"/>
        </w:rPr>
        <w:t>и их краткое описание</w:t>
      </w:r>
    </w:p>
    <w:p w:rsidR="00476F29" w:rsidRDefault="00476F29" w:rsidP="001D6407">
      <w:pPr>
        <w:widowControl w:val="0"/>
        <w:autoSpaceDE w:val="0"/>
        <w:autoSpaceDN w:val="0"/>
        <w:adjustRightInd w:val="0"/>
        <w:ind w:firstLine="851"/>
        <w:jc w:val="both"/>
        <w:rPr>
          <w:bCs/>
          <w:sz w:val="28"/>
          <w:szCs w:val="28"/>
        </w:rPr>
      </w:pPr>
    </w:p>
    <w:p w:rsidR="00476F29" w:rsidRDefault="001D6407" w:rsidP="001D6407">
      <w:pPr>
        <w:widowControl w:val="0"/>
        <w:autoSpaceDE w:val="0"/>
        <w:autoSpaceDN w:val="0"/>
        <w:adjustRightInd w:val="0"/>
        <w:ind w:firstLine="851"/>
        <w:jc w:val="both"/>
        <w:rPr>
          <w:rFonts w:eastAsia="Calibri"/>
          <w:bCs/>
          <w:sz w:val="28"/>
          <w:szCs w:val="28"/>
          <w:lang w:eastAsia="en-US"/>
        </w:rPr>
      </w:pPr>
      <w:r>
        <w:rPr>
          <w:bCs/>
          <w:sz w:val="28"/>
          <w:szCs w:val="28"/>
        </w:rPr>
        <w:t xml:space="preserve">В рамках подпрограммы </w:t>
      </w:r>
      <w:r w:rsidR="00476F29">
        <w:rPr>
          <w:bCs/>
          <w:sz w:val="28"/>
          <w:szCs w:val="28"/>
        </w:rPr>
        <w:t>будут реализованы следующие основные мероприятия:</w:t>
      </w:r>
    </w:p>
    <w:p w:rsidR="00476F29" w:rsidRDefault="00476F29" w:rsidP="001D6407">
      <w:pPr>
        <w:widowControl w:val="0"/>
        <w:numPr>
          <w:ilvl w:val="0"/>
          <w:numId w:val="16"/>
        </w:numPr>
        <w:tabs>
          <w:tab w:val="left" w:pos="1134"/>
        </w:tabs>
        <w:autoSpaceDE w:val="0"/>
        <w:autoSpaceDN w:val="0"/>
        <w:adjustRightInd w:val="0"/>
        <w:ind w:left="0" w:firstLine="851"/>
        <w:jc w:val="both"/>
        <w:rPr>
          <w:bCs/>
          <w:sz w:val="28"/>
          <w:szCs w:val="28"/>
        </w:rPr>
      </w:pPr>
      <w:r>
        <w:rPr>
          <w:bCs/>
          <w:sz w:val="28"/>
          <w:szCs w:val="28"/>
        </w:rPr>
        <w:t>Обеспечение деятельности (оказание услуг) КДУ администрации Ломовского сельского поселения.</w:t>
      </w:r>
    </w:p>
    <w:p w:rsidR="00476F29" w:rsidRDefault="00476F29" w:rsidP="001D6407">
      <w:pPr>
        <w:widowControl w:val="0"/>
        <w:autoSpaceDE w:val="0"/>
        <w:autoSpaceDN w:val="0"/>
        <w:adjustRightInd w:val="0"/>
        <w:ind w:firstLine="851"/>
        <w:jc w:val="both"/>
        <w:rPr>
          <w:bCs/>
          <w:sz w:val="28"/>
          <w:szCs w:val="28"/>
        </w:rPr>
      </w:pPr>
      <w:r>
        <w:rPr>
          <w:bCs/>
          <w:sz w:val="28"/>
          <w:szCs w:val="28"/>
        </w:rPr>
        <w:t xml:space="preserve">Реализация данного мероприятия обеспечивает выполнение задачи </w:t>
      </w:r>
      <w:r>
        <w:rPr>
          <w:bCs/>
          <w:sz w:val="28"/>
          <w:szCs w:val="28"/>
        </w:rPr>
        <w:lastRenderedPageBreak/>
        <w:t>подпрограммы</w:t>
      </w:r>
      <w:r w:rsidR="00B60A6C">
        <w:rPr>
          <w:bCs/>
          <w:sz w:val="28"/>
          <w:szCs w:val="28"/>
        </w:rPr>
        <w:t xml:space="preserve"> </w:t>
      </w:r>
      <w:r>
        <w:rPr>
          <w:bCs/>
          <w:sz w:val="28"/>
          <w:szCs w:val="28"/>
        </w:rPr>
        <w:t xml:space="preserve">по обеспечению доступа населения к услугам по организации досуга населения, </w:t>
      </w:r>
      <w:r>
        <w:rPr>
          <w:sz w:val="28"/>
          <w:szCs w:val="28"/>
        </w:rPr>
        <w:t xml:space="preserve">развитию народного творчества </w:t>
      </w:r>
      <w:r>
        <w:rPr>
          <w:bCs/>
          <w:sz w:val="28"/>
          <w:szCs w:val="28"/>
        </w:rPr>
        <w:t xml:space="preserve">и реализуется в целях обеспечения занятости населения во внерабочее время и предотвращения развития негативных социальных явлений. </w:t>
      </w:r>
    </w:p>
    <w:p w:rsidR="00476F29" w:rsidRDefault="00476F29" w:rsidP="0018192B">
      <w:pPr>
        <w:widowControl w:val="0"/>
        <w:autoSpaceDE w:val="0"/>
        <w:autoSpaceDN w:val="0"/>
        <w:adjustRightInd w:val="0"/>
        <w:ind w:firstLine="851"/>
        <w:jc w:val="both"/>
        <w:rPr>
          <w:bCs/>
          <w:sz w:val="28"/>
          <w:szCs w:val="28"/>
        </w:rPr>
      </w:pPr>
      <w:r>
        <w:rPr>
          <w:bCs/>
          <w:sz w:val="28"/>
          <w:szCs w:val="28"/>
        </w:rPr>
        <w:t>Основное мероприятие предусматривает:</w:t>
      </w:r>
    </w:p>
    <w:p w:rsidR="00476F29" w:rsidRDefault="00476F29" w:rsidP="0018192B">
      <w:pPr>
        <w:widowControl w:val="0"/>
        <w:numPr>
          <w:ilvl w:val="0"/>
          <w:numId w:val="18"/>
        </w:numPr>
        <w:tabs>
          <w:tab w:val="left" w:pos="993"/>
        </w:tabs>
        <w:autoSpaceDE w:val="0"/>
        <w:autoSpaceDN w:val="0"/>
        <w:adjustRightInd w:val="0"/>
        <w:ind w:left="0" w:firstLine="851"/>
        <w:jc w:val="both"/>
        <w:rPr>
          <w:bCs/>
          <w:sz w:val="28"/>
          <w:szCs w:val="28"/>
        </w:rPr>
      </w:pPr>
      <w:r>
        <w:rPr>
          <w:bCs/>
          <w:sz w:val="28"/>
          <w:szCs w:val="28"/>
        </w:rPr>
        <w:t>обеспечение деятельности Ломовского МСДК для оказания им услуг по организации и осуществлению культурно-досуговой деятельности.</w:t>
      </w:r>
    </w:p>
    <w:p w:rsidR="00476F29" w:rsidRDefault="00476F29" w:rsidP="0018192B">
      <w:pPr>
        <w:widowControl w:val="0"/>
        <w:numPr>
          <w:ilvl w:val="0"/>
          <w:numId w:val="18"/>
        </w:numPr>
        <w:tabs>
          <w:tab w:val="left" w:pos="993"/>
        </w:tabs>
        <w:autoSpaceDE w:val="0"/>
        <w:autoSpaceDN w:val="0"/>
        <w:adjustRightInd w:val="0"/>
        <w:ind w:left="0" w:firstLine="851"/>
        <w:jc w:val="both"/>
        <w:rPr>
          <w:bCs/>
          <w:sz w:val="28"/>
          <w:szCs w:val="28"/>
        </w:rPr>
      </w:pPr>
      <w:r>
        <w:rPr>
          <w:bCs/>
          <w:sz w:val="28"/>
          <w:szCs w:val="28"/>
        </w:rPr>
        <w:t xml:space="preserve">Данное основное мероприятие также направлено на укрепление </w:t>
      </w:r>
      <w:r>
        <w:rPr>
          <w:sz w:val="28"/>
          <w:szCs w:val="28"/>
        </w:rPr>
        <w:t>материально-технической базы, закупку товаров, костюмов и технических сре</w:t>
      </w:r>
      <w:proofErr w:type="gramStart"/>
      <w:r>
        <w:rPr>
          <w:sz w:val="28"/>
          <w:szCs w:val="28"/>
        </w:rPr>
        <w:t>дств дл</w:t>
      </w:r>
      <w:proofErr w:type="gramEnd"/>
      <w:r>
        <w:rPr>
          <w:sz w:val="28"/>
          <w:szCs w:val="28"/>
        </w:rPr>
        <w:t>я Дома культуры.</w:t>
      </w:r>
    </w:p>
    <w:p w:rsidR="00476F29" w:rsidRDefault="00476F29" w:rsidP="0018192B">
      <w:pPr>
        <w:widowControl w:val="0"/>
        <w:autoSpaceDE w:val="0"/>
        <w:autoSpaceDN w:val="0"/>
        <w:adjustRightInd w:val="0"/>
        <w:ind w:firstLine="851"/>
        <w:jc w:val="both"/>
        <w:rPr>
          <w:bCs/>
          <w:sz w:val="28"/>
          <w:szCs w:val="28"/>
        </w:rPr>
      </w:pPr>
      <w:r>
        <w:rPr>
          <w:bCs/>
          <w:sz w:val="28"/>
          <w:szCs w:val="28"/>
        </w:rPr>
        <w:t>Финансирование данного основного мероприятия осуществляется за счет средств местного бюджета.</w:t>
      </w:r>
    </w:p>
    <w:p w:rsidR="00476F29" w:rsidRDefault="00476F29" w:rsidP="0018192B">
      <w:pPr>
        <w:widowControl w:val="0"/>
        <w:autoSpaceDE w:val="0"/>
        <w:autoSpaceDN w:val="0"/>
        <w:adjustRightInd w:val="0"/>
        <w:ind w:firstLine="851"/>
        <w:jc w:val="both"/>
        <w:rPr>
          <w:sz w:val="28"/>
          <w:szCs w:val="28"/>
        </w:rPr>
      </w:pPr>
      <w:r>
        <w:rPr>
          <w:sz w:val="28"/>
          <w:szCs w:val="28"/>
        </w:rPr>
        <w:t xml:space="preserve">В рамках данного основного мероприятия предполагается реализация общественно значимых мероприятий и мероприятий, направленных на популяризацию традиционной культуры </w:t>
      </w:r>
      <w:proofErr w:type="spellStart"/>
      <w:r>
        <w:rPr>
          <w:sz w:val="28"/>
          <w:szCs w:val="28"/>
        </w:rPr>
        <w:t>Корочанщины</w:t>
      </w:r>
      <w:proofErr w:type="spellEnd"/>
      <w:r>
        <w:rPr>
          <w:sz w:val="28"/>
          <w:szCs w:val="28"/>
        </w:rPr>
        <w:t>.</w:t>
      </w:r>
    </w:p>
    <w:p w:rsidR="00476F29" w:rsidRDefault="00B60A6C" w:rsidP="0018192B">
      <w:pPr>
        <w:widowControl w:val="0"/>
        <w:autoSpaceDE w:val="0"/>
        <w:autoSpaceDN w:val="0"/>
        <w:adjustRightInd w:val="0"/>
        <w:ind w:firstLine="851"/>
        <w:jc w:val="both"/>
        <w:rPr>
          <w:sz w:val="28"/>
          <w:szCs w:val="28"/>
        </w:rPr>
      </w:pPr>
      <w:r>
        <w:rPr>
          <w:sz w:val="28"/>
          <w:szCs w:val="28"/>
        </w:rPr>
        <w:t xml:space="preserve">Данное мероприятие направлено, </w:t>
      </w:r>
      <w:r w:rsidR="00476F29">
        <w:rPr>
          <w:sz w:val="28"/>
          <w:szCs w:val="28"/>
        </w:rPr>
        <w:t xml:space="preserve">в том числе, </w:t>
      </w:r>
      <w:proofErr w:type="gramStart"/>
      <w:r w:rsidR="00476F29">
        <w:rPr>
          <w:sz w:val="28"/>
          <w:szCs w:val="28"/>
        </w:rPr>
        <w:t>на</w:t>
      </w:r>
      <w:proofErr w:type="gramEnd"/>
      <w:r w:rsidR="00476F29">
        <w:rPr>
          <w:sz w:val="28"/>
          <w:szCs w:val="28"/>
        </w:rPr>
        <w:t>:</w:t>
      </w:r>
    </w:p>
    <w:p w:rsidR="00476F29" w:rsidRDefault="00476F29" w:rsidP="0018192B">
      <w:pPr>
        <w:numPr>
          <w:ilvl w:val="1"/>
          <w:numId w:val="20"/>
        </w:numPr>
        <w:tabs>
          <w:tab w:val="left" w:pos="993"/>
        </w:tabs>
        <w:ind w:left="0" w:firstLine="851"/>
        <w:jc w:val="both"/>
        <w:rPr>
          <w:bCs/>
          <w:sz w:val="28"/>
          <w:szCs w:val="28"/>
        </w:rPr>
      </w:pPr>
      <w:r>
        <w:rPr>
          <w:bCs/>
          <w:sz w:val="28"/>
          <w:szCs w:val="28"/>
        </w:rPr>
        <w:t xml:space="preserve"> стимулирование жителей села к развитию творческих</w:t>
      </w:r>
      <w:r w:rsidR="00B60A6C">
        <w:rPr>
          <w:bCs/>
          <w:sz w:val="28"/>
          <w:szCs w:val="28"/>
        </w:rPr>
        <w:t xml:space="preserve"> способностей, проведение общественно значимых </w:t>
      </w:r>
      <w:r>
        <w:rPr>
          <w:bCs/>
          <w:sz w:val="28"/>
          <w:szCs w:val="28"/>
        </w:rPr>
        <w:t>мероприятий.</w:t>
      </w:r>
    </w:p>
    <w:p w:rsidR="00476F29" w:rsidRDefault="00476F29" w:rsidP="0018192B">
      <w:pPr>
        <w:widowControl w:val="0"/>
        <w:autoSpaceDE w:val="0"/>
        <w:autoSpaceDN w:val="0"/>
        <w:adjustRightInd w:val="0"/>
        <w:ind w:firstLine="851"/>
        <w:jc w:val="both"/>
        <w:rPr>
          <w:sz w:val="28"/>
          <w:szCs w:val="28"/>
        </w:rPr>
      </w:pPr>
      <w:r>
        <w:rPr>
          <w:sz w:val="28"/>
          <w:szCs w:val="28"/>
        </w:rPr>
        <w:t>Финансовое обеспечение реализации данного основного мероприятия о</w:t>
      </w:r>
      <w:r w:rsidR="00B60A6C">
        <w:rPr>
          <w:sz w:val="28"/>
          <w:szCs w:val="28"/>
        </w:rPr>
        <w:t xml:space="preserve">существляется за счет средств </w:t>
      </w:r>
      <w:r>
        <w:rPr>
          <w:sz w:val="28"/>
          <w:szCs w:val="28"/>
        </w:rPr>
        <w:t>бюджета поселения.</w:t>
      </w:r>
    </w:p>
    <w:p w:rsidR="00476F29" w:rsidRDefault="00476F29" w:rsidP="0018192B">
      <w:pPr>
        <w:widowControl w:val="0"/>
        <w:autoSpaceDE w:val="0"/>
        <w:autoSpaceDN w:val="0"/>
        <w:adjustRightInd w:val="0"/>
        <w:ind w:firstLine="851"/>
        <w:jc w:val="both"/>
        <w:rPr>
          <w:b/>
          <w:bCs/>
          <w:sz w:val="28"/>
          <w:szCs w:val="28"/>
        </w:rPr>
      </w:pPr>
    </w:p>
    <w:p w:rsidR="00476F29" w:rsidRDefault="00476F29" w:rsidP="0018192B">
      <w:pPr>
        <w:widowControl w:val="0"/>
        <w:autoSpaceDE w:val="0"/>
        <w:autoSpaceDN w:val="0"/>
        <w:adjustRightInd w:val="0"/>
        <w:ind w:firstLine="851"/>
        <w:jc w:val="both"/>
        <w:rPr>
          <w:b/>
          <w:bCs/>
          <w:sz w:val="28"/>
          <w:szCs w:val="28"/>
        </w:rPr>
      </w:pPr>
    </w:p>
    <w:p w:rsidR="00251B96" w:rsidRDefault="00476F29" w:rsidP="00476F29">
      <w:pPr>
        <w:widowControl w:val="0"/>
        <w:autoSpaceDE w:val="0"/>
        <w:autoSpaceDN w:val="0"/>
        <w:adjustRightInd w:val="0"/>
        <w:ind w:firstLine="708"/>
        <w:jc w:val="center"/>
        <w:rPr>
          <w:b/>
          <w:bCs/>
          <w:sz w:val="28"/>
          <w:szCs w:val="28"/>
        </w:rPr>
        <w:sectPr w:rsidR="00251B96" w:rsidSect="001F196B">
          <w:pgSz w:w="11906" w:h="16838"/>
          <w:pgMar w:top="1134" w:right="851" w:bottom="1134" w:left="1418" w:header="709" w:footer="709" w:gutter="0"/>
          <w:cols w:space="720"/>
        </w:sectPr>
      </w:pPr>
      <w:r>
        <w:rPr>
          <w:b/>
          <w:bCs/>
          <w:sz w:val="28"/>
          <w:szCs w:val="28"/>
        </w:rPr>
        <w:t>5. Прогноз конечных результатов подпрограммы 1</w:t>
      </w:r>
    </w:p>
    <w:p w:rsidR="00476F29" w:rsidRDefault="00476F29" w:rsidP="00476F29">
      <w:pPr>
        <w:widowControl w:val="0"/>
        <w:autoSpaceDE w:val="0"/>
        <w:autoSpaceDN w:val="0"/>
        <w:adjustRightInd w:val="0"/>
        <w:ind w:firstLine="708"/>
        <w:jc w:val="center"/>
        <w:rPr>
          <w:b/>
          <w:bCs/>
          <w:sz w:val="28"/>
          <w:szCs w:val="28"/>
        </w:rPr>
      </w:pPr>
    </w:p>
    <w:p w:rsidR="00476F29" w:rsidRDefault="00476F29" w:rsidP="00476F29">
      <w:pPr>
        <w:widowControl w:val="0"/>
        <w:autoSpaceDE w:val="0"/>
        <w:autoSpaceDN w:val="0"/>
        <w:adjustRightInd w:val="0"/>
        <w:ind w:left="1377"/>
        <w:contextualSpacing/>
        <w:jc w:val="center"/>
        <w:rPr>
          <w:b/>
          <w:bCs/>
          <w:sz w:val="28"/>
          <w:szCs w:val="28"/>
        </w:rPr>
      </w:pPr>
    </w:p>
    <w:tbl>
      <w:tblPr>
        <w:tblW w:w="15000" w:type="dxa"/>
        <w:jc w:val="center"/>
        <w:tblInd w:w="-2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2811"/>
        <w:gridCol w:w="1843"/>
        <w:gridCol w:w="992"/>
        <w:gridCol w:w="993"/>
        <w:gridCol w:w="850"/>
        <w:gridCol w:w="992"/>
        <w:gridCol w:w="851"/>
        <w:gridCol w:w="850"/>
        <w:gridCol w:w="851"/>
        <w:gridCol w:w="850"/>
        <w:gridCol w:w="851"/>
        <w:gridCol w:w="863"/>
        <w:gridCol w:w="893"/>
      </w:tblGrid>
      <w:tr w:rsidR="00476F29" w:rsidTr="00476F29">
        <w:trPr>
          <w:trHeight w:val="322"/>
          <w:tblHeader/>
          <w:jc w:val="center"/>
        </w:trPr>
        <w:tc>
          <w:tcPr>
            <w:tcW w:w="511" w:type="dxa"/>
            <w:vMerge w:val="restart"/>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811" w:type="dxa"/>
            <w:vMerge w:val="restart"/>
            <w:tcBorders>
              <w:top w:val="single" w:sz="4" w:space="0" w:color="000000"/>
              <w:left w:val="single" w:sz="4" w:space="0" w:color="000000"/>
              <w:bottom w:val="single" w:sz="4" w:space="0" w:color="000000"/>
              <w:right w:val="single" w:sz="4" w:space="0" w:color="000000"/>
            </w:tcBorders>
            <w:hideMark/>
          </w:tcPr>
          <w:p w:rsidR="00476F29" w:rsidRDefault="00476F29" w:rsidP="00CA58D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 единица измерения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476F29" w:rsidRDefault="00476F29" w:rsidP="00CA58D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Соисполнитель</w:t>
            </w:r>
          </w:p>
        </w:tc>
        <w:tc>
          <w:tcPr>
            <w:tcW w:w="9836" w:type="dxa"/>
            <w:gridSpan w:val="11"/>
            <w:tcBorders>
              <w:top w:val="single" w:sz="4" w:space="0" w:color="auto"/>
              <w:left w:val="single" w:sz="4" w:space="0" w:color="000000"/>
              <w:bottom w:val="single" w:sz="4" w:space="0" w:color="auto"/>
              <w:right w:val="single" w:sz="4" w:space="0" w:color="auto"/>
            </w:tcBorders>
            <w:hideMark/>
          </w:tcPr>
          <w:p w:rsidR="00476F29" w:rsidRDefault="00476F29" w:rsidP="00CA58D9">
            <w:pPr>
              <w:spacing w:line="276" w:lineRule="auto"/>
              <w:jc w:val="center"/>
              <w:rPr>
                <w:lang w:eastAsia="en-US"/>
              </w:rPr>
            </w:pPr>
            <w:r>
              <w:rPr>
                <w:lang w:eastAsia="en-US"/>
              </w:rPr>
              <w:t>Значение показателя конечного результата по годам реализации</w:t>
            </w:r>
          </w:p>
        </w:tc>
      </w:tr>
      <w:tr w:rsidR="00476F29" w:rsidTr="00476F29">
        <w:trPr>
          <w:tblHeader/>
          <w:jc w:val="center"/>
        </w:trPr>
        <w:tc>
          <w:tcPr>
            <w:tcW w:w="511"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B60A6C">
            <w:pPr>
              <w:rPr>
                <w:sz w:val="28"/>
                <w:szCs w:val="28"/>
                <w:lang w:eastAsia="en-US"/>
              </w:rPr>
            </w:pPr>
          </w:p>
        </w:tc>
        <w:tc>
          <w:tcPr>
            <w:tcW w:w="2811"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B60A6C">
            <w:pPr>
              <w:rPr>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B60A6C">
            <w:pPr>
              <w:rPr>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smartTag w:uri="urn:schemas-microsoft-com:office:smarttags" w:element="metricconverter">
              <w:smartTagPr>
                <w:attr w:name="ProductID" w:val="2015 г"/>
              </w:smartTagPr>
              <w:r>
                <w:rPr>
                  <w:rFonts w:ascii="Times New Roman" w:hAnsi="Times New Roman" w:cs="Times New Roman"/>
                  <w:sz w:val="24"/>
                  <w:szCs w:val="24"/>
                  <w:lang w:eastAsia="en-US"/>
                </w:rPr>
                <w:t>2015 г</w:t>
              </w:r>
            </w:smartTag>
            <w:r>
              <w:rPr>
                <w:rFonts w:ascii="Times New Roman" w:hAnsi="Times New Roman" w:cs="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2016 г. </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2017 г.</w:t>
            </w:r>
          </w:p>
        </w:tc>
        <w:tc>
          <w:tcPr>
            <w:tcW w:w="992"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2018 г.</w:t>
            </w:r>
          </w:p>
        </w:tc>
        <w:tc>
          <w:tcPr>
            <w:tcW w:w="851"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2019 г.</w:t>
            </w:r>
          </w:p>
        </w:tc>
        <w:tc>
          <w:tcPr>
            <w:tcW w:w="850" w:type="dxa"/>
            <w:tcBorders>
              <w:top w:val="single" w:sz="4" w:space="0" w:color="000000"/>
              <w:left w:val="single" w:sz="4" w:space="0" w:color="000000"/>
              <w:bottom w:val="single" w:sz="4" w:space="0" w:color="000000"/>
              <w:right w:val="single" w:sz="4" w:space="0" w:color="auto"/>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2020 г.</w:t>
            </w:r>
          </w:p>
        </w:tc>
        <w:tc>
          <w:tcPr>
            <w:tcW w:w="851" w:type="dxa"/>
            <w:tcBorders>
              <w:top w:val="single" w:sz="4" w:space="0" w:color="000000"/>
              <w:left w:val="single" w:sz="4" w:space="0" w:color="auto"/>
              <w:bottom w:val="single" w:sz="4" w:space="0" w:color="000000"/>
              <w:right w:val="single" w:sz="4" w:space="0" w:color="auto"/>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2021 г.</w:t>
            </w:r>
          </w:p>
        </w:tc>
        <w:tc>
          <w:tcPr>
            <w:tcW w:w="850" w:type="dxa"/>
            <w:tcBorders>
              <w:top w:val="single" w:sz="4" w:space="0" w:color="000000"/>
              <w:left w:val="single" w:sz="4" w:space="0" w:color="auto"/>
              <w:bottom w:val="single" w:sz="4" w:space="0" w:color="000000"/>
              <w:right w:val="single" w:sz="4" w:space="0" w:color="auto"/>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2022 г. </w:t>
            </w:r>
          </w:p>
        </w:tc>
        <w:tc>
          <w:tcPr>
            <w:tcW w:w="851" w:type="dxa"/>
            <w:tcBorders>
              <w:top w:val="single" w:sz="4" w:space="0" w:color="000000"/>
              <w:left w:val="single" w:sz="4" w:space="0" w:color="auto"/>
              <w:bottom w:val="single" w:sz="4" w:space="0" w:color="000000"/>
              <w:right w:val="single" w:sz="4" w:space="0" w:color="auto"/>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2023 г.</w:t>
            </w:r>
          </w:p>
        </w:tc>
        <w:tc>
          <w:tcPr>
            <w:tcW w:w="863" w:type="dxa"/>
            <w:tcBorders>
              <w:top w:val="single" w:sz="4" w:space="0" w:color="000000"/>
              <w:left w:val="single" w:sz="4" w:space="0" w:color="auto"/>
              <w:bottom w:val="single" w:sz="4" w:space="0" w:color="000000"/>
              <w:right w:val="single" w:sz="4" w:space="0" w:color="auto"/>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2024 г.</w:t>
            </w:r>
          </w:p>
        </w:tc>
        <w:tc>
          <w:tcPr>
            <w:tcW w:w="893" w:type="dxa"/>
            <w:tcBorders>
              <w:top w:val="single" w:sz="4" w:space="0" w:color="000000"/>
              <w:left w:val="single" w:sz="4" w:space="0" w:color="auto"/>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2025 г.</w:t>
            </w:r>
          </w:p>
        </w:tc>
      </w:tr>
      <w:tr w:rsidR="00476F29" w:rsidTr="00476F29">
        <w:trPr>
          <w:jc w:val="center"/>
        </w:trPr>
        <w:tc>
          <w:tcPr>
            <w:tcW w:w="511"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left="360" w:firstLine="0"/>
              <w:outlineLvl w:val="1"/>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811" w:type="dxa"/>
            <w:tcBorders>
              <w:top w:val="single" w:sz="4" w:space="0" w:color="000000"/>
              <w:left w:val="single" w:sz="4" w:space="0" w:color="000000"/>
              <w:bottom w:val="single" w:sz="4" w:space="0" w:color="000000"/>
              <w:right w:val="single" w:sz="4" w:space="0" w:color="000000"/>
            </w:tcBorders>
            <w:hideMark/>
          </w:tcPr>
          <w:p w:rsidR="00B60A6C" w:rsidRDefault="00476F29" w:rsidP="009A4D11">
            <w:pPr>
              <w:pStyle w:val="ConsPlusNormal"/>
              <w:widowControl/>
              <w:spacing w:line="276" w:lineRule="auto"/>
              <w:ind w:left="721" w:hanging="721"/>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w:t>
            </w:r>
          </w:p>
          <w:p w:rsidR="00B60A6C" w:rsidRDefault="00B60A6C" w:rsidP="009A4D11">
            <w:pPr>
              <w:pStyle w:val="ConsPlusNormal"/>
              <w:widowControl/>
              <w:spacing w:line="276" w:lineRule="auto"/>
              <w:ind w:left="721" w:hanging="721"/>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посетителей</w:t>
            </w:r>
          </w:p>
          <w:p w:rsidR="00476F29" w:rsidRDefault="00B60A6C" w:rsidP="009A4D11">
            <w:pPr>
              <w:pStyle w:val="ConsPlusNormal"/>
              <w:widowControl/>
              <w:spacing w:line="276" w:lineRule="auto"/>
              <w:ind w:left="721" w:hanging="721"/>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культурно-массовых </w:t>
            </w:r>
            <w:r w:rsidR="00476F29">
              <w:rPr>
                <w:rFonts w:ascii="Times New Roman" w:hAnsi="Times New Roman" w:cs="Times New Roman"/>
                <w:sz w:val="24"/>
                <w:szCs w:val="24"/>
                <w:lang w:eastAsia="en-US"/>
              </w:rPr>
              <w:t>мероприятий к 2025 году до 30 тыс. человек</w:t>
            </w:r>
          </w:p>
        </w:tc>
        <w:tc>
          <w:tcPr>
            <w:tcW w:w="1843" w:type="dxa"/>
            <w:tcBorders>
              <w:top w:val="single" w:sz="4" w:space="0" w:color="000000"/>
              <w:left w:val="single" w:sz="4" w:space="0" w:color="000000"/>
              <w:bottom w:val="single" w:sz="4" w:space="0" w:color="000000"/>
              <w:right w:val="single" w:sz="4" w:space="0" w:color="000000"/>
            </w:tcBorders>
            <w:hideMark/>
          </w:tcPr>
          <w:p w:rsidR="00476F29" w:rsidRDefault="00476F29" w:rsidP="00CA58D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Администрация Ломовского сельского поселения и </w:t>
            </w:r>
            <w:proofErr w:type="spellStart"/>
            <w:r>
              <w:rPr>
                <w:rFonts w:ascii="Times New Roman" w:hAnsi="Times New Roman" w:cs="Times New Roman"/>
                <w:sz w:val="24"/>
                <w:szCs w:val="24"/>
                <w:lang w:eastAsia="en-US"/>
              </w:rPr>
              <w:t>Ломовский</w:t>
            </w:r>
            <w:proofErr w:type="spellEnd"/>
            <w:r>
              <w:rPr>
                <w:rFonts w:ascii="Times New Roman" w:hAnsi="Times New Roman" w:cs="Times New Roman"/>
                <w:sz w:val="24"/>
                <w:szCs w:val="24"/>
                <w:lang w:eastAsia="en-US"/>
              </w:rPr>
              <w:t xml:space="preserve"> МСДК Корочанского района</w:t>
            </w:r>
          </w:p>
        </w:tc>
        <w:tc>
          <w:tcPr>
            <w:tcW w:w="992" w:type="dxa"/>
            <w:tcBorders>
              <w:top w:val="single" w:sz="4" w:space="0" w:color="000000"/>
              <w:left w:val="single" w:sz="4" w:space="0" w:color="000000"/>
              <w:bottom w:val="single" w:sz="4" w:space="0" w:color="000000"/>
              <w:right w:val="single" w:sz="4" w:space="0" w:color="000000"/>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29743</w:t>
            </w:r>
          </w:p>
        </w:tc>
        <w:tc>
          <w:tcPr>
            <w:tcW w:w="993" w:type="dxa"/>
            <w:tcBorders>
              <w:top w:val="single" w:sz="4" w:space="0" w:color="000000"/>
              <w:left w:val="single" w:sz="4" w:space="0" w:color="000000"/>
              <w:bottom w:val="single" w:sz="4" w:space="0" w:color="000000"/>
              <w:right w:val="single" w:sz="4" w:space="0" w:color="000000"/>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29800</w:t>
            </w:r>
          </w:p>
        </w:tc>
        <w:tc>
          <w:tcPr>
            <w:tcW w:w="850" w:type="dxa"/>
            <w:tcBorders>
              <w:top w:val="single" w:sz="4" w:space="0" w:color="000000"/>
              <w:left w:val="single" w:sz="4" w:space="0" w:color="000000"/>
              <w:bottom w:val="single" w:sz="4" w:space="0" w:color="000000"/>
              <w:right w:val="single" w:sz="4" w:space="0" w:color="000000"/>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29800</w:t>
            </w:r>
          </w:p>
        </w:tc>
        <w:tc>
          <w:tcPr>
            <w:tcW w:w="992" w:type="dxa"/>
            <w:tcBorders>
              <w:top w:val="single" w:sz="4" w:space="0" w:color="000000"/>
              <w:left w:val="single" w:sz="4" w:space="0" w:color="000000"/>
              <w:bottom w:val="single" w:sz="4" w:space="0" w:color="000000"/>
              <w:right w:val="single" w:sz="4" w:space="0" w:color="000000"/>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29 850</w:t>
            </w:r>
          </w:p>
        </w:tc>
        <w:tc>
          <w:tcPr>
            <w:tcW w:w="851" w:type="dxa"/>
            <w:tcBorders>
              <w:top w:val="single" w:sz="4" w:space="0" w:color="000000"/>
              <w:left w:val="single" w:sz="4" w:space="0" w:color="000000"/>
              <w:bottom w:val="single" w:sz="4" w:space="0" w:color="000000"/>
              <w:right w:val="single" w:sz="4" w:space="0" w:color="000000"/>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29900</w:t>
            </w:r>
          </w:p>
        </w:tc>
        <w:tc>
          <w:tcPr>
            <w:tcW w:w="850" w:type="dxa"/>
            <w:tcBorders>
              <w:top w:val="single" w:sz="4" w:space="0" w:color="000000"/>
              <w:left w:val="single" w:sz="4" w:space="0" w:color="000000"/>
              <w:bottom w:val="single" w:sz="4" w:space="0" w:color="000000"/>
              <w:right w:val="single" w:sz="4" w:space="0" w:color="auto"/>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tabs>
                <w:tab w:val="center" w:pos="715"/>
              </w:tabs>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30000</w:t>
            </w:r>
            <w:r>
              <w:rPr>
                <w:rFonts w:ascii="Times New Roman" w:hAnsi="Times New Roman" w:cs="Times New Roman"/>
                <w:sz w:val="24"/>
                <w:szCs w:val="24"/>
                <w:lang w:eastAsia="en-US"/>
              </w:rPr>
              <w:tab/>
            </w:r>
          </w:p>
        </w:tc>
        <w:tc>
          <w:tcPr>
            <w:tcW w:w="851" w:type="dxa"/>
            <w:tcBorders>
              <w:top w:val="single" w:sz="4" w:space="0" w:color="000000"/>
              <w:left w:val="single" w:sz="4" w:space="0" w:color="auto"/>
              <w:bottom w:val="single" w:sz="4" w:space="0" w:color="000000"/>
              <w:right w:val="single" w:sz="4" w:space="0" w:color="auto"/>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tabs>
                <w:tab w:val="center" w:pos="715"/>
              </w:tabs>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30000</w:t>
            </w:r>
            <w:r>
              <w:rPr>
                <w:rFonts w:ascii="Times New Roman" w:hAnsi="Times New Roman" w:cs="Times New Roman"/>
                <w:sz w:val="24"/>
                <w:szCs w:val="24"/>
                <w:lang w:eastAsia="en-US"/>
              </w:rPr>
              <w:tab/>
            </w:r>
          </w:p>
        </w:tc>
        <w:tc>
          <w:tcPr>
            <w:tcW w:w="850" w:type="dxa"/>
            <w:tcBorders>
              <w:top w:val="single" w:sz="4" w:space="0" w:color="000000"/>
              <w:left w:val="single" w:sz="4" w:space="0" w:color="auto"/>
              <w:bottom w:val="single" w:sz="4" w:space="0" w:color="000000"/>
              <w:right w:val="single" w:sz="4" w:space="0" w:color="auto"/>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tabs>
                <w:tab w:val="center" w:pos="715"/>
              </w:tabs>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30000</w:t>
            </w:r>
            <w:r>
              <w:rPr>
                <w:rFonts w:ascii="Times New Roman" w:hAnsi="Times New Roman" w:cs="Times New Roman"/>
                <w:sz w:val="24"/>
                <w:szCs w:val="24"/>
                <w:lang w:eastAsia="en-US"/>
              </w:rPr>
              <w:tab/>
            </w:r>
          </w:p>
        </w:tc>
        <w:tc>
          <w:tcPr>
            <w:tcW w:w="851" w:type="dxa"/>
            <w:tcBorders>
              <w:top w:val="single" w:sz="4" w:space="0" w:color="000000"/>
              <w:left w:val="single" w:sz="4" w:space="0" w:color="auto"/>
              <w:bottom w:val="single" w:sz="4" w:space="0" w:color="000000"/>
              <w:right w:val="single" w:sz="4" w:space="0" w:color="auto"/>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tabs>
                <w:tab w:val="center" w:pos="715"/>
              </w:tabs>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30000</w:t>
            </w:r>
            <w:r>
              <w:rPr>
                <w:rFonts w:ascii="Times New Roman" w:hAnsi="Times New Roman" w:cs="Times New Roman"/>
                <w:sz w:val="24"/>
                <w:szCs w:val="24"/>
                <w:lang w:eastAsia="en-US"/>
              </w:rPr>
              <w:tab/>
            </w:r>
          </w:p>
        </w:tc>
        <w:tc>
          <w:tcPr>
            <w:tcW w:w="863" w:type="dxa"/>
            <w:tcBorders>
              <w:top w:val="single" w:sz="4" w:space="0" w:color="000000"/>
              <w:left w:val="single" w:sz="4" w:space="0" w:color="auto"/>
              <w:bottom w:val="single" w:sz="4" w:space="0" w:color="000000"/>
              <w:right w:val="single" w:sz="4" w:space="0" w:color="auto"/>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tabs>
                <w:tab w:val="center" w:pos="715"/>
              </w:tabs>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30000</w:t>
            </w:r>
            <w:r>
              <w:rPr>
                <w:rFonts w:ascii="Times New Roman" w:hAnsi="Times New Roman" w:cs="Times New Roman"/>
                <w:sz w:val="24"/>
                <w:szCs w:val="24"/>
                <w:lang w:eastAsia="en-US"/>
              </w:rPr>
              <w:tab/>
            </w:r>
          </w:p>
        </w:tc>
        <w:tc>
          <w:tcPr>
            <w:tcW w:w="893" w:type="dxa"/>
            <w:tcBorders>
              <w:top w:val="single" w:sz="4" w:space="0" w:color="000000"/>
              <w:left w:val="single" w:sz="4" w:space="0" w:color="auto"/>
              <w:bottom w:val="single" w:sz="4" w:space="0" w:color="000000"/>
              <w:right w:val="single" w:sz="4" w:space="0" w:color="000000"/>
            </w:tcBorders>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p>
          <w:p w:rsidR="00476F29" w:rsidRDefault="00476F29" w:rsidP="00B60A6C">
            <w:pPr>
              <w:pStyle w:val="ConsPlusNormal"/>
              <w:widowControl/>
              <w:tabs>
                <w:tab w:val="center" w:pos="715"/>
              </w:tabs>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30000</w:t>
            </w:r>
            <w:r>
              <w:rPr>
                <w:rFonts w:ascii="Times New Roman" w:hAnsi="Times New Roman" w:cs="Times New Roman"/>
                <w:sz w:val="24"/>
                <w:szCs w:val="24"/>
                <w:lang w:eastAsia="en-US"/>
              </w:rPr>
              <w:tab/>
            </w:r>
          </w:p>
        </w:tc>
      </w:tr>
      <w:tr w:rsidR="00476F29" w:rsidTr="00476F29">
        <w:trPr>
          <w:jc w:val="center"/>
        </w:trPr>
        <w:tc>
          <w:tcPr>
            <w:tcW w:w="511" w:type="dxa"/>
            <w:tcBorders>
              <w:top w:val="single" w:sz="4" w:space="0" w:color="000000"/>
              <w:left w:val="single" w:sz="4" w:space="0" w:color="000000"/>
              <w:bottom w:val="single" w:sz="4" w:space="0" w:color="000000"/>
              <w:right w:val="single" w:sz="4" w:space="0" w:color="000000"/>
            </w:tcBorders>
          </w:tcPr>
          <w:p w:rsidR="00476F29" w:rsidRDefault="00476F29" w:rsidP="00B60A6C">
            <w:pPr>
              <w:pStyle w:val="ConsPlusNormal"/>
              <w:widowControl/>
              <w:spacing w:line="276" w:lineRule="auto"/>
              <w:ind w:left="360" w:firstLine="0"/>
              <w:outlineLvl w:val="1"/>
              <w:rPr>
                <w:rFonts w:ascii="Times New Roman" w:hAnsi="Times New Roman" w:cs="Times New Roman"/>
                <w:sz w:val="28"/>
                <w:szCs w:val="28"/>
                <w:lang w:eastAsia="en-US"/>
              </w:rPr>
            </w:pPr>
          </w:p>
        </w:tc>
        <w:tc>
          <w:tcPr>
            <w:tcW w:w="2811"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left="721" w:hanging="721"/>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количества посещений (в том числе виртуальных) библиотеки в 2025 году до 11982 раз</w:t>
            </w:r>
          </w:p>
        </w:tc>
        <w:tc>
          <w:tcPr>
            <w:tcW w:w="1843" w:type="dxa"/>
            <w:tcBorders>
              <w:top w:val="single" w:sz="4" w:space="0" w:color="000000"/>
              <w:left w:val="single" w:sz="4" w:space="0" w:color="000000"/>
              <w:bottom w:val="single" w:sz="4" w:space="0" w:color="000000"/>
              <w:right w:val="single" w:sz="4" w:space="0" w:color="000000"/>
            </w:tcBorders>
            <w:hideMark/>
          </w:tcPr>
          <w:p w:rsidR="00476F29" w:rsidRDefault="00476F29" w:rsidP="00CA58D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Ломовского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11924</w:t>
            </w:r>
          </w:p>
        </w:tc>
        <w:tc>
          <w:tcPr>
            <w:tcW w:w="993"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11935</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11947</w:t>
            </w:r>
          </w:p>
        </w:tc>
        <w:tc>
          <w:tcPr>
            <w:tcW w:w="992"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11959</w:t>
            </w:r>
          </w:p>
        </w:tc>
        <w:tc>
          <w:tcPr>
            <w:tcW w:w="851"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11970</w:t>
            </w:r>
          </w:p>
        </w:tc>
        <w:tc>
          <w:tcPr>
            <w:tcW w:w="850" w:type="dxa"/>
            <w:tcBorders>
              <w:top w:val="single" w:sz="4" w:space="0" w:color="000000"/>
              <w:left w:val="single" w:sz="4" w:space="0" w:color="000000"/>
              <w:bottom w:val="single" w:sz="4" w:space="0" w:color="000000"/>
              <w:right w:val="single" w:sz="4" w:space="0" w:color="auto"/>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11982</w:t>
            </w:r>
          </w:p>
        </w:tc>
        <w:tc>
          <w:tcPr>
            <w:tcW w:w="851" w:type="dxa"/>
            <w:tcBorders>
              <w:top w:val="single" w:sz="4" w:space="0" w:color="000000"/>
              <w:left w:val="single" w:sz="4" w:space="0" w:color="auto"/>
              <w:bottom w:val="single" w:sz="4" w:space="0" w:color="000000"/>
              <w:right w:val="single" w:sz="4" w:space="0" w:color="auto"/>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11982</w:t>
            </w:r>
          </w:p>
        </w:tc>
        <w:tc>
          <w:tcPr>
            <w:tcW w:w="850" w:type="dxa"/>
            <w:tcBorders>
              <w:top w:val="single" w:sz="4" w:space="0" w:color="000000"/>
              <w:left w:val="single" w:sz="4" w:space="0" w:color="auto"/>
              <w:bottom w:val="single" w:sz="4" w:space="0" w:color="000000"/>
              <w:right w:val="single" w:sz="4" w:space="0" w:color="auto"/>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11982</w:t>
            </w:r>
          </w:p>
        </w:tc>
        <w:tc>
          <w:tcPr>
            <w:tcW w:w="851" w:type="dxa"/>
            <w:tcBorders>
              <w:top w:val="single" w:sz="4" w:space="0" w:color="000000"/>
              <w:left w:val="single" w:sz="4" w:space="0" w:color="auto"/>
              <w:bottom w:val="single" w:sz="4" w:space="0" w:color="000000"/>
              <w:right w:val="single" w:sz="4" w:space="0" w:color="auto"/>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11982</w:t>
            </w:r>
          </w:p>
        </w:tc>
        <w:tc>
          <w:tcPr>
            <w:tcW w:w="863" w:type="dxa"/>
            <w:tcBorders>
              <w:top w:val="single" w:sz="4" w:space="0" w:color="000000"/>
              <w:left w:val="single" w:sz="4" w:space="0" w:color="auto"/>
              <w:bottom w:val="single" w:sz="4" w:space="0" w:color="000000"/>
              <w:right w:val="single" w:sz="4" w:space="0" w:color="auto"/>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11982</w:t>
            </w:r>
          </w:p>
        </w:tc>
        <w:tc>
          <w:tcPr>
            <w:tcW w:w="893" w:type="dxa"/>
            <w:tcBorders>
              <w:top w:val="single" w:sz="4" w:space="0" w:color="000000"/>
              <w:left w:val="single" w:sz="4" w:space="0" w:color="auto"/>
              <w:bottom w:val="single" w:sz="4" w:space="0" w:color="000000"/>
              <w:right w:val="single" w:sz="4" w:space="0" w:color="000000"/>
            </w:tcBorders>
            <w:hideMark/>
          </w:tcPr>
          <w:p w:rsidR="00476F29" w:rsidRDefault="00476F29" w:rsidP="00B60A6C">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11982</w:t>
            </w:r>
          </w:p>
        </w:tc>
      </w:tr>
    </w:tbl>
    <w:p w:rsidR="00476F29" w:rsidRDefault="00476F29" w:rsidP="00B60A6C">
      <w:pPr>
        <w:pStyle w:val="af0"/>
        <w:widowControl w:val="0"/>
        <w:autoSpaceDE w:val="0"/>
        <w:autoSpaceDN w:val="0"/>
        <w:adjustRightInd w:val="0"/>
        <w:spacing w:after="0" w:line="240" w:lineRule="auto"/>
        <w:ind w:left="0"/>
        <w:rPr>
          <w:rFonts w:ascii="Times New Roman" w:eastAsia="Calibri" w:hAnsi="Times New Roman"/>
          <w:bCs/>
          <w:sz w:val="28"/>
          <w:szCs w:val="28"/>
          <w:lang w:eastAsia="en-US"/>
        </w:rPr>
      </w:pPr>
    </w:p>
    <w:p w:rsidR="00476F29" w:rsidRDefault="00476F29" w:rsidP="00476F29">
      <w:pPr>
        <w:widowControl w:val="0"/>
        <w:autoSpaceDE w:val="0"/>
        <w:autoSpaceDN w:val="0"/>
        <w:adjustRightInd w:val="0"/>
        <w:ind w:left="1377"/>
        <w:contextualSpacing/>
        <w:rPr>
          <w:bCs/>
          <w:sz w:val="28"/>
          <w:szCs w:val="28"/>
        </w:rPr>
      </w:pPr>
      <w:r>
        <w:rPr>
          <w:bCs/>
          <w:sz w:val="28"/>
          <w:szCs w:val="28"/>
        </w:rPr>
        <w:t>Исчерпывающий перечень показателей реализации подпрограммы представлен в приложении № 1 к муниципальной программе.</w:t>
      </w:r>
    </w:p>
    <w:p w:rsidR="00476F29" w:rsidRDefault="00476F29" w:rsidP="00476F29">
      <w:pPr>
        <w:widowControl w:val="0"/>
        <w:autoSpaceDE w:val="0"/>
        <w:autoSpaceDN w:val="0"/>
        <w:adjustRightInd w:val="0"/>
        <w:ind w:left="1377"/>
        <w:contextualSpacing/>
        <w:jc w:val="center"/>
        <w:rPr>
          <w:bCs/>
          <w:sz w:val="28"/>
          <w:szCs w:val="28"/>
        </w:rPr>
      </w:pPr>
    </w:p>
    <w:p w:rsidR="00476F29" w:rsidRDefault="00476F29" w:rsidP="00476F29">
      <w:pPr>
        <w:widowControl w:val="0"/>
        <w:autoSpaceDE w:val="0"/>
        <w:autoSpaceDN w:val="0"/>
        <w:adjustRightInd w:val="0"/>
        <w:ind w:left="1377"/>
        <w:contextualSpacing/>
        <w:jc w:val="center"/>
        <w:rPr>
          <w:b/>
          <w:bCs/>
          <w:sz w:val="28"/>
          <w:szCs w:val="28"/>
        </w:rPr>
      </w:pPr>
      <w:r>
        <w:rPr>
          <w:b/>
          <w:bCs/>
          <w:sz w:val="28"/>
          <w:szCs w:val="28"/>
        </w:rPr>
        <w:t xml:space="preserve">6. Ресурсное обеспечение подпрограммы </w:t>
      </w:r>
    </w:p>
    <w:p w:rsidR="00476F29" w:rsidRDefault="00476F29" w:rsidP="00476F29">
      <w:pPr>
        <w:widowControl w:val="0"/>
        <w:autoSpaceDE w:val="0"/>
        <w:autoSpaceDN w:val="0"/>
        <w:adjustRightInd w:val="0"/>
        <w:ind w:left="1377"/>
        <w:contextualSpacing/>
        <w:jc w:val="center"/>
        <w:rPr>
          <w:b/>
          <w:bCs/>
          <w:sz w:val="28"/>
          <w:szCs w:val="28"/>
        </w:rPr>
      </w:pPr>
    </w:p>
    <w:p w:rsidR="00476F29" w:rsidRDefault="00476F29" w:rsidP="00476F2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мероприятий подпрограммы 1 в </w:t>
      </w:r>
      <w:r w:rsidR="00B60A6C">
        <w:rPr>
          <w:rFonts w:ascii="Times New Roman" w:hAnsi="Times New Roman" w:cs="Times New Roman"/>
          <w:sz w:val="28"/>
          <w:szCs w:val="28"/>
        </w:rPr>
        <w:t xml:space="preserve">2015-2025 годах всего составит </w:t>
      </w:r>
      <w:r w:rsidR="00FF1253" w:rsidRPr="00FF1253">
        <w:rPr>
          <w:rFonts w:ascii="Times New Roman" w:hAnsi="Times New Roman" w:cs="Times New Roman"/>
          <w:b/>
          <w:sz w:val="28"/>
          <w:szCs w:val="28"/>
        </w:rPr>
        <w:t>7</w:t>
      </w:r>
      <w:r w:rsidR="009A4D11">
        <w:rPr>
          <w:rFonts w:ascii="Times New Roman" w:hAnsi="Times New Roman" w:cs="Times New Roman"/>
          <w:b/>
          <w:sz w:val="28"/>
          <w:szCs w:val="28"/>
        </w:rPr>
        <w:t>277,4</w:t>
      </w:r>
      <w:r w:rsidRPr="00FF1253">
        <w:rPr>
          <w:rFonts w:ascii="Times New Roman" w:hAnsi="Times New Roman" w:cs="Times New Roman"/>
          <w:b/>
          <w:sz w:val="28"/>
          <w:szCs w:val="28"/>
        </w:rPr>
        <w:t xml:space="preserve">  тыс. рублей</w:t>
      </w:r>
      <w:r>
        <w:rPr>
          <w:rFonts w:ascii="Times New Roman" w:hAnsi="Times New Roman" w:cs="Times New Roman"/>
          <w:sz w:val="28"/>
          <w:szCs w:val="28"/>
        </w:rPr>
        <w:t xml:space="preserve">, </w:t>
      </w:r>
    </w:p>
    <w:p w:rsidR="00476F29" w:rsidRDefault="00476F29" w:rsidP="00476F2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в том числе: </w:t>
      </w:r>
    </w:p>
    <w:p w:rsidR="00476F29" w:rsidRDefault="00B60A6C" w:rsidP="00BE3CAF">
      <w:pPr>
        <w:ind w:left="1276"/>
        <w:rPr>
          <w:sz w:val="28"/>
          <w:szCs w:val="28"/>
        </w:rPr>
      </w:pPr>
      <w:r>
        <w:rPr>
          <w:sz w:val="28"/>
          <w:szCs w:val="28"/>
        </w:rPr>
        <w:t xml:space="preserve">2015 год </w:t>
      </w:r>
      <w:r w:rsidR="00476F29">
        <w:rPr>
          <w:sz w:val="28"/>
          <w:szCs w:val="28"/>
        </w:rPr>
        <w:t>– 530,3 тыс. рублей;</w:t>
      </w:r>
    </w:p>
    <w:p w:rsidR="00476F29" w:rsidRDefault="00B60A6C" w:rsidP="00BE3CAF">
      <w:pPr>
        <w:ind w:left="1276"/>
        <w:rPr>
          <w:sz w:val="28"/>
          <w:szCs w:val="28"/>
        </w:rPr>
      </w:pPr>
      <w:r>
        <w:rPr>
          <w:sz w:val="28"/>
          <w:szCs w:val="28"/>
        </w:rPr>
        <w:t xml:space="preserve">2016 год – </w:t>
      </w:r>
      <w:r w:rsidR="00476F29">
        <w:rPr>
          <w:sz w:val="28"/>
          <w:szCs w:val="28"/>
        </w:rPr>
        <w:t>571 тыс. рублей;</w:t>
      </w:r>
    </w:p>
    <w:p w:rsidR="00476F29" w:rsidRDefault="00476F29" w:rsidP="00BE3CAF">
      <w:pPr>
        <w:ind w:left="1276"/>
        <w:rPr>
          <w:sz w:val="28"/>
          <w:szCs w:val="28"/>
        </w:rPr>
      </w:pPr>
      <w:r>
        <w:rPr>
          <w:sz w:val="28"/>
          <w:szCs w:val="28"/>
        </w:rPr>
        <w:t>2017 год – 713,1 тыс. рублей;</w:t>
      </w:r>
    </w:p>
    <w:p w:rsidR="00476F29" w:rsidRDefault="00B60A6C" w:rsidP="00BE3CAF">
      <w:pPr>
        <w:ind w:left="1276"/>
        <w:rPr>
          <w:sz w:val="28"/>
          <w:szCs w:val="28"/>
        </w:rPr>
      </w:pPr>
      <w:r>
        <w:rPr>
          <w:sz w:val="28"/>
          <w:szCs w:val="28"/>
        </w:rPr>
        <w:t xml:space="preserve">2018 год </w:t>
      </w:r>
      <w:r w:rsidR="00476F29">
        <w:rPr>
          <w:sz w:val="28"/>
          <w:szCs w:val="28"/>
        </w:rPr>
        <w:t>– 891 тыс. рублей;</w:t>
      </w:r>
    </w:p>
    <w:p w:rsidR="00476F29" w:rsidRDefault="00B60A6C" w:rsidP="00BE3CAF">
      <w:pPr>
        <w:ind w:left="1276"/>
        <w:rPr>
          <w:sz w:val="28"/>
          <w:szCs w:val="28"/>
        </w:rPr>
      </w:pPr>
      <w:r>
        <w:rPr>
          <w:sz w:val="28"/>
          <w:szCs w:val="28"/>
        </w:rPr>
        <w:lastRenderedPageBreak/>
        <w:t xml:space="preserve">2019 год – </w:t>
      </w:r>
      <w:r w:rsidR="00476F29">
        <w:rPr>
          <w:sz w:val="28"/>
          <w:szCs w:val="28"/>
        </w:rPr>
        <w:t>814 тыс. рублей;</w:t>
      </w:r>
    </w:p>
    <w:p w:rsidR="00476F29" w:rsidRDefault="00476F29" w:rsidP="00BE3CAF">
      <w:pPr>
        <w:ind w:left="1276"/>
        <w:rPr>
          <w:sz w:val="28"/>
          <w:szCs w:val="28"/>
        </w:rPr>
      </w:pPr>
      <w:r>
        <w:rPr>
          <w:sz w:val="28"/>
          <w:szCs w:val="28"/>
        </w:rPr>
        <w:t>2020 год –</w:t>
      </w:r>
      <w:r w:rsidR="00B60A6C">
        <w:rPr>
          <w:sz w:val="28"/>
          <w:szCs w:val="28"/>
        </w:rPr>
        <w:t xml:space="preserve"> </w:t>
      </w:r>
      <w:r>
        <w:rPr>
          <w:sz w:val="28"/>
          <w:szCs w:val="28"/>
        </w:rPr>
        <w:t>85</w:t>
      </w:r>
      <w:r w:rsidR="00935B4F">
        <w:rPr>
          <w:sz w:val="28"/>
          <w:szCs w:val="28"/>
        </w:rPr>
        <w:t>8,1</w:t>
      </w:r>
      <w:r>
        <w:rPr>
          <w:sz w:val="28"/>
          <w:szCs w:val="28"/>
        </w:rPr>
        <w:t xml:space="preserve"> тыс. рублей;</w:t>
      </w:r>
    </w:p>
    <w:p w:rsidR="00476F29" w:rsidRDefault="00B60A6C" w:rsidP="00BE3CAF">
      <w:pPr>
        <w:ind w:left="1276"/>
        <w:rPr>
          <w:sz w:val="28"/>
          <w:szCs w:val="28"/>
        </w:rPr>
      </w:pPr>
      <w:r>
        <w:rPr>
          <w:sz w:val="28"/>
          <w:szCs w:val="28"/>
        </w:rPr>
        <w:t xml:space="preserve">2021 год </w:t>
      </w:r>
      <w:r w:rsidR="001F196B">
        <w:rPr>
          <w:sz w:val="28"/>
          <w:szCs w:val="28"/>
        </w:rPr>
        <w:t>–</w:t>
      </w:r>
      <w:r>
        <w:rPr>
          <w:sz w:val="28"/>
          <w:szCs w:val="28"/>
        </w:rPr>
        <w:t xml:space="preserve"> </w:t>
      </w:r>
      <w:r w:rsidR="001F196B">
        <w:rPr>
          <w:sz w:val="28"/>
          <w:szCs w:val="28"/>
        </w:rPr>
        <w:t>843,1</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60A6C" w:rsidP="00BE3CAF">
      <w:pPr>
        <w:ind w:left="1276"/>
        <w:rPr>
          <w:sz w:val="28"/>
          <w:szCs w:val="28"/>
        </w:rPr>
      </w:pPr>
      <w:r>
        <w:rPr>
          <w:sz w:val="28"/>
          <w:szCs w:val="28"/>
        </w:rPr>
        <w:t xml:space="preserve">2022 год - </w:t>
      </w:r>
      <w:r w:rsidR="001F196B">
        <w:rPr>
          <w:sz w:val="28"/>
          <w:szCs w:val="28"/>
        </w:rPr>
        <w:t xml:space="preserve"> 6</w:t>
      </w:r>
      <w:r w:rsidR="00BE3CAF">
        <w:rPr>
          <w:sz w:val="28"/>
          <w:szCs w:val="28"/>
        </w:rPr>
        <w:t>53,6</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E3CAF" w:rsidP="00BE3CAF">
      <w:pPr>
        <w:ind w:left="1276"/>
        <w:rPr>
          <w:sz w:val="28"/>
          <w:szCs w:val="28"/>
        </w:rPr>
      </w:pPr>
      <w:r>
        <w:rPr>
          <w:sz w:val="28"/>
          <w:szCs w:val="28"/>
        </w:rPr>
        <w:t xml:space="preserve">2023 год -  </w:t>
      </w:r>
      <w:r w:rsidR="003707F9">
        <w:rPr>
          <w:sz w:val="28"/>
          <w:szCs w:val="28"/>
        </w:rPr>
        <w:t>723,4</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60A6C" w:rsidP="00BE3CAF">
      <w:pPr>
        <w:ind w:left="1276"/>
        <w:rPr>
          <w:sz w:val="28"/>
          <w:szCs w:val="28"/>
        </w:rPr>
      </w:pPr>
      <w:r>
        <w:rPr>
          <w:sz w:val="28"/>
          <w:szCs w:val="28"/>
        </w:rPr>
        <w:t xml:space="preserve">2024 год - </w:t>
      </w:r>
      <w:r w:rsidR="00BE3CAF">
        <w:rPr>
          <w:sz w:val="28"/>
          <w:szCs w:val="28"/>
        </w:rPr>
        <w:t xml:space="preserve"> 6</w:t>
      </w:r>
      <w:r w:rsidR="003707F9">
        <w:rPr>
          <w:sz w:val="28"/>
          <w:szCs w:val="28"/>
        </w:rPr>
        <w:t>7</w:t>
      </w:r>
      <w:r w:rsidR="001F196B">
        <w:rPr>
          <w:sz w:val="28"/>
          <w:szCs w:val="28"/>
        </w:rPr>
        <w:t>0</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60A6C" w:rsidP="00BE3CAF">
      <w:pPr>
        <w:ind w:left="1276"/>
        <w:rPr>
          <w:sz w:val="28"/>
          <w:szCs w:val="28"/>
        </w:rPr>
      </w:pPr>
      <w:r>
        <w:rPr>
          <w:sz w:val="28"/>
          <w:szCs w:val="28"/>
        </w:rPr>
        <w:t>2025 год -</w:t>
      </w:r>
      <w:r w:rsidR="00476F29">
        <w:rPr>
          <w:sz w:val="28"/>
          <w:szCs w:val="28"/>
        </w:rPr>
        <w:t xml:space="preserve"> </w:t>
      </w:r>
      <w:r w:rsidR="00BE3CAF">
        <w:rPr>
          <w:sz w:val="28"/>
          <w:szCs w:val="28"/>
        </w:rPr>
        <w:t xml:space="preserve"> </w:t>
      </w:r>
      <w:r w:rsidR="003707F9">
        <w:rPr>
          <w:sz w:val="28"/>
          <w:szCs w:val="28"/>
        </w:rPr>
        <w:t xml:space="preserve">    </w:t>
      </w:r>
      <w:r w:rsidR="009A4D11">
        <w:rPr>
          <w:sz w:val="28"/>
          <w:szCs w:val="28"/>
        </w:rPr>
        <w:t>5</w:t>
      </w:r>
      <w:r w:rsidR="001F196B">
        <w:rPr>
          <w:sz w:val="28"/>
          <w:szCs w:val="28"/>
        </w:rPr>
        <w:t>0</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p>
    <w:p w:rsidR="00476F29" w:rsidRDefault="00476F29" w:rsidP="00BE3CAF">
      <w:pPr>
        <w:autoSpaceDE w:val="0"/>
        <w:autoSpaceDN w:val="0"/>
        <w:adjustRightInd w:val="0"/>
        <w:ind w:left="1276"/>
        <w:jc w:val="both"/>
        <w:rPr>
          <w:sz w:val="28"/>
          <w:szCs w:val="28"/>
        </w:rPr>
      </w:pPr>
      <w:r>
        <w:rPr>
          <w:sz w:val="28"/>
          <w:szCs w:val="28"/>
        </w:rPr>
        <w:t xml:space="preserve"> </w:t>
      </w:r>
    </w:p>
    <w:p w:rsidR="00476F29" w:rsidRDefault="00476F29" w:rsidP="00BE3CAF">
      <w:pPr>
        <w:pStyle w:val="62"/>
        <w:shd w:val="clear" w:color="auto" w:fill="auto"/>
        <w:spacing w:after="117" w:line="317" w:lineRule="exact"/>
        <w:ind w:left="1276" w:right="380" w:firstLine="0"/>
        <w:jc w:val="left"/>
        <w:rPr>
          <w:rFonts w:ascii="Times New Roman" w:hAnsi="Times New Roman"/>
          <w:sz w:val="28"/>
          <w:szCs w:val="28"/>
        </w:rPr>
      </w:pPr>
      <w:r>
        <w:rPr>
          <w:rFonts w:ascii="Times New Roman" w:hAnsi="Times New Roman"/>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подпрограммы представлена в приложениях №№ 3,4 к муниципальной программе.</w:t>
      </w:r>
    </w:p>
    <w:p w:rsidR="00476F29" w:rsidRDefault="00476F29" w:rsidP="00BE3CAF">
      <w:pPr>
        <w:ind w:left="1276"/>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jc w:val="center"/>
        <w:rPr>
          <w:b/>
          <w:sz w:val="28"/>
          <w:szCs w:val="28"/>
        </w:rPr>
      </w:pPr>
    </w:p>
    <w:p w:rsidR="00476F29" w:rsidRDefault="00476F29" w:rsidP="00476F29">
      <w:pPr>
        <w:rPr>
          <w:b/>
          <w:sz w:val="28"/>
          <w:szCs w:val="28"/>
        </w:rPr>
        <w:sectPr w:rsidR="00476F29" w:rsidSect="00110D7F">
          <w:pgSz w:w="16838" w:h="11906" w:orient="landscape"/>
          <w:pgMar w:top="567" w:right="289" w:bottom="851" w:left="289" w:header="709" w:footer="709" w:gutter="0"/>
          <w:cols w:space="720"/>
        </w:sectPr>
      </w:pPr>
    </w:p>
    <w:p w:rsidR="00476F29" w:rsidRDefault="00476F29" w:rsidP="00476F29">
      <w:pPr>
        <w:jc w:val="center"/>
        <w:rPr>
          <w:b/>
          <w:sz w:val="28"/>
          <w:szCs w:val="28"/>
        </w:rPr>
      </w:pPr>
      <w:r>
        <w:rPr>
          <w:b/>
          <w:sz w:val="28"/>
          <w:szCs w:val="28"/>
        </w:rPr>
        <w:lastRenderedPageBreak/>
        <w:t>ПОДПРОГРАММА 2</w:t>
      </w:r>
    </w:p>
    <w:p w:rsidR="00CA58D9" w:rsidRDefault="00476F29" w:rsidP="00476F29">
      <w:pPr>
        <w:jc w:val="center"/>
        <w:rPr>
          <w:b/>
          <w:sz w:val="28"/>
          <w:szCs w:val="28"/>
        </w:rPr>
      </w:pPr>
      <w:r>
        <w:rPr>
          <w:b/>
          <w:sz w:val="28"/>
          <w:szCs w:val="28"/>
        </w:rPr>
        <w:t xml:space="preserve">«РАЗВИТИЕ ФИЗИЧЕСКОЙ КУЛЬТУРЫ И МАССОВОГО СПОРТА </w:t>
      </w:r>
    </w:p>
    <w:p w:rsidR="00476F29" w:rsidRDefault="00CA58D9" w:rsidP="00476F29">
      <w:pPr>
        <w:jc w:val="center"/>
        <w:rPr>
          <w:b/>
          <w:sz w:val="28"/>
          <w:szCs w:val="28"/>
        </w:rPr>
      </w:pPr>
      <w:r>
        <w:rPr>
          <w:b/>
          <w:sz w:val="28"/>
          <w:szCs w:val="28"/>
        </w:rPr>
        <w:t xml:space="preserve">В </w:t>
      </w:r>
      <w:r w:rsidR="00B60A6C">
        <w:rPr>
          <w:b/>
          <w:sz w:val="28"/>
          <w:szCs w:val="28"/>
        </w:rPr>
        <w:t xml:space="preserve">ЛОМОВСКОМ СЕЛЬСКОМ ПОСЕЛЕНИИ </w:t>
      </w:r>
      <w:r w:rsidR="00476F29">
        <w:rPr>
          <w:b/>
          <w:sz w:val="28"/>
          <w:szCs w:val="28"/>
        </w:rPr>
        <w:t>НА 2015 – 2025 ГОДЫ»</w:t>
      </w:r>
    </w:p>
    <w:p w:rsidR="00476F29" w:rsidRDefault="00476F29" w:rsidP="00476F29">
      <w:pPr>
        <w:jc w:val="center"/>
        <w:rPr>
          <w:sz w:val="28"/>
          <w:szCs w:val="28"/>
        </w:rPr>
      </w:pPr>
    </w:p>
    <w:p w:rsidR="00476F29" w:rsidRDefault="00476F29" w:rsidP="00476F29">
      <w:pPr>
        <w:jc w:val="center"/>
        <w:rPr>
          <w:sz w:val="28"/>
          <w:szCs w:val="28"/>
        </w:rPr>
      </w:pPr>
      <w:r>
        <w:rPr>
          <w:sz w:val="28"/>
          <w:szCs w:val="28"/>
        </w:rPr>
        <w:t>1. </w:t>
      </w:r>
      <w:r w:rsidR="00B60A6C">
        <w:rPr>
          <w:b/>
          <w:sz w:val="28"/>
          <w:szCs w:val="28"/>
        </w:rPr>
        <w:t xml:space="preserve">ПАСПОРТ </w:t>
      </w:r>
      <w:r>
        <w:rPr>
          <w:b/>
          <w:sz w:val="28"/>
          <w:szCs w:val="28"/>
        </w:rPr>
        <w:t>ПОДПРОГРАММЫ</w:t>
      </w:r>
    </w:p>
    <w:p w:rsidR="00476F29" w:rsidRDefault="00476F29" w:rsidP="00476F29">
      <w:pPr>
        <w:jc w:val="cente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4141"/>
        <w:gridCol w:w="4679"/>
      </w:tblGrid>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w:t>
            </w:r>
          </w:p>
        </w:tc>
        <w:tc>
          <w:tcPr>
            <w:tcW w:w="8818" w:type="dxa"/>
            <w:gridSpan w:val="2"/>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 xml:space="preserve">Наименование муниципальной подпрограммы: </w:t>
            </w:r>
          </w:p>
          <w:p w:rsidR="00476F29" w:rsidRDefault="00476F29">
            <w:pPr>
              <w:autoSpaceDE w:val="0"/>
              <w:autoSpaceDN w:val="0"/>
              <w:adjustRightInd w:val="0"/>
              <w:spacing w:line="276" w:lineRule="auto"/>
              <w:jc w:val="center"/>
              <w:rPr>
                <w:b/>
                <w:sz w:val="28"/>
                <w:szCs w:val="28"/>
                <w:lang w:eastAsia="en-US"/>
              </w:rPr>
            </w:pPr>
            <w:r>
              <w:rPr>
                <w:b/>
                <w:sz w:val="28"/>
                <w:szCs w:val="28"/>
                <w:lang w:eastAsia="en-US"/>
              </w:rPr>
              <w:t xml:space="preserve">«Развитие физической культуры и массового спорта </w:t>
            </w:r>
          </w:p>
          <w:p w:rsidR="00476F29" w:rsidRDefault="00476F29">
            <w:pPr>
              <w:autoSpaceDE w:val="0"/>
              <w:autoSpaceDN w:val="0"/>
              <w:adjustRightInd w:val="0"/>
              <w:spacing w:line="276" w:lineRule="auto"/>
              <w:jc w:val="center"/>
              <w:rPr>
                <w:b/>
                <w:sz w:val="28"/>
                <w:szCs w:val="28"/>
                <w:lang w:eastAsia="en-US"/>
              </w:rPr>
            </w:pPr>
            <w:r>
              <w:rPr>
                <w:b/>
                <w:sz w:val="28"/>
                <w:szCs w:val="28"/>
                <w:lang w:eastAsia="en-US"/>
              </w:rPr>
              <w:t xml:space="preserve">в Ломовском сельском поселении </w:t>
            </w:r>
          </w:p>
          <w:p w:rsidR="00476F29" w:rsidRDefault="00476F29">
            <w:pPr>
              <w:autoSpaceDE w:val="0"/>
              <w:autoSpaceDN w:val="0"/>
              <w:adjustRightInd w:val="0"/>
              <w:spacing w:line="276" w:lineRule="auto"/>
              <w:jc w:val="center"/>
              <w:rPr>
                <w:sz w:val="28"/>
                <w:szCs w:val="28"/>
                <w:lang w:eastAsia="en-US"/>
              </w:rPr>
            </w:pPr>
            <w:r>
              <w:rPr>
                <w:b/>
                <w:sz w:val="28"/>
                <w:szCs w:val="28"/>
                <w:lang w:eastAsia="en-US"/>
              </w:rPr>
              <w:t>на 2015 – 2025 годы»</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1</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Соисполнитель подпрограммы</w:t>
            </w:r>
          </w:p>
        </w:tc>
        <w:tc>
          <w:tcPr>
            <w:tcW w:w="4678"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sz w:val="28"/>
                <w:szCs w:val="28"/>
                <w:lang w:eastAsia="en-US"/>
              </w:rPr>
            </w:pPr>
            <w:r>
              <w:rPr>
                <w:sz w:val="28"/>
                <w:szCs w:val="28"/>
                <w:lang w:eastAsia="en-US"/>
              </w:rPr>
              <w:t>Администрация Ломовского сельского поселения</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2</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trike/>
                <w:sz w:val="28"/>
                <w:szCs w:val="28"/>
                <w:lang w:eastAsia="en-US"/>
              </w:rPr>
            </w:pPr>
            <w:r>
              <w:rPr>
                <w:sz w:val="28"/>
                <w:szCs w:val="28"/>
                <w:lang w:eastAsia="en-US"/>
              </w:rPr>
              <w:t>Участники подпрограммы</w:t>
            </w:r>
          </w:p>
        </w:tc>
        <w:tc>
          <w:tcPr>
            <w:tcW w:w="4678"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sz w:val="28"/>
                <w:szCs w:val="28"/>
                <w:lang w:eastAsia="en-US"/>
              </w:rPr>
            </w:pPr>
            <w:r>
              <w:rPr>
                <w:sz w:val="28"/>
                <w:szCs w:val="28"/>
                <w:lang w:eastAsia="en-US"/>
              </w:rPr>
              <w:t>Администрация Ломовского сельского поселения</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3</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Цель муниципальной подпрограммы</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Создание на территории Ломовского сельского поселения условий для регулярных занятий физической культурой и спортом, укрепления здоровья населения и дальнейшее совершенствование системы оказания услуг </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4</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Задачи подпрограммы</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476F29" w:rsidRDefault="00476F29">
            <w:pPr>
              <w:spacing w:line="276" w:lineRule="auto"/>
              <w:jc w:val="both"/>
              <w:rPr>
                <w:sz w:val="28"/>
                <w:szCs w:val="28"/>
                <w:lang w:eastAsia="en-US"/>
              </w:rPr>
            </w:pPr>
            <w:r>
              <w:rPr>
                <w:sz w:val="28"/>
                <w:szCs w:val="28"/>
                <w:lang w:eastAsia="en-US"/>
              </w:rPr>
              <w:t>1. Обеспечение доступа населения к услугам по организации занятий физической культурой и спортом населения.</w:t>
            </w:r>
          </w:p>
          <w:p w:rsidR="00476F29" w:rsidRDefault="00476F29">
            <w:pPr>
              <w:spacing w:line="276" w:lineRule="auto"/>
              <w:jc w:val="both"/>
              <w:rPr>
                <w:sz w:val="28"/>
                <w:szCs w:val="28"/>
                <w:lang w:eastAsia="en-US"/>
              </w:rPr>
            </w:pPr>
            <w:r>
              <w:rPr>
                <w:sz w:val="28"/>
                <w:szCs w:val="28"/>
                <w:lang w:eastAsia="en-US"/>
              </w:rPr>
              <w:t>2. Создание комфортных условий населению для занятий спортом.</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5</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Сроки и этапы реализации подпрограммы</w:t>
            </w:r>
          </w:p>
        </w:tc>
        <w:tc>
          <w:tcPr>
            <w:tcW w:w="4678"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sz w:val="28"/>
                <w:szCs w:val="28"/>
                <w:lang w:eastAsia="en-US"/>
              </w:rPr>
            </w:pPr>
            <w:r>
              <w:rPr>
                <w:sz w:val="28"/>
                <w:szCs w:val="28"/>
                <w:lang w:eastAsia="en-US"/>
              </w:rPr>
              <w:t>Подпрограмма реализуется в период с 2015 по 2025 год, этапы реализации подпрограммы</w:t>
            </w:r>
            <w:proofErr w:type="gramStart"/>
            <w:r>
              <w:rPr>
                <w:sz w:val="28"/>
                <w:szCs w:val="28"/>
                <w:lang w:eastAsia="en-US"/>
              </w:rPr>
              <w:t xml:space="preserve"> :</w:t>
            </w:r>
            <w:proofErr w:type="gramEnd"/>
          </w:p>
          <w:p w:rsidR="00476F29" w:rsidRDefault="00476F29">
            <w:pPr>
              <w:autoSpaceDE w:val="0"/>
              <w:autoSpaceDN w:val="0"/>
              <w:adjustRightInd w:val="0"/>
              <w:spacing w:line="276" w:lineRule="auto"/>
              <w:jc w:val="both"/>
              <w:rPr>
                <w:sz w:val="28"/>
                <w:szCs w:val="28"/>
                <w:lang w:eastAsia="en-US"/>
              </w:rPr>
            </w:pPr>
            <w:r>
              <w:rPr>
                <w:sz w:val="28"/>
                <w:szCs w:val="28"/>
                <w:lang w:eastAsia="en-US"/>
              </w:rPr>
              <w:t>1 этап – 2015 – 2020 годы;</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 этап – 2021 – 2025 годы </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 </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6</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Общий объем бюджетных ассигнований подпрограммы, в том числе за счет средств бюджета поселения (с расшифровкой плановых объемов б</w:t>
            </w:r>
            <w:r w:rsidR="00B60A6C">
              <w:rPr>
                <w:sz w:val="28"/>
                <w:szCs w:val="28"/>
                <w:lang w:eastAsia="en-US"/>
              </w:rPr>
              <w:t xml:space="preserve">юджетных </w:t>
            </w:r>
            <w:r w:rsidR="00B60A6C">
              <w:rPr>
                <w:sz w:val="28"/>
                <w:szCs w:val="28"/>
                <w:lang w:eastAsia="en-US"/>
              </w:rPr>
              <w:lastRenderedPageBreak/>
              <w:t xml:space="preserve">ассигнований по годам </w:t>
            </w:r>
            <w:r>
              <w:rPr>
                <w:sz w:val="28"/>
                <w:szCs w:val="28"/>
                <w:lang w:eastAsia="en-US"/>
              </w:rPr>
              <w:t>ее реализации), а также прогнозный объем средств, привлекаемых из других источников</w:t>
            </w:r>
          </w:p>
        </w:tc>
        <w:tc>
          <w:tcPr>
            <w:tcW w:w="4678"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sz w:val="28"/>
                <w:szCs w:val="28"/>
                <w:lang w:eastAsia="en-US"/>
              </w:rPr>
            </w:pPr>
            <w:r>
              <w:rPr>
                <w:sz w:val="28"/>
                <w:szCs w:val="28"/>
                <w:lang w:eastAsia="en-US"/>
              </w:rPr>
              <w:lastRenderedPageBreak/>
              <w:t xml:space="preserve">Объем бюджетных ассигнований на реализацию подпрограммы за счет бюджета сельского поселения составляет </w:t>
            </w:r>
            <w:r w:rsidR="00935B4F" w:rsidRPr="00935B4F">
              <w:rPr>
                <w:b/>
                <w:sz w:val="28"/>
                <w:szCs w:val="28"/>
                <w:lang w:eastAsia="en-US"/>
              </w:rPr>
              <w:t>1165</w:t>
            </w:r>
            <w:r w:rsidRPr="00935B4F">
              <w:rPr>
                <w:b/>
                <w:sz w:val="28"/>
                <w:szCs w:val="28"/>
                <w:lang w:eastAsia="en-US"/>
              </w:rPr>
              <w:t xml:space="preserve">,9 </w:t>
            </w:r>
            <w:proofErr w:type="spellStart"/>
            <w:r w:rsidRPr="00935B4F">
              <w:rPr>
                <w:b/>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 в том числе по годам:</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2015 год – 172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lastRenderedPageBreak/>
              <w:t xml:space="preserve">2016 год – 180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2017 год – 189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2018 год – 196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2019 год – 248,9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2020 год – </w:t>
            </w:r>
            <w:r w:rsidR="00935B4F">
              <w:rPr>
                <w:sz w:val="28"/>
                <w:szCs w:val="28"/>
                <w:lang w:eastAsia="en-US"/>
              </w:rPr>
              <w:t>1</w:t>
            </w:r>
            <w:r w:rsidR="00251B96">
              <w:rPr>
                <w:sz w:val="28"/>
                <w:szCs w:val="28"/>
                <w:lang w:eastAsia="en-US"/>
              </w:rPr>
              <w:t>8</w:t>
            </w:r>
            <w:r>
              <w:rPr>
                <w:sz w:val="28"/>
                <w:szCs w:val="28"/>
                <w:lang w:eastAsia="en-US"/>
              </w:rPr>
              <w:t xml:space="preserve">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B60A6C">
            <w:pPr>
              <w:autoSpaceDE w:val="0"/>
              <w:autoSpaceDN w:val="0"/>
              <w:adjustRightInd w:val="0"/>
              <w:spacing w:line="276" w:lineRule="auto"/>
              <w:jc w:val="both"/>
              <w:rPr>
                <w:sz w:val="28"/>
                <w:szCs w:val="28"/>
                <w:lang w:eastAsia="en-US"/>
              </w:rPr>
            </w:pPr>
            <w:r>
              <w:rPr>
                <w:sz w:val="28"/>
                <w:szCs w:val="28"/>
                <w:lang w:eastAsia="en-US"/>
              </w:rPr>
              <w:t xml:space="preserve">2021 год </w:t>
            </w:r>
            <w:r w:rsidR="00476F29">
              <w:rPr>
                <w:sz w:val="28"/>
                <w:szCs w:val="28"/>
                <w:lang w:eastAsia="en-US"/>
              </w:rPr>
              <w:t xml:space="preserve">- </w:t>
            </w:r>
            <w:r w:rsidR="00935B4F">
              <w:rPr>
                <w:sz w:val="28"/>
                <w:szCs w:val="28"/>
                <w:lang w:eastAsia="en-US"/>
              </w:rPr>
              <w:t>0</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r w:rsidR="00476F29">
              <w:rPr>
                <w:sz w:val="28"/>
                <w:szCs w:val="28"/>
                <w:lang w:eastAsia="en-US"/>
              </w:rPr>
              <w:t>;</w:t>
            </w:r>
          </w:p>
          <w:p w:rsidR="00476F29" w:rsidRDefault="00B60A6C">
            <w:pPr>
              <w:autoSpaceDE w:val="0"/>
              <w:autoSpaceDN w:val="0"/>
              <w:adjustRightInd w:val="0"/>
              <w:spacing w:line="276" w:lineRule="auto"/>
              <w:jc w:val="both"/>
              <w:rPr>
                <w:sz w:val="28"/>
                <w:szCs w:val="28"/>
                <w:lang w:eastAsia="en-US"/>
              </w:rPr>
            </w:pPr>
            <w:r>
              <w:rPr>
                <w:sz w:val="28"/>
                <w:szCs w:val="28"/>
                <w:lang w:eastAsia="en-US"/>
              </w:rPr>
              <w:t xml:space="preserve">2022 год </w:t>
            </w:r>
            <w:r w:rsidR="00476F29">
              <w:rPr>
                <w:sz w:val="28"/>
                <w:szCs w:val="28"/>
                <w:lang w:eastAsia="en-US"/>
              </w:rPr>
              <w:t>-</w:t>
            </w:r>
            <w:r w:rsidR="00935B4F">
              <w:rPr>
                <w:sz w:val="28"/>
                <w:szCs w:val="28"/>
                <w:lang w:eastAsia="en-US"/>
              </w:rPr>
              <w:t xml:space="preserve"> 0</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r w:rsidR="00476F29">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2023 год – </w:t>
            </w:r>
            <w:r w:rsidR="00935B4F">
              <w:rPr>
                <w:sz w:val="28"/>
                <w:szCs w:val="28"/>
                <w:lang w:eastAsia="en-US"/>
              </w:rPr>
              <w:t>0</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B60A6C">
            <w:pPr>
              <w:autoSpaceDE w:val="0"/>
              <w:autoSpaceDN w:val="0"/>
              <w:adjustRightInd w:val="0"/>
              <w:spacing w:line="276" w:lineRule="auto"/>
              <w:jc w:val="both"/>
              <w:rPr>
                <w:sz w:val="28"/>
                <w:szCs w:val="28"/>
                <w:lang w:eastAsia="en-US"/>
              </w:rPr>
            </w:pPr>
            <w:r>
              <w:rPr>
                <w:sz w:val="28"/>
                <w:szCs w:val="28"/>
                <w:lang w:eastAsia="en-US"/>
              </w:rPr>
              <w:t xml:space="preserve">2024 год - </w:t>
            </w:r>
            <w:r w:rsidR="00935B4F">
              <w:rPr>
                <w:sz w:val="28"/>
                <w:szCs w:val="28"/>
                <w:lang w:eastAsia="en-US"/>
              </w:rPr>
              <w:t>0</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r w:rsidR="00476F29">
              <w:rPr>
                <w:sz w:val="28"/>
                <w:szCs w:val="28"/>
                <w:lang w:eastAsia="en-US"/>
              </w:rPr>
              <w:t>;</w:t>
            </w:r>
          </w:p>
          <w:p w:rsidR="00476F29" w:rsidRDefault="00B60A6C" w:rsidP="00B60A6C">
            <w:pPr>
              <w:autoSpaceDE w:val="0"/>
              <w:autoSpaceDN w:val="0"/>
              <w:adjustRightInd w:val="0"/>
              <w:spacing w:line="276" w:lineRule="auto"/>
              <w:jc w:val="both"/>
              <w:rPr>
                <w:sz w:val="28"/>
                <w:szCs w:val="28"/>
                <w:lang w:eastAsia="en-US"/>
              </w:rPr>
            </w:pPr>
            <w:r>
              <w:rPr>
                <w:sz w:val="28"/>
                <w:szCs w:val="28"/>
                <w:lang w:eastAsia="en-US"/>
              </w:rPr>
              <w:t>2025 год - 0</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ind w:left="-108" w:firstLine="13"/>
              <w:jc w:val="center"/>
              <w:rPr>
                <w:sz w:val="28"/>
                <w:szCs w:val="28"/>
                <w:lang w:eastAsia="en-US"/>
              </w:rPr>
            </w:pPr>
            <w:r>
              <w:rPr>
                <w:sz w:val="28"/>
                <w:szCs w:val="28"/>
                <w:lang w:eastAsia="en-US"/>
              </w:rPr>
              <w:lastRenderedPageBreak/>
              <w:t>7</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Конечные результаты муниципальной подпрограммы</w:t>
            </w:r>
          </w:p>
        </w:tc>
        <w:tc>
          <w:tcPr>
            <w:tcW w:w="4678"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sz w:val="28"/>
                <w:szCs w:val="28"/>
                <w:lang w:eastAsia="en-US"/>
              </w:rPr>
            </w:pPr>
            <w:r>
              <w:rPr>
                <w:sz w:val="28"/>
                <w:szCs w:val="28"/>
                <w:lang w:eastAsia="en-US"/>
              </w:rPr>
              <w:t>1. Увеличение доли населения Ломовского сельского поселения, систематически занимающегося  физической культу</w:t>
            </w:r>
            <w:r w:rsidR="00B60A6C">
              <w:rPr>
                <w:sz w:val="28"/>
                <w:szCs w:val="28"/>
                <w:lang w:eastAsia="en-US"/>
              </w:rPr>
              <w:t xml:space="preserve">рой и массовым спортом, </w:t>
            </w:r>
            <w:r>
              <w:rPr>
                <w:sz w:val="28"/>
                <w:szCs w:val="28"/>
                <w:lang w:eastAsia="en-US"/>
              </w:rPr>
              <w:t>до 32% в 2025 году.</w:t>
            </w:r>
          </w:p>
        </w:tc>
      </w:tr>
    </w:tbl>
    <w:p w:rsidR="00476F29" w:rsidRDefault="00476F29" w:rsidP="00476F29">
      <w:pPr>
        <w:pStyle w:val="af0"/>
        <w:widowControl w:val="0"/>
        <w:autoSpaceDE w:val="0"/>
        <w:autoSpaceDN w:val="0"/>
        <w:adjustRightInd w:val="0"/>
        <w:spacing w:after="120" w:line="240" w:lineRule="auto"/>
        <w:ind w:left="0"/>
        <w:jc w:val="both"/>
        <w:rPr>
          <w:rFonts w:ascii="Times New Roman" w:hAnsi="Times New Roman"/>
          <w:bCs/>
          <w:sz w:val="28"/>
          <w:szCs w:val="28"/>
        </w:rPr>
      </w:pPr>
    </w:p>
    <w:p w:rsidR="00476F29" w:rsidRDefault="00476F29" w:rsidP="00476F29">
      <w:pPr>
        <w:widowControl w:val="0"/>
        <w:autoSpaceDE w:val="0"/>
        <w:autoSpaceDN w:val="0"/>
        <w:adjustRightInd w:val="0"/>
        <w:ind w:firstLine="540"/>
        <w:jc w:val="center"/>
        <w:rPr>
          <w:rFonts w:eastAsia="Arial Unicode MS"/>
          <w:b/>
          <w:bCs/>
          <w:sz w:val="28"/>
          <w:szCs w:val="28"/>
        </w:rPr>
      </w:pPr>
      <w:r>
        <w:rPr>
          <w:rFonts w:eastAsia="Arial Unicode MS"/>
          <w:b/>
          <w:bCs/>
          <w:sz w:val="28"/>
          <w:szCs w:val="28"/>
        </w:rPr>
        <w:t>2. Характеристика сферы реализации подпрограммы, формулировки основных проблем в указанной сфере и прогноз ее развития</w:t>
      </w:r>
    </w:p>
    <w:p w:rsidR="00476F29" w:rsidRDefault="00476F29" w:rsidP="00B60A6C">
      <w:pPr>
        <w:pStyle w:val="a4"/>
        <w:ind w:firstLine="851"/>
        <w:jc w:val="both"/>
        <w:rPr>
          <w:sz w:val="28"/>
          <w:szCs w:val="28"/>
        </w:rPr>
      </w:pPr>
      <w:r>
        <w:rPr>
          <w:sz w:val="28"/>
          <w:szCs w:val="28"/>
        </w:rPr>
        <w:t>Программой социально-экономического</w:t>
      </w:r>
      <w:r>
        <w:rPr>
          <w:color w:val="FF0000"/>
          <w:sz w:val="28"/>
          <w:szCs w:val="28"/>
        </w:rPr>
        <w:t xml:space="preserve"> </w:t>
      </w:r>
      <w:r>
        <w:rPr>
          <w:sz w:val="28"/>
          <w:szCs w:val="28"/>
        </w:rPr>
        <w:t>развития</w:t>
      </w:r>
      <w:r>
        <w:rPr>
          <w:color w:val="FF0000"/>
          <w:sz w:val="28"/>
          <w:szCs w:val="28"/>
        </w:rPr>
        <w:t xml:space="preserve"> </w:t>
      </w:r>
      <w:r>
        <w:rPr>
          <w:sz w:val="28"/>
          <w:szCs w:val="28"/>
        </w:rPr>
        <w:t xml:space="preserve">Ломовского сельского поселения на 2015-2025 годы определено, что целью экономического развития Ломовского сельского поселения является улучшение качества жизни населения и социальное развитие сельского поселения. </w:t>
      </w:r>
    </w:p>
    <w:p w:rsidR="00476F29" w:rsidRDefault="00476F29" w:rsidP="00B60A6C">
      <w:pPr>
        <w:pStyle w:val="a4"/>
        <w:ind w:firstLine="851"/>
        <w:jc w:val="both"/>
        <w:rPr>
          <w:sz w:val="28"/>
          <w:szCs w:val="28"/>
        </w:rPr>
      </w:pPr>
      <w:r>
        <w:rPr>
          <w:sz w:val="28"/>
          <w:szCs w:val="28"/>
        </w:rPr>
        <w:t xml:space="preserve">Реализацию подпрограммы планируется начать с укрепления здоровья жителей Ломовского сельского поселения, формирования у них потребности в здоровом образе жизни. </w:t>
      </w:r>
    </w:p>
    <w:p w:rsidR="00476F29" w:rsidRDefault="00476F29" w:rsidP="00B60A6C">
      <w:pPr>
        <w:pStyle w:val="a4"/>
        <w:ind w:firstLine="851"/>
        <w:jc w:val="both"/>
        <w:rPr>
          <w:sz w:val="28"/>
          <w:szCs w:val="28"/>
        </w:rPr>
      </w:pPr>
      <w:r>
        <w:rPr>
          <w:sz w:val="28"/>
          <w:szCs w:val="28"/>
        </w:rPr>
        <w:t>Для реализации данного направления предлагается решение следующих задач:</w:t>
      </w:r>
    </w:p>
    <w:p w:rsidR="00476F29" w:rsidRDefault="00476F29" w:rsidP="00B60A6C">
      <w:pPr>
        <w:pStyle w:val="a4"/>
        <w:ind w:firstLine="851"/>
        <w:jc w:val="both"/>
        <w:rPr>
          <w:sz w:val="28"/>
          <w:szCs w:val="28"/>
        </w:rPr>
      </w:pPr>
      <w:r>
        <w:rPr>
          <w:sz w:val="28"/>
          <w:szCs w:val="28"/>
        </w:rPr>
        <w:t>- создание условий для развития физической культуры и массового спорта для различных категорий населения района,</w:t>
      </w:r>
    </w:p>
    <w:p w:rsidR="00476F29" w:rsidRDefault="00B60A6C" w:rsidP="00B60A6C">
      <w:pPr>
        <w:pStyle w:val="a4"/>
        <w:ind w:firstLine="851"/>
        <w:jc w:val="both"/>
        <w:rPr>
          <w:sz w:val="28"/>
          <w:szCs w:val="28"/>
        </w:rPr>
      </w:pPr>
      <w:r>
        <w:rPr>
          <w:sz w:val="28"/>
          <w:szCs w:val="28"/>
        </w:rPr>
        <w:t xml:space="preserve">- совершенствование системы </w:t>
      </w:r>
      <w:r w:rsidR="00476F29">
        <w:rPr>
          <w:sz w:val="28"/>
          <w:szCs w:val="28"/>
        </w:rPr>
        <w:t xml:space="preserve">услуг спортивно-оздоровительного характера. </w:t>
      </w:r>
    </w:p>
    <w:p w:rsidR="00476F29" w:rsidRDefault="00476F29" w:rsidP="00B60A6C">
      <w:pPr>
        <w:pStyle w:val="a4"/>
        <w:ind w:firstLine="851"/>
        <w:jc w:val="both"/>
        <w:rPr>
          <w:sz w:val="28"/>
          <w:szCs w:val="28"/>
        </w:rPr>
      </w:pPr>
      <w:r>
        <w:rPr>
          <w:sz w:val="28"/>
          <w:szCs w:val="28"/>
        </w:rPr>
        <w:t xml:space="preserve"> Основная цель развития сферы физической культуры и спорта – создание условий для развития физической культуры и спорта и массовых видов спорта среди различных категорий населен</w:t>
      </w:r>
      <w:r w:rsidR="00B60A6C">
        <w:rPr>
          <w:sz w:val="28"/>
          <w:szCs w:val="28"/>
        </w:rPr>
        <w:t xml:space="preserve">ия </w:t>
      </w:r>
      <w:r>
        <w:rPr>
          <w:sz w:val="28"/>
          <w:szCs w:val="28"/>
        </w:rPr>
        <w:t>и дальнейшее совершенствование системы оказания услуг.</w:t>
      </w:r>
    </w:p>
    <w:p w:rsidR="00476F29" w:rsidRDefault="00476F29" w:rsidP="00B60A6C">
      <w:pPr>
        <w:ind w:firstLine="851"/>
        <w:jc w:val="both"/>
        <w:rPr>
          <w:sz w:val="28"/>
          <w:szCs w:val="28"/>
        </w:rPr>
      </w:pPr>
      <w:r>
        <w:rPr>
          <w:sz w:val="28"/>
          <w:szCs w:val="28"/>
        </w:rPr>
        <w:lastRenderedPageBreak/>
        <w:t>На сегодняшний день физическая культура и спорт являются универсальным средством укрепления здоровья, профилактики асоциального п</w:t>
      </w:r>
      <w:r w:rsidR="00B60A6C">
        <w:rPr>
          <w:sz w:val="28"/>
          <w:szCs w:val="28"/>
        </w:rPr>
        <w:t xml:space="preserve">оведения населения. Поэтому, в </w:t>
      </w:r>
      <w:r>
        <w:rPr>
          <w:sz w:val="28"/>
          <w:szCs w:val="28"/>
        </w:rPr>
        <w:t>работе основное внимание уделяется тем направлениям физкультурно-спортивной деятельности, которые обеспечивают максимальное привлечение жителей сельского поселения  к регулярным занятиям физической культурой и спортом.</w:t>
      </w:r>
    </w:p>
    <w:p w:rsidR="00476F29" w:rsidRDefault="00476F29" w:rsidP="00B60A6C">
      <w:pPr>
        <w:ind w:firstLine="851"/>
        <w:jc w:val="both"/>
        <w:rPr>
          <w:sz w:val="28"/>
          <w:szCs w:val="28"/>
        </w:rPr>
      </w:pPr>
      <w:r>
        <w:rPr>
          <w:sz w:val="28"/>
          <w:szCs w:val="28"/>
        </w:rPr>
        <w:t>Для улучшения здоровья населения, б</w:t>
      </w:r>
      <w:r w:rsidR="00B60A6C">
        <w:rPr>
          <w:sz w:val="28"/>
          <w:szCs w:val="28"/>
        </w:rPr>
        <w:t xml:space="preserve">лагосостояния и качества жизни </w:t>
      </w:r>
      <w:r>
        <w:rPr>
          <w:sz w:val="28"/>
          <w:szCs w:val="28"/>
        </w:rPr>
        <w:t>сделан</w:t>
      </w:r>
      <w:r w:rsidR="00B60A6C">
        <w:rPr>
          <w:sz w:val="28"/>
          <w:szCs w:val="28"/>
        </w:rPr>
        <w:t xml:space="preserve"> </w:t>
      </w:r>
      <w:r>
        <w:rPr>
          <w:sz w:val="28"/>
          <w:szCs w:val="28"/>
        </w:rPr>
        <w:t xml:space="preserve">акцент на возрождении массового спорта. Физическая культура и спорт являются наиболее эффективным средством социальной адаптации и физической реабилитации инвалидов и людей старшего возраста, одного из наиболее многочисленных слоев населения нашего поселения. </w:t>
      </w:r>
    </w:p>
    <w:p w:rsidR="00B60A6C" w:rsidRDefault="00B60A6C" w:rsidP="00B60A6C">
      <w:pPr>
        <w:ind w:firstLine="851"/>
        <w:jc w:val="both"/>
        <w:rPr>
          <w:sz w:val="28"/>
          <w:szCs w:val="28"/>
        </w:rPr>
      </w:pPr>
    </w:p>
    <w:p w:rsidR="00476F29" w:rsidRDefault="00476F29" w:rsidP="00B60A6C">
      <w:pPr>
        <w:numPr>
          <w:ilvl w:val="0"/>
          <w:numId w:val="22"/>
        </w:numPr>
        <w:ind w:left="0" w:firstLine="851"/>
        <w:jc w:val="center"/>
        <w:rPr>
          <w:b/>
          <w:sz w:val="28"/>
          <w:szCs w:val="28"/>
        </w:rPr>
      </w:pPr>
      <w:r>
        <w:rPr>
          <w:b/>
          <w:sz w:val="28"/>
          <w:szCs w:val="28"/>
        </w:rPr>
        <w:t>Цели, задачи и сроки реализации подпрограммы</w:t>
      </w:r>
    </w:p>
    <w:p w:rsidR="00B60A6C" w:rsidRDefault="00B60A6C" w:rsidP="0006640F">
      <w:pPr>
        <w:ind w:left="851"/>
        <w:jc w:val="center"/>
        <w:rPr>
          <w:b/>
          <w:sz w:val="28"/>
          <w:szCs w:val="28"/>
        </w:rPr>
      </w:pPr>
    </w:p>
    <w:p w:rsidR="00476F29" w:rsidRDefault="00476F29" w:rsidP="00B60A6C">
      <w:pPr>
        <w:tabs>
          <w:tab w:val="left" w:pos="708"/>
        </w:tabs>
        <w:ind w:firstLine="851"/>
        <w:jc w:val="both"/>
        <w:rPr>
          <w:sz w:val="28"/>
          <w:szCs w:val="28"/>
        </w:rPr>
      </w:pPr>
      <w:r>
        <w:rPr>
          <w:sz w:val="28"/>
          <w:szCs w:val="28"/>
        </w:rPr>
        <w:t xml:space="preserve">Приоритетами государственной </w:t>
      </w:r>
      <w:proofErr w:type="gramStart"/>
      <w:r>
        <w:rPr>
          <w:sz w:val="28"/>
          <w:szCs w:val="28"/>
        </w:rPr>
        <w:t>политики на</w:t>
      </w:r>
      <w:proofErr w:type="gramEnd"/>
      <w:r>
        <w:rPr>
          <w:sz w:val="28"/>
          <w:szCs w:val="28"/>
        </w:rPr>
        <w:t xml:space="preserve"> долгосрочную перспективу в сфере физической культуры и массового спорта в Ломовском сельском поселении на 2015-2025 годы являются:</w:t>
      </w:r>
    </w:p>
    <w:p w:rsidR="00476F29" w:rsidRDefault="00476F29" w:rsidP="00B60A6C">
      <w:pPr>
        <w:pStyle w:val="ConsPlu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развитие физической культуры и спорта по месту жительства;</w:t>
      </w:r>
    </w:p>
    <w:p w:rsidR="00476F29" w:rsidRDefault="00476F29" w:rsidP="00B60A6C">
      <w:pPr>
        <w:pStyle w:val="ConsPlu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развитие массовых доступных  видов спорта;</w:t>
      </w:r>
    </w:p>
    <w:p w:rsidR="00476F29" w:rsidRDefault="00476F29" w:rsidP="00B60A6C">
      <w:pPr>
        <w:pStyle w:val="ConsPlusNormal"/>
        <w:widowControl/>
        <w:shd w:val="clear" w:color="auto" w:fill="FFFFFF"/>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развитие системы детско-юношеского и молодежного спорта;</w:t>
      </w:r>
    </w:p>
    <w:p w:rsidR="00476F29" w:rsidRDefault="00476F29" w:rsidP="00B60A6C">
      <w:pPr>
        <w:pStyle w:val="ConsPlusNormal"/>
        <w:widowControl/>
        <w:tabs>
          <w:tab w:val="left" w:pos="993"/>
        </w:tabs>
        <w:ind w:firstLine="851"/>
        <w:jc w:val="both"/>
        <w:rPr>
          <w:rFonts w:ascii="Times New Roman" w:hAnsi="Times New Roman" w:cs="Times New Roman"/>
          <w:sz w:val="25"/>
          <w:szCs w:val="25"/>
        </w:rPr>
      </w:pPr>
      <w:r>
        <w:rPr>
          <w:rFonts w:ascii="Times New Roman" w:hAnsi="Times New Roman" w:cs="Times New Roman"/>
          <w:sz w:val="28"/>
          <w:szCs w:val="28"/>
        </w:rPr>
        <w:t>Таким образом, для достижения программы в сфере физической культуры и спорта цель должна быть сформулирована, как «Создание на территории Ломовского сельского поселения условий для регулярных занятий физической культурой и спортом, укрепления здоровья населения и дальнейшее совершенствование системы оказания услуг».</w:t>
      </w:r>
      <w:r>
        <w:rPr>
          <w:rFonts w:ascii="Times New Roman" w:hAnsi="Times New Roman" w:cs="Times New Roman"/>
          <w:sz w:val="25"/>
          <w:szCs w:val="25"/>
        </w:rPr>
        <w:t xml:space="preserve"> </w:t>
      </w:r>
    </w:p>
    <w:p w:rsidR="00476F29" w:rsidRDefault="00476F29" w:rsidP="00B60A6C">
      <w:pPr>
        <w:pStyle w:val="ConsPlu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Достижение этой цели возможно при решении следующих задач: </w:t>
      </w:r>
    </w:p>
    <w:p w:rsidR="00476F29" w:rsidRDefault="00476F29" w:rsidP="00B60A6C">
      <w:pPr>
        <w:tabs>
          <w:tab w:val="left" w:pos="708"/>
        </w:tabs>
        <w:ind w:firstLine="851"/>
        <w:jc w:val="both"/>
        <w:rPr>
          <w:sz w:val="28"/>
          <w:szCs w:val="28"/>
        </w:rPr>
      </w:pPr>
      <w:r>
        <w:rPr>
          <w:sz w:val="28"/>
          <w:szCs w:val="28"/>
        </w:rPr>
        <w:t>- создание условий для развития физической культуры и массового спорта среди различных ка</w:t>
      </w:r>
      <w:r w:rsidR="00B60A6C">
        <w:rPr>
          <w:sz w:val="28"/>
          <w:szCs w:val="28"/>
        </w:rPr>
        <w:t xml:space="preserve">тегорий населения Корочанского </w:t>
      </w:r>
      <w:r>
        <w:rPr>
          <w:sz w:val="28"/>
          <w:szCs w:val="28"/>
        </w:rPr>
        <w:t xml:space="preserve">района; </w:t>
      </w:r>
    </w:p>
    <w:p w:rsidR="00476F29" w:rsidRDefault="00476F29" w:rsidP="00B60A6C">
      <w:pPr>
        <w:tabs>
          <w:tab w:val="left" w:pos="708"/>
        </w:tabs>
        <w:ind w:firstLine="851"/>
        <w:jc w:val="both"/>
        <w:rPr>
          <w:sz w:val="28"/>
          <w:szCs w:val="28"/>
        </w:rPr>
      </w:pPr>
      <w:r>
        <w:rPr>
          <w:sz w:val="28"/>
          <w:szCs w:val="28"/>
        </w:rPr>
        <w:t xml:space="preserve">- совершенствование системы оказания услуг спортивно-оздоровительного характера. </w:t>
      </w:r>
    </w:p>
    <w:p w:rsidR="00476F29" w:rsidRDefault="00476F29" w:rsidP="00B60A6C">
      <w:pPr>
        <w:tabs>
          <w:tab w:val="left" w:pos="708"/>
        </w:tabs>
        <w:ind w:firstLine="851"/>
        <w:jc w:val="both"/>
        <w:rPr>
          <w:sz w:val="28"/>
          <w:szCs w:val="28"/>
        </w:rPr>
      </w:pPr>
      <w:r>
        <w:rPr>
          <w:sz w:val="28"/>
          <w:szCs w:val="28"/>
        </w:rPr>
        <w:t>Программа реализуется в период с 2015 по 2025 год, этапы реализации:</w:t>
      </w:r>
    </w:p>
    <w:p w:rsidR="00476F29" w:rsidRDefault="00476F29" w:rsidP="00B60A6C">
      <w:pPr>
        <w:tabs>
          <w:tab w:val="left" w:pos="708"/>
        </w:tabs>
        <w:ind w:firstLine="851"/>
        <w:jc w:val="both"/>
        <w:rPr>
          <w:sz w:val="28"/>
          <w:szCs w:val="28"/>
        </w:rPr>
      </w:pPr>
      <w:r>
        <w:rPr>
          <w:sz w:val="28"/>
          <w:szCs w:val="28"/>
        </w:rPr>
        <w:t>1 этап- 2015 – 2020 гг.</w:t>
      </w:r>
    </w:p>
    <w:p w:rsidR="00476F29" w:rsidRDefault="00476F29" w:rsidP="00B60A6C">
      <w:pPr>
        <w:tabs>
          <w:tab w:val="left" w:pos="708"/>
        </w:tabs>
        <w:ind w:firstLine="851"/>
        <w:jc w:val="both"/>
        <w:rPr>
          <w:sz w:val="28"/>
          <w:szCs w:val="28"/>
        </w:rPr>
      </w:pPr>
      <w:r>
        <w:rPr>
          <w:sz w:val="28"/>
          <w:szCs w:val="28"/>
        </w:rPr>
        <w:t>2 этап – 2021- 2025 гг</w:t>
      </w:r>
      <w:proofErr w:type="gramStart"/>
      <w:r>
        <w:rPr>
          <w:sz w:val="28"/>
          <w:szCs w:val="28"/>
        </w:rPr>
        <w:t xml:space="preserve">.. </w:t>
      </w:r>
      <w:proofErr w:type="gramEnd"/>
    </w:p>
    <w:p w:rsidR="00476F29" w:rsidRDefault="00476F29" w:rsidP="00476F29">
      <w:pPr>
        <w:tabs>
          <w:tab w:val="left" w:pos="708"/>
        </w:tabs>
        <w:ind w:firstLine="540"/>
        <w:jc w:val="both"/>
        <w:rPr>
          <w:sz w:val="28"/>
          <w:szCs w:val="28"/>
        </w:rPr>
      </w:pPr>
    </w:p>
    <w:p w:rsidR="00476F29" w:rsidRDefault="00476F29" w:rsidP="00476F29">
      <w:pPr>
        <w:tabs>
          <w:tab w:val="left" w:pos="708"/>
        </w:tabs>
        <w:ind w:firstLine="540"/>
        <w:jc w:val="center"/>
        <w:rPr>
          <w:b/>
          <w:sz w:val="28"/>
          <w:szCs w:val="28"/>
        </w:rPr>
      </w:pPr>
      <w:r>
        <w:rPr>
          <w:b/>
          <w:sz w:val="28"/>
          <w:szCs w:val="28"/>
        </w:rPr>
        <w:t>4. Ресурсное обеспечение подпрограммы</w:t>
      </w:r>
    </w:p>
    <w:p w:rsidR="00476F29" w:rsidRDefault="00476F29" w:rsidP="00B60A6C">
      <w:pPr>
        <w:ind w:firstLine="851"/>
        <w:jc w:val="both"/>
        <w:rPr>
          <w:color w:val="000000"/>
          <w:sz w:val="28"/>
          <w:szCs w:val="28"/>
        </w:rPr>
      </w:pPr>
      <w:r>
        <w:rPr>
          <w:color w:val="000000"/>
          <w:sz w:val="28"/>
          <w:szCs w:val="28"/>
        </w:rPr>
        <w:t xml:space="preserve">Объем бюджетных ассигнований на реализацию подпрограммы за счет бюджета сельского поселения составляет </w:t>
      </w:r>
      <w:r>
        <w:rPr>
          <w:sz w:val="28"/>
          <w:szCs w:val="28"/>
        </w:rPr>
        <w:t>-</w:t>
      </w:r>
      <w:r w:rsidR="00B60A6C">
        <w:rPr>
          <w:color w:val="000000"/>
          <w:sz w:val="28"/>
          <w:szCs w:val="28"/>
        </w:rPr>
        <w:t xml:space="preserve"> </w:t>
      </w:r>
      <w:r w:rsidR="00935B4F" w:rsidRPr="00935B4F">
        <w:rPr>
          <w:b/>
          <w:color w:val="000000"/>
          <w:sz w:val="28"/>
          <w:szCs w:val="28"/>
        </w:rPr>
        <w:t>1165</w:t>
      </w:r>
      <w:r w:rsidRPr="00935B4F">
        <w:rPr>
          <w:b/>
          <w:color w:val="000000"/>
          <w:sz w:val="28"/>
          <w:szCs w:val="28"/>
        </w:rPr>
        <w:t>,9 тыс</w:t>
      </w:r>
      <w:r>
        <w:rPr>
          <w:color w:val="000000"/>
          <w:sz w:val="28"/>
          <w:szCs w:val="28"/>
        </w:rPr>
        <w:t>. рублей, в том числе по годам:</w:t>
      </w:r>
    </w:p>
    <w:p w:rsidR="00476F29" w:rsidRDefault="00476F29" w:rsidP="00B60A6C">
      <w:pPr>
        <w:ind w:firstLine="851"/>
        <w:jc w:val="both"/>
        <w:rPr>
          <w:sz w:val="28"/>
          <w:szCs w:val="28"/>
        </w:rPr>
      </w:pPr>
      <w:r>
        <w:rPr>
          <w:sz w:val="28"/>
          <w:szCs w:val="28"/>
        </w:rPr>
        <w:t>2015 год – 172,0 тыс. руб.</w:t>
      </w:r>
    </w:p>
    <w:p w:rsidR="00476F29" w:rsidRDefault="00476F29" w:rsidP="00B60A6C">
      <w:pPr>
        <w:ind w:firstLine="851"/>
        <w:jc w:val="both"/>
        <w:rPr>
          <w:sz w:val="28"/>
          <w:szCs w:val="28"/>
        </w:rPr>
      </w:pPr>
      <w:r>
        <w:rPr>
          <w:sz w:val="28"/>
          <w:szCs w:val="28"/>
        </w:rPr>
        <w:t>2016 год – 180,0 тыс. руб.</w:t>
      </w:r>
    </w:p>
    <w:p w:rsidR="00476F29" w:rsidRDefault="00476F29" w:rsidP="00B60A6C">
      <w:pPr>
        <w:ind w:firstLine="851"/>
        <w:jc w:val="both"/>
        <w:rPr>
          <w:sz w:val="28"/>
          <w:szCs w:val="28"/>
        </w:rPr>
      </w:pPr>
      <w:r>
        <w:rPr>
          <w:sz w:val="28"/>
          <w:szCs w:val="28"/>
        </w:rPr>
        <w:t>2017 год – 189,0 тыс. руб.</w:t>
      </w:r>
    </w:p>
    <w:p w:rsidR="00476F29" w:rsidRDefault="00476F29" w:rsidP="00B60A6C">
      <w:pPr>
        <w:ind w:firstLine="851"/>
        <w:jc w:val="both"/>
        <w:rPr>
          <w:sz w:val="28"/>
          <w:szCs w:val="28"/>
        </w:rPr>
      </w:pPr>
      <w:r>
        <w:rPr>
          <w:sz w:val="28"/>
          <w:szCs w:val="28"/>
        </w:rPr>
        <w:t>2018 год – 196,0 тыс. руб.</w:t>
      </w:r>
    </w:p>
    <w:p w:rsidR="00476F29" w:rsidRDefault="00476F29" w:rsidP="00B60A6C">
      <w:pPr>
        <w:ind w:firstLine="851"/>
        <w:jc w:val="both"/>
        <w:rPr>
          <w:sz w:val="28"/>
          <w:szCs w:val="28"/>
        </w:rPr>
      </w:pPr>
      <w:r>
        <w:rPr>
          <w:sz w:val="28"/>
          <w:szCs w:val="28"/>
        </w:rPr>
        <w:t>2019 год – 248,9 тыс. руб.</w:t>
      </w:r>
    </w:p>
    <w:p w:rsidR="00476F29" w:rsidRDefault="00476F29" w:rsidP="00B60A6C">
      <w:pPr>
        <w:ind w:firstLine="851"/>
        <w:jc w:val="both"/>
        <w:rPr>
          <w:sz w:val="28"/>
          <w:szCs w:val="28"/>
        </w:rPr>
      </w:pPr>
      <w:r>
        <w:rPr>
          <w:sz w:val="28"/>
          <w:szCs w:val="28"/>
        </w:rPr>
        <w:t xml:space="preserve">2020 год – </w:t>
      </w:r>
      <w:r w:rsidR="00935B4F">
        <w:rPr>
          <w:sz w:val="28"/>
          <w:szCs w:val="28"/>
        </w:rPr>
        <w:t>180</w:t>
      </w:r>
      <w:r>
        <w:rPr>
          <w:sz w:val="28"/>
          <w:szCs w:val="28"/>
        </w:rPr>
        <w:t xml:space="preserve"> тыс. руб.</w:t>
      </w:r>
    </w:p>
    <w:p w:rsidR="00476F29" w:rsidRDefault="00476F29" w:rsidP="00B60A6C">
      <w:pPr>
        <w:ind w:firstLine="851"/>
        <w:jc w:val="both"/>
        <w:rPr>
          <w:sz w:val="28"/>
          <w:szCs w:val="28"/>
        </w:rPr>
      </w:pPr>
      <w:r>
        <w:rPr>
          <w:sz w:val="28"/>
          <w:szCs w:val="28"/>
        </w:rPr>
        <w:t xml:space="preserve">2021 год – </w:t>
      </w:r>
      <w:r w:rsidR="00935B4F">
        <w:rPr>
          <w:sz w:val="28"/>
          <w:szCs w:val="28"/>
        </w:rPr>
        <w:t xml:space="preserve">0 </w:t>
      </w:r>
    </w:p>
    <w:p w:rsidR="00476F29" w:rsidRDefault="00476F29" w:rsidP="00B60A6C">
      <w:pPr>
        <w:ind w:firstLine="851"/>
        <w:jc w:val="both"/>
        <w:rPr>
          <w:sz w:val="28"/>
          <w:szCs w:val="28"/>
        </w:rPr>
      </w:pPr>
      <w:r>
        <w:rPr>
          <w:sz w:val="28"/>
          <w:szCs w:val="28"/>
        </w:rPr>
        <w:lastRenderedPageBreak/>
        <w:t xml:space="preserve">2022 год – </w:t>
      </w:r>
      <w:r w:rsidR="00935B4F">
        <w:rPr>
          <w:sz w:val="28"/>
          <w:szCs w:val="28"/>
        </w:rPr>
        <w:t>0</w:t>
      </w:r>
      <w:r>
        <w:rPr>
          <w:sz w:val="28"/>
          <w:szCs w:val="28"/>
        </w:rPr>
        <w:t xml:space="preserve"> </w:t>
      </w:r>
    </w:p>
    <w:p w:rsidR="00476F29" w:rsidRDefault="00476F29" w:rsidP="00B60A6C">
      <w:pPr>
        <w:ind w:firstLine="851"/>
        <w:jc w:val="both"/>
        <w:rPr>
          <w:sz w:val="28"/>
          <w:szCs w:val="28"/>
        </w:rPr>
      </w:pPr>
      <w:r>
        <w:rPr>
          <w:sz w:val="28"/>
          <w:szCs w:val="28"/>
        </w:rPr>
        <w:t xml:space="preserve">2023 год – 0 </w:t>
      </w:r>
    </w:p>
    <w:p w:rsidR="00476F29" w:rsidRDefault="00476F29" w:rsidP="00B60A6C">
      <w:pPr>
        <w:ind w:firstLine="851"/>
        <w:jc w:val="both"/>
        <w:rPr>
          <w:sz w:val="28"/>
          <w:szCs w:val="28"/>
        </w:rPr>
      </w:pPr>
      <w:r>
        <w:rPr>
          <w:sz w:val="28"/>
          <w:szCs w:val="28"/>
        </w:rPr>
        <w:t xml:space="preserve">2024 год – 0 </w:t>
      </w:r>
    </w:p>
    <w:p w:rsidR="00935B4F" w:rsidRDefault="00476F29" w:rsidP="00B60A6C">
      <w:pPr>
        <w:ind w:firstLine="851"/>
        <w:jc w:val="both"/>
        <w:rPr>
          <w:sz w:val="28"/>
          <w:szCs w:val="28"/>
        </w:rPr>
      </w:pPr>
      <w:r>
        <w:rPr>
          <w:sz w:val="28"/>
          <w:szCs w:val="28"/>
        </w:rPr>
        <w:t xml:space="preserve">2025 год – </w:t>
      </w:r>
      <w:r w:rsidR="00B60A6C">
        <w:rPr>
          <w:sz w:val="28"/>
          <w:szCs w:val="28"/>
        </w:rPr>
        <w:t>0</w:t>
      </w:r>
    </w:p>
    <w:p w:rsidR="00935B4F" w:rsidRDefault="00935B4F" w:rsidP="00B60A6C">
      <w:pPr>
        <w:ind w:firstLine="851"/>
        <w:jc w:val="both"/>
        <w:rPr>
          <w:sz w:val="28"/>
          <w:szCs w:val="28"/>
        </w:rPr>
      </w:pPr>
    </w:p>
    <w:p w:rsidR="00476F29" w:rsidRDefault="00935B4F" w:rsidP="00B60A6C">
      <w:pPr>
        <w:ind w:firstLine="851"/>
        <w:jc w:val="center"/>
        <w:rPr>
          <w:rFonts w:eastAsia="Arial Unicode MS"/>
          <w:b/>
          <w:bCs/>
          <w:sz w:val="28"/>
          <w:szCs w:val="28"/>
        </w:rPr>
      </w:pPr>
      <w:r w:rsidRPr="00935B4F">
        <w:rPr>
          <w:b/>
          <w:sz w:val="28"/>
          <w:szCs w:val="28"/>
        </w:rPr>
        <w:t>П</w:t>
      </w:r>
      <w:r w:rsidR="00476F29" w:rsidRPr="00935B4F">
        <w:rPr>
          <w:rFonts w:eastAsia="Arial Unicode MS"/>
          <w:b/>
          <w:bCs/>
          <w:sz w:val="28"/>
          <w:szCs w:val="28"/>
        </w:rPr>
        <w:t>рогноз конечных результатов подпрограммы</w:t>
      </w:r>
    </w:p>
    <w:p w:rsidR="00CA58D9" w:rsidRPr="00935B4F" w:rsidRDefault="00CA58D9" w:rsidP="00B60A6C">
      <w:pPr>
        <w:ind w:firstLine="851"/>
        <w:jc w:val="center"/>
        <w:rPr>
          <w:rFonts w:eastAsia="Arial Unicode MS"/>
          <w:b/>
          <w:bCs/>
          <w:sz w:val="28"/>
          <w:szCs w:val="28"/>
        </w:rPr>
      </w:pPr>
    </w:p>
    <w:p w:rsidR="00476F29" w:rsidRDefault="00476F29" w:rsidP="00B60A6C">
      <w:pPr>
        <w:pStyle w:val="msonormalcxspmiddle"/>
        <w:widowControl w:val="0"/>
        <w:tabs>
          <w:tab w:val="left" w:pos="708"/>
        </w:tabs>
        <w:autoSpaceDE w:val="0"/>
        <w:autoSpaceDN w:val="0"/>
        <w:adjustRightInd w:val="0"/>
        <w:spacing w:after="120"/>
        <w:ind w:firstLine="851"/>
        <w:contextualSpacing/>
        <w:jc w:val="center"/>
        <w:rPr>
          <w:rFonts w:ascii="Times New Roman" w:hAnsi="Times New Roman" w:cs="Times New Roman"/>
          <w:bCs/>
          <w:sz w:val="28"/>
          <w:szCs w:val="28"/>
        </w:rPr>
      </w:pPr>
      <w:r>
        <w:rPr>
          <w:rFonts w:ascii="Times New Roman" w:hAnsi="Times New Roman" w:cs="Times New Roman"/>
          <w:bCs/>
          <w:sz w:val="28"/>
          <w:szCs w:val="28"/>
        </w:rPr>
        <w:t>Сроки реализации подпрограммы – на протяжении всего периода реализации Программы – 2015 – 2025 гг. Этапы реализации подпрограммы:</w:t>
      </w:r>
    </w:p>
    <w:p w:rsidR="00476F29" w:rsidRDefault="00476F29" w:rsidP="00B60A6C">
      <w:pPr>
        <w:pStyle w:val="msonormalcxspmiddlecxspmiddle"/>
        <w:widowControl w:val="0"/>
        <w:tabs>
          <w:tab w:val="left" w:pos="708"/>
        </w:tabs>
        <w:autoSpaceDE w:val="0"/>
        <w:autoSpaceDN w:val="0"/>
        <w:adjustRightInd w:val="0"/>
        <w:spacing w:after="120" w:afterAutospacing="0"/>
        <w:ind w:firstLine="851"/>
        <w:contextualSpacing/>
        <w:jc w:val="center"/>
        <w:rPr>
          <w:bCs/>
          <w:sz w:val="28"/>
          <w:szCs w:val="28"/>
        </w:rPr>
      </w:pPr>
      <w:r>
        <w:rPr>
          <w:bCs/>
          <w:sz w:val="28"/>
          <w:szCs w:val="28"/>
        </w:rPr>
        <w:t>1 этап- 2015-2020 гг.</w:t>
      </w:r>
    </w:p>
    <w:p w:rsidR="00476F29" w:rsidRDefault="00476F29" w:rsidP="00B60A6C">
      <w:pPr>
        <w:pStyle w:val="msonormalcxspmiddle"/>
        <w:widowControl w:val="0"/>
        <w:tabs>
          <w:tab w:val="left" w:pos="708"/>
        </w:tabs>
        <w:autoSpaceDE w:val="0"/>
        <w:autoSpaceDN w:val="0"/>
        <w:adjustRightInd w:val="0"/>
        <w:spacing w:after="120"/>
        <w:ind w:firstLine="851"/>
        <w:contextualSpacing/>
        <w:jc w:val="center"/>
        <w:rPr>
          <w:rFonts w:ascii="Times New Roman" w:hAnsi="Times New Roman" w:cs="Times New Roman"/>
          <w:b/>
          <w:bCs/>
          <w:sz w:val="28"/>
          <w:szCs w:val="28"/>
        </w:rPr>
      </w:pPr>
      <w:r>
        <w:rPr>
          <w:rFonts w:ascii="Times New Roman" w:hAnsi="Times New Roman" w:cs="Times New Roman"/>
          <w:bCs/>
          <w:sz w:val="28"/>
          <w:szCs w:val="28"/>
        </w:rPr>
        <w:t>2 этап – 2020-2025 гг.</w:t>
      </w:r>
    </w:p>
    <w:tbl>
      <w:tblPr>
        <w:tblW w:w="0" w:type="auto"/>
        <w:jc w:val="center"/>
        <w:tblInd w:w="-4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5"/>
        <w:gridCol w:w="3445"/>
        <w:gridCol w:w="624"/>
        <w:gridCol w:w="624"/>
        <w:gridCol w:w="624"/>
        <w:gridCol w:w="624"/>
        <w:gridCol w:w="624"/>
        <w:gridCol w:w="624"/>
        <w:gridCol w:w="624"/>
        <w:gridCol w:w="624"/>
        <w:gridCol w:w="624"/>
        <w:gridCol w:w="845"/>
        <w:gridCol w:w="670"/>
      </w:tblGrid>
      <w:tr w:rsidR="00262FEB" w:rsidTr="00626D1F">
        <w:trPr>
          <w:trHeight w:val="276"/>
          <w:tblHeader/>
          <w:jc w:val="center"/>
        </w:trPr>
        <w:tc>
          <w:tcPr>
            <w:tcW w:w="405" w:type="dxa"/>
            <w:vMerge w:val="restart"/>
            <w:tcBorders>
              <w:top w:val="single" w:sz="4" w:space="0" w:color="000000"/>
              <w:left w:val="single" w:sz="4" w:space="0" w:color="000000"/>
              <w:bottom w:val="single" w:sz="4" w:space="0" w:color="000000"/>
              <w:right w:val="single" w:sz="4" w:space="0" w:color="000000"/>
            </w:tcBorders>
            <w:hideMark/>
          </w:tcPr>
          <w:p w:rsidR="00262FEB" w:rsidRDefault="00262FEB">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3445" w:type="dxa"/>
            <w:vMerge w:val="restart"/>
            <w:tcBorders>
              <w:top w:val="single" w:sz="4" w:space="0" w:color="000000"/>
              <w:left w:val="single" w:sz="4" w:space="0" w:color="000000"/>
              <w:bottom w:val="single" w:sz="4" w:space="0" w:color="000000"/>
              <w:right w:val="single" w:sz="4" w:space="0" w:color="000000"/>
            </w:tcBorders>
            <w:hideMark/>
          </w:tcPr>
          <w:p w:rsidR="00262FEB" w:rsidRDefault="00262FEB" w:rsidP="00B60A6C">
            <w:pPr>
              <w:pStyle w:val="ConsPlusNormal"/>
              <w:widowControl/>
              <w:spacing w:line="276" w:lineRule="auto"/>
              <w:ind w:firstLine="54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 единица измерения</w:t>
            </w:r>
          </w:p>
        </w:tc>
        <w:tc>
          <w:tcPr>
            <w:tcW w:w="7131" w:type="dxa"/>
            <w:gridSpan w:val="11"/>
            <w:tcBorders>
              <w:top w:val="single" w:sz="4" w:space="0" w:color="auto"/>
              <w:left w:val="single" w:sz="4" w:space="0" w:color="000000"/>
              <w:bottom w:val="single" w:sz="4" w:space="0" w:color="auto"/>
              <w:right w:val="single" w:sz="4" w:space="0" w:color="auto"/>
            </w:tcBorders>
          </w:tcPr>
          <w:p w:rsidR="00262FEB" w:rsidRDefault="00262FEB" w:rsidP="00B60A6C">
            <w:pPr>
              <w:widowControl w:val="0"/>
              <w:tabs>
                <w:tab w:val="left" w:pos="708"/>
              </w:tabs>
              <w:autoSpaceDE w:val="0"/>
              <w:autoSpaceDN w:val="0"/>
              <w:adjustRightInd w:val="0"/>
              <w:spacing w:after="120" w:line="276" w:lineRule="auto"/>
              <w:ind w:firstLine="540"/>
              <w:contextualSpacing/>
              <w:jc w:val="center"/>
              <w:rPr>
                <w:bCs/>
                <w:lang w:eastAsia="en-US"/>
              </w:rPr>
            </w:pPr>
            <w:r>
              <w:rPr>
                <w:lang w:eastAsia="en-US"/>
              </w:rPr>
              <w:t>Значение показателя по годам реализации</w:t>
            </w:r>
          </w:p>
          <w:p w:rsidR="00262FEB" w:rsidRDefault="00262FEB" w:rsidP="00B60A6C">
            <w:pPr>
              <w:spacing w:after="200" w:line="276" w:lineRule="auto"/>
              <w:jc w:val="center"/>
              <w:rPr>
                <w:rFonts w:asciiTheme="minorHAnsi" w:eastAsiaTheme="minorHAnsi" w:hAnsiTheme="minorHAnsi" w:cstheme="minorBidi"/>
                <w:sz w:val="20"/>
                <w:szCs w:val="20"/>
              </w:rPr>
            </w:pPr>
          </w:p>
        </w:tc>
      </w:tr>
      <w:tr w:rsidR="00476F29" w:rsidTr="00476F29">
        <w:trPr>
          <w:tblHeader/>
          <w:jc w:val="center"/>
        </w:trPr>
        <w:tc>
          <w:tcPr>
            <w:tcW w:w="405"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pPr>
              <w:rPr>
                <w:lang w:eastAsia="en-US"/>
              </w:rPr>
            </w:pPr>
          </w:p>
        </w:tc>
        <w:tc>
          <w:tcPr>
            <w:tcW w:w="3445"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B60A6C">
            <w:pPr>
              <w:jc w:val="center"/>
              <w:rPr>
                <w:lang w:eastAsia="en-US"/>
              </w:rPr>
            </w:pP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right="-174"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right="-174"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2016</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right="-59"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2017</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right="-112"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2018</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right="-55"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2019</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tabs>
                <w:tab w:val="left" w:pos="548"/>
              </w:tabs>
              <w:spacing w:line="276" w:lineRule="auto"/>
              <w:ind w:right="-140"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2020</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right="-83"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2021</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right="-168"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2022</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right="-111"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2023</w:t>
            </w:r>
          </w:p>
        </w:tc>
        <w:tc>
          <w:tcPr>
            <w:tcW w:w="845"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right="-54"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2024</w:t>
            </w:r>
          </w:p>
        </w:tc>
        <w:tc>
          <w:tcPr>
            <w:tcW w:w="670"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right="-139"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r>
      <w:tr w:rsidR="00476F29" w:rsidTr="00476F29">
        <w:trPr>
          <w:jc w:val="center"/>
        </w:trPr>
        <w:tc>
          <w:tcPr>
            <w:tcW w:w="405" w:type="dxa"/>
            <w:tcBorders>
              <w:top w:val="single" w:sz="4" w:space="0" w:color="000000"/>
              <w:left w:val="single" w:sz="4" w:space="0" w:color="000000"/>
              <w:bottom w:val="single" w:sz="4" w:space="0" w:color="000000"/>
              <w:right w:val="single" w:sz="4" w:space="0" w:color="000000"/>
            </w:tcBorders>
          </w:tcPr>
          <w:p w:rsidR="00476F29" w:rsidRDefault="00476F29">
            <w:pPr>
              <w:pStyle w:val="ConsPlusNormal"/>
              <w:widowControl/>
              <w:numPr>
                <w:ilvl w:val="0"/>
                <w:numId w:val="24"/>
              </w:numPr>
              <w:spacing w:line="276" w:lineRule="auto"/>
              <w:ind w:left="0" w:firstLine="0"/>
              <w:outlineLvl w:val="1"/>
              <w:rPr>
                <w:rFonts w:ascii="Times New Roman" w:hAnsi="Times New Roman" w:cs="Times New Roman"/>
                <w:sz w:val="24"/>
                <w:szCs w:val="24"/>
                <w:lang w:eastAsia="en-US"/>
              </w:rPr>
            </w:pPr>
          </w:p>
        </w:tc>
        <w:tc>
          <w:tcPr>
            <w:tcW w:w="3445"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widowControl w:val="0"/>
              <w:spacing w:line="276" w:lineRule="auto"/>
              <w:ind w:firstLine="540"/>
              <w:jc w:val="center"/>
              <w:rPr>
                <w:sz w:val="28"/>
                <w:szCs w:val="28"/>
                <w:lang w:eastAsia="en-US"/>
              </w:rPr>
            </w:pPr>
            <w:r>
              <w:rPr>
                <w:lang w:eastAsia="en-US"/>
              </w:rPr>
              <w:t>Доля населения Ломовского сельского поселени</w:t>
            </w:r>
            <w:r w:rsidR="00B60A6C">
              <w:rPr>
                <w:lang w:eastAsia="en-US"/>
              </w:rPr>
              <w:t xml:space="preserve">я, систематически </w:t>
            </w:r>
            <w:proofErr w:type="gramStart"/>
            <w:r w:rsidR="00B60A6C">
              <w:rPr>
                <w:lang w:eastAsia="en-US"/>
              </w:rPr>
              <w:t>занимающихся</w:t>
            </w:r>
            <w:proofErr w:type="gramEnd"/>
            <w:r w:rsidR="00B60A6C">
              <w:rPr>
                <w:lang w:eastAsia="en-US"/>
              </w:rPr>
              <w:t xml:space="preserve"> </w:t>
            </w:r>
            <w:r>
              <w:rPr>
                <w:lang w:eastAsia="en-US"/>
              </w:rPr>
              <w:t>физической культурой и массовым спортом, %</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27</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29</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32</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spacing w:line="276" w:lineRule="auto"/>
              <w:jc w:val="center"/>
              <w:rPr>
                <w:lang w:eastAsia="en-US"/>
              </w:rPr>
            </w:pPr>
            <w:r>
              <w:rPr>
                <w:lang w:eastAsia="en-US"/>
              </w:rPr>
              <w:t>32</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spacing w:line="276" w:lineRule="auto"/>
              <w:jc w:val="center"/>
              <w:rPr>
                <w:lang w:eastAsia="en-US"/>
              </w:rPr>
            </w:pPr>
            <w:r>
              <w:rPr>
                <w:lang w:eastAsia="en-US"/>
              </w:rPr>
              <w:t>32</w:t>
            </w:r>
          </w:p>
        </w:tc>
        <w:tc>
          <w:tcPr>
            <w:tcW w:w="624"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spacing w:line="276" w:lineRule="auto"/>
              <w:jc w:val="center"/>
              <w:rPr>
                <w:lang w:eastAsia="en-US"/>
              </w:rPr>
            </w:pPr>
            <w:r>
              <w:rPr>
                <w:lang w:eastAsia="en-US"/>
              </w:rPr>
              <w:t>32</w:t>
            </w:r>
          </w:p>
        </w:tc>
        <w:tc>
          <w:tcPr>
            <w:tcW w:w="845" w:type="dxa"/>
            <w:tcBorders>
              <w:top w:val="single" w:sz="4" w:space="0" w:color="000000"/>
              <w:left w:val="single" w:sz="4" w:space="0" w:color="000000"/>
              <w:bottom w:val="single" w:sz="4" w:space="0" w:color="000000"/>
              <w:right w:val="single" w:sz="4" w:space="0" w:color="000000"/>
            </w:tcBorders>
            <w:hideMark/>
          </w:tcPr>
          <w:p w:rsidR="00476F29" w:rsidRDefault="00476F29" w:rsidP="00B60A6C">
            <w:pPr>
              <w:spacing w:line="276" w:lineRule="auto"/>
              <w:jc w:val="center"/>
              <w:rPr>
                <w:lang w:eastAsia="en-US"/>
              </w:rPr>
            </w:pPr>
            <w:r>
              <w:rPr>
                <w:lang w:eastAsia="en-US"/>
              </w:rPr>
              <w:t>32</w:t>
            </w:r>
          </w:p>
        </w:tc>
        <w:tc>
          <w:tcPr>
            <w:tcW w:w="670" w:type="dxa"/>
            <w:tcBorders>
              <w:top w:val="single" w:sz="4" w:space="0" w:color="000000"/>
              <w:left w:val="single" w:sz="4" w:space="0" w:color="000000"/>
              <w:bottom w:val="single" w:sz="4" w:space="0" w:color="000000"/>
              <w:right w:val="single" w:sz="4" w:space="0" w:color="000000"/>
            </w:tcBorders>
            <w:hideMark/>
          </w:tcPr>
          <w:p w:rsidR="00476F29" w:rsidRDefault="00476F29" w:rsidP="009A4D11">
            <w:pPr>
              <w:spacing w:line="276" w:lineRule="auto"/>
              <w:jc w:val="center"/>
              <w:rPr>
                <w:lang w:eastAsia="en-US"/>
              </w:rPr>
            </w:pPr>
            <w:r>
              <w:rPr>
                <w:lang w:eastAsia="en-US"/>
              </w:rPr>
              <w:t>3</w:t>
            </w:r>
            <w:r w:rsidR="009A4D11">
              <w:rPr>
                <w:lang w:eastAsia="en-US"/>
              </w:rPr>
              <w:t>3</w:t>
            </w:r>
          </w:p>
        </w:tc>
      </w:tr>
    </w:tbl>
    <w:p w:rsidR="00476F29" w:rsidRDefault="00476F29" w:rsidP="00476F29">
      <w:pPr>
        <w:widowControl w:val="0"/>
        <w:tabs>
          <w:tab w:val="left" w:pos="708"/>
        </w:tabs>
        <w:autoSpaceDE w:val="0"/>
        <w:autoSpaceDN w:val="0"/>
        <w:adjustRightInd w:val="0"/>
        <w:spacing w:after="120"/>
        <w:ind w:firstLine="540"/>
        <w:jc w:val="center"/>
        <w:rPr>
          <w:b/>
          <w:bCs/>
          <w:sz w:val="28"/>
          <w:szCs w:val="28"/>
        </w:rPr>
      </w:pPr>
    </w:p>
    <w:p w:rsidR="00476F29" w:rsidRDefault="00476F29" w:rsidP="00476F29">
      <w:pPr>
        <w:widowControl w:val="0"/>
        <w:tabs>
          <w:tab w:val="left" w:pos="708"/>
        </w:tabs>
        <w:autoSpaceDE w:val="0"/>
        <w:autoSpaceDN w:val="0"/>
        <w:adjustRightInd w:val="0"/>
        <w:ind w:firstLine="540"/>
        <w:rPr>
          <w:b/>
          <w:sz w:val="28"/>
          <w:szCs w:val="28"/>
        </w:rPr>
      </w:pPr>
      <w:r>
        <w:rPr>
          <w:b/>
          <w:sz w:val="28"/>
          <w:szCs w:val="28"/>
        </w:rPr>
        <w:t xml:space="preserve"> 6.Обоснование формирования системы основных мероприятий</w:t>
      </w:r>
    </w:p>
    <w:p w:rsidR="00476F29" w:rsidRDefault="00476F29" w:rsidP="00476F29">
      <w:pPr>
        <w:pStyle w:val="af0"/>
        <w:widowControl w:val="0"/>
        <w:autoSpaceDE w:val="0"/>
        <w:autoSpaceDN w:val="0"/>
        <w:adjustRightInd w:val="0"/>
        <w:spacing w:after="0" w:line="240" w:lineRule="auto"/>
        <w:ind w:left="0" w:firstLine="540"/>
        <w:jc w:val="center"/>
        <w:rPr>
          <w:rFonts w:ascii="Times New Roman" w:hAnsi="Times New Roman"/>
          <w:b/>
          <w:bCs/>
          <w:sz w:val="28"/>
          <w:szCs w:val="28"/>
        </w:rPr>
      </w:pPr>
      <w:r>
        <w:rPr>
          <w:rFonts w:ascii="Times New Roman" w:hAnsi="Times New Roman"/>
          <w:b/>
          <w:bCs/>
          <w:sz w:val="28"/>
          <w:szCs w:val="28"/>
        </w:rPr>
        <w:t>и их краткое описание</w:t>
      </w:r>
    </w:p>
    <w:p w:rsidR="00476F29" w:rsidRDefault="00476F29" w:rsidP="00476F29">
      <w:pPr>
        <w:pStyle w:val="af0"/>
        <w:widowControl w:val="0"/>
        <w:autoSpaceDE w:val="0"/>
        <w:autoSpaceDN w:val="0"/>
        <w:adjustRightInd w:val="0"/>
        <w:spacing w:after="0" w:line="240" w:lineRule="auto"/>
        <w:ind w:left="0" w:firstLine="540"/>
        <w:jc w:val="center"/>
        <w:rPr>
          <w:rFonts w:ascii="Times New Roman" w:hAnsi="Times New Roman"/>
          <w:b/>
          <w:bCs/>
          <w:sz w:val="28"/>
          <w:szCs w:val="28"/>
        </w:rPr>
      </w:pPr>
    </w:p>
    <w:p w:rsidR="00476F29" w:rsidRDefault="00476F29" w:rsidP="00B60A6C">
      <w:pPr>
        <w:widowControl w:val="0"/>
        <w:autoSpaceDE w:val="0"/>
        <w:autoSpaceDN w:val="0"/>
        <w:adjustRightInd w:val="0"/>
        <w:ind w:firstLine="851"/>
        <w:jc w:val="both"/>
        <w:rPr>
          <w:b/>
          <w:bCs/>
          <w:sz w:val="28"/>
          <w:szCs w:val="28"/>
        </w:rPr>
      </w:pPr>
      <w:r>
        <w:rPr>
          <w:bCs/>
          <w:sz w:val="28"/>
          <w:szCs w:val="28"/>
        </w:rPr>
        <w:t>В рамках подпрограммы будут реализованы следующие основные мероприятия:</w:t>
      </w:r>
    </w:p>
    <w:p w:rsidR="00476F29" w:rsidRDefault="00476F29" w:rsidP="00B60A6C">
      <w:pPr>
        <w:pStyle w:val="af0"/>
        <w:tabs>
          <w:tab w:val="left" w:pos="459"/>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1) Обеспечение доступа населения к услугам по организации занятий физической культурой и спортом населения.</w:t>
      </w:r>
    </w:p>
    <w:p w:rsidR="00476F29" w:rsidRDefault="00476F29" w:rsidP="00B60A6C">
      <w:pPr>
        <w:widowControl w:val="0"/>
        <w:autoSpaceDE w:val="0"/>
        <w:autoSpaceDN w:val="0"/>
        <w:adjustRightInd w:val="0"/>
        <w:ind w:firstLine="851"/>
        <w:jc w:val="both"/>
        <w:rPr>
          <w:b/>
          <w:bCs/>
          <w:sz w:val="28"/>
          <w:szCs w:val="28"/>
        </w:rPr>
      </w:pPr>
      <w:r>
        <w:rPr>
          <w:bCs/>
          <w:sz w:val="28"/>
          <w:szCs w:val="28"/>
        </w:rPr>
        <w:t xml:space="preserve">Реализация данного мероприятия обеспечивает </w:t>
      </w:r>
      <w:r w:rsidR="00B60A6C">
        <w:rPr>
          <w:bCs/>
          <w:sz w:val="28"/>
          <w:szCs w:val="28"/>
        </w:rPr>
        <w:t xml:space="preserve">выполнение задачи подпрограммы </w:t>
      </w:r>
      <w:r>
        <w:rPr>
          <w:bCs/>
          <w:sz w:val="28"/>
          <w:szCs w:val="28"/>
        </w:rPr>
        <w:t>по созданию условий</w:t>
      </w:r>
      <w:r w:rsidR="00B60A6C">
        <w:rPr>
          <w:b/>
          <w:bCs/>
          <w:sz w:val="28"/>
          <w:szCs w:val="28"/>
        </w:rPr>
        <w:t xml:space="preserve"> </w:t>
      </w:r>
      <w:r>
        <w:rPr>
          <w:sz w:val="28"/>
          <w:szCs w:val="28"/>
        </w:rPr>
        <w:t>для развития физической культуры и массового спорта среди различных категорий населения поселения</w:t>
      </w:r>
      <w:r>
        <w:rPr>
          <w:b/>
          <w:bCs/>
          <w:sz w:val="28"/>
          <w:szCs w:val="28"/>
        </w:rPr>
        <w:t xml:space="preserve"> </w:t>
      </w:r>
      <w:r>
        <w:rPr>
          <w:bCs/>
          <w:sz w:val="28"/>
          <w:szCs w:val="28"/>
        </w:rPr>
        <w:t xml:space="preserve">доступа населения к услугам по организации досуга населения. </w:t>
      </w:r>
    </w:p>
    <w:p w:rsidR="00476F29" w:rsidRDefault="00476F29" w:rsidP="00B60A6C">
      <w:pPr>
        <w:widowControl w:val="0"/>
        <w:autoSpaceDE w:val="0"/>
        <w:autoSpaceDN w:val="0"/>
        <w:adjustRightInd w:val="0"/>
        <w:ind w:firstLine="851"/>
        <w:jc w:val="both"/>
        <w:rPr>
          <w:bCs/>
          <w:sz w:val="28"/>
          <w:szCs w:val="28"/>
        </w:rPr>
      </w:pPr>
      <w:r>
        <w:rPr>
          <w:bCs/>
          <w:sz w:val="28"/>
          <w:szCs w:val="28"/>
        </w:rPr>
        <w:t xml:space="preserve">Данное основное мероприятие также направлено на укрепление </w:t>
      </w:r>
      <w:r>
        <w:rPr>
          <w:sz w:val="28"/>
          <w:szCs w:val="28"/>
        </w:rPr>
        <w:t>материально-технической базы, закупку товаров, работ, услуг для учреждения</w:t>
      </w:r>
      <w:r>
        <w:rPr>
          <w:bCs/>
          <w:sz w:val="28"/>
          <w:szCs w:val="28"/>
        </w:rPr>
        <w:t>.</w:t>
      </w:r>
    </w:p>
    <w:p w:rsidR="00476F29" w:rsidRDefault="00476F29" w:rsidP="00B60A6C">
      <w:pPr>
        <w:widowControl w:val="0"/>
        <w:autoSpaceDE w:val="0"/>
        <w:autoSpaceDN w:val="0"/>
        <w:adjustRightInd w:val="0"/>
        <w:ind w:firstLine="851"/>
        <w:jc w:val="both"/>
        <w:rPr>
          <w:bCs/>
          <w:sz w:val="28"/>
          <w:szCs w:val="28"/>
        </w:rPr>
      </w:pPr>
      <w:r>
        <w:rPr>
          <w:bCs/>
          <w:sz w:val="28"/>
          <w:szCs w:val="28"/>
        </w:rPr>
        <w:t>Финансирование данного основного мероприятия осуществляется за счет средств бюджета поселения.</w:t>
      </w:r>
    </w:p>
    <w:p w:rsidR="00476F29" w:rsidRDefault="00476F29" w:rsidP="00B60A6C">
      <w:pPr>
        <w:widowControl w:val="0"/>
        <w:tabs>
          <w:tab w:val="left" w:pos="1134"/>
        </w:tabs>
        <w:autoSpaceDE w:val="0"/>
        <w:autoSpaceDN w:val="0"/>
        <w:adjustRightInd w:val="0"/>
        <w:ind w:firstLine="851"/>
        <w:jc w:val="both"/>
        <w:rPr>
          <w:b/>
          <w:sz w:val="28"/>
          <w:szCs w:val="28"/>
        </w:rPr>
      </w:pPr>
      <w:r>
        <w:rPr>
          <w:sz w:val="28"/>
          <w:szCs w:val="28"/>
        </w:rPr>
        <w:t>2) Создание комфортных условий населению для занятий спортом.</w:t>
      </w:r>
      <w:r>
        <w:rPr>
          <w:b/>
          <w:sz w:val="28"/>
          <w:szCs w:val="28"/>
        </w:rPr>
        <w:t xml:space="preserve"> </w:t>
      </w:r>
      <w:r>
        <w:rPr>
          <w:sz w:val="28"/>
          <w:szCs w:val="28"/>
        </w:rPr>
        <w:t>В рамках данного основного мероприятия предполагается реализация общественно значимых мероприятий и мероприятий, направленных на популяризацию физической культуры.</w:t>
      </w:r>
    </w:p>
    <w:p w:rsidR="00476F29" w:rsidRDefault="00476F29" w:rsidP="00B60A6C">
      <w:pPr>
        <w:widowControl w:val="0"/>
        <w:autoSpaceDE w:val="0"/>
        <w:autoSpaceDN w:val="0"/>
        <w:adjustRightInd w:val="0"/>
        <w:ind w:firstLine="851"/>
        <w:jc w:val="both"/>
        <w:rPr>
          <w:sz w:val="28"/>
          <w:szCs w:val="28"/>
        </w:rPr>
      </w:pPr>
      <w:r>
        <w:rPr>
          <w:sz w:val="28"/>
          <w:szCs w:val="28"/>
        </w:rPr>
        <w:t xml:space="preserve">Финансовое обеспечение реализации данного основного мероприятия </w:t>
      </w:r>
      <w:r w:rsidR="00B60A6C">
        <w:rPr>
          <w:sz w:val="28"/>
          <w:szCs w:val="28"/>
        </w:rPr>
        <w:t xml:space="preserve">осуществляется за счет средств </w:t>
      </w:r>
      <w:r>
        <w:rPr>
          <w:sz w:val="28"/>
          <w:szCs w:val="28"/>
        </w:rPr>
        <w:t>бюджета поселения.</w:t>
      </w:r>
    </w:p>
    <w:p w:rsidR="00476F29" w:rsidRDefault="00476F29" w:rsidP="00B60A6C">
      <w:pPr>
        <w:widowControl w:val="0"/>
        <w:tabs>
          <w:tab w:val="left" w:pos="708"/>
        </w:tabs>
        <w:autoSpaceDE w:val="0"/>
        <w:autoSpaceDN w:val="0"/>
        <w:adjustRightInd w:val="0"/>
        <w:spacing w:after="120"/>
        <w:ind w:firstLine="851"/>
        <w:rPr>
          <w:bCs/>
          <w:sz w:val="28"/>
          <w:szCs w:val="28"/>
        </w:rPr>
      </w:pPr>
      <w:r>
        <w:rPr>
          <w:bCs/>
          <w:sz w:val="28"/>
          <w:szCs w:val="28"/>
        </w:rPr>
        <w:lastRenderedPageBreak/>
        <w:t>Исчерпывающий перечень м</w:t>
      </w:r>
      <w:r w:rsidR="00B60A6C">
        <w:rPr>
          <w:bCs/>
          <w:sz w:val="28"/>
          <w:szCs w:val="28"/>
        </w:rPr>
        <w:t xml:space="preserve">ероприятий данной подпрограммы представлен в приложении № 1 к </w:t>
      </w:r>
      <w:r>
        <w:rPr>
          <w:bCs/>
          <w:sz w:val="28"/>
          <w:szCs w:val="28"/>
        </w:rPr>
        <w:t>программе.</w:t>
      </w:r>
    </w:p>
    <w:p w:rsidR="00476F29" w:rsidRDefault="00476F29" w:rsidP="00B60A6C">
      <w:pPr>
        <w:widowControl w:val="0"/>
        <w:tabs>
          <w:tab w:val="left" w:pos="708"/>
        </w:tabs>
        <w:autoSpaceDE w:val="0"/>
        <w:autoSpaceDN w:val="0"/>
        <w:adjustRightInd w:val="0"/>
        <w:spacing w:after="120"/>
        <w:ind w:firstLine="851"/>
        <w:rPr>
          <w:bCs/>
          <w:sz w:val="28"/>
          <w:szCs w:val="28"/>
        </w:rPr>
      </w:pPr>
    </w:p>
    <w:p w:rsidR="00476F29" w:rsidRDefault="00476F29" w:rsidP="00B60A6C">
      <w:pPr>
        <w:widowControl w:val="0"/>
        <w:tabs>
          <w:tab w:val="left" w:pos="708"/>
        </w:tabs>
        <w:autoSpaceDE w:val="0"/>
        <w:autoSpaceDN w:val="0"/>
        <w:adjustRightInd w:val="0"/>
        <w:spacing w:after="120"/>
        <w:ind w:firstLine="851"/>
        <w:rPr>
          <w:bCs/>
          <w:sz w:val="28"/>
          <w:szCs w:val="28"/>
        </w:rPr>
      </w:pPr>
    </w:p>
    <w:p w:rsidR="00476F29" w:rsidRDefault="00476F29"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1F196B" w:rsidRDefault="001F196B" w:rsidP="00B60A6C">
      <w:pPr>
        <w:widowControl w:val="0"/>
        <w:tabs>
          <w:tab w:val="left" w:pos="708"/>
        </w:tabs>
        <w:autoSpaceDE w:val="0"/>
        <w:autoSpaceDN w:val="0"/>
        <w:adjustRightInd w:val="0"/>
        <w:spacing w:after="120"/>
        <w:ind w:firstLine="851"/>
        <w:rPr>
          <w:bCs/>
          <w:sz w:val="28"/>
          <w:szCs w:val="28"/>
        </w:rPr>
      </w:pPr>
    </w:p>
    <w:p w:rsidR="00476F29" w:rsidRDefault="003E05E7" w:rsidP="00476F29">
      <w:pPr>
        <w:widowControl w:val="0"/>
        <w:autoSpaceDE w:val="0"/>
        <w:autoSpaceDN w:val="0"/>
        <w:adjustRightInd w:val="0"/>
        <w:jc w:val="center"/>
        <w:rPr>
          <w:b/>
          <w:bCs/>
          <w:sz w:val="28"/>
          <w:szCs w:val="28"/>
        </w:rPr>
      </w:pPr>
      <w:r>
        <w:rPr>
          <w:b/>
          <w:bCs/>
          <w:sz w:val="28"/>
          <w:szCs w:val="28"/>
        </w:rPr>
        <w:lastRenderedPageBreak/>
        <w:t>П</w:t>
      </w:r>
      <w:r w:rsidR="00476F29">
        <w:rPr>
          <w:b/>
          <w:bCs/>
          <w:sz w:val="28"/>
          <w:szCs w:val="28"/>
        </w:rPr>
        <w:t>ОДПРОГРАММА 3</w:t>
      </w:r>
    </w:p>
    <w:p w:rsidR="00476F29" w:rsidRDefault="00B60A6C" w:rsidP="00476F29">
      <w:pPr>
        <w:widowControl w:val="0"/>
        <w:autoSpaceDE w:val="0"/>
        <w:autoSpaceDN w:val="0"/>
        <w:adjustRightInd w:val="0"/>
        <w:jc w:val="center"/>
        <w:rPr>
          <w:b/>
          <w:bCs/>
          <w:sz w:val="28"/>
          <w:szCs w:val="28"/>
        </w:rPr>
      </w:pPr>
      <w:r>
        <w:rPr>
          <w:b/>
          <w:bCs/>
          <w:sz w:val="28"/>
          <w:szCs w:val="28"/>
        </w:rPr>
        <w:t xml:space="preserve">«БЛАГОУСТРОЙСТВО </w:t>
      </w:r>
      <w:r w:rsidR="00476F29">
        <w:rPr>
          <w:b/>
          <w:bCs/>
          <w:sz w:val="28"/>
          <w:szCs w:val="28"/>
        </w:rPr>
        <w:t xml:space="preserve">ЛОМОВСКОГО </w:t>
      </w:r>
    </w:p>
    <w:p w:rsidR="00476F29" w:rsidRDefault="00CA58D9" w:rsidP="00476F29">
      <w:pPr>
        <w:widowControl w:val="0"/>
        <w:autoSpaceDE w:val="0"/>
        <w:autoSpaceDN w:val="0"/>
        <w:adjustRightInd w:val="0"/>
        <w:jc w:val="center"/>
        <w:rPr>
          <w:b/>
          <w:bCs/>
          <w:sz w:val="28"/>
          <w:szCs w:val="28"/>
        </w:rPr>
      </w:pPr>
      <w:r>
        <w:rPr>
          <w:b/>
          <w:bCs/>
          <w:sz w:val="28"/>
          <w:szCs w:val="28"/>
        </w:rPr>
        <w:t>СЕЛЬСКОГО ПОСЕЛЕНИЯ НА</w:t>
      </w:r>
      <w:r w:rsidR="00476F29">
        <w:rPr>
          <w:b/>
          <w:bCs/>
          <w:sz w:val="28"/>
          <w:szCs w:val="28"/>
        </w:rPr>
        <w:t xml:space="preserve"> 2015 -2020 </w:t>
      </w:r>
      <w:proofErr w:type="spellStart"/>
      <w:r w:rsidR="00476F29">
        <w:rPr>
          <w:b/>
          <w:bCs/>
          <w:sz w:val="28"/>
          <w:szCs w:val="28"/>
        </w:rPr>
        <w:t>г.</w:t>
      </w:r>
      <w:proofErr w:type="gramStart"/>
      <w:r w:rsidR="00476F29">
        <w:rPr>
          <w:b/>
          <w:bCs/>
          <w:sz w:val="28"/>
          <w:szCs w:val="28"/>
        </w:rPr>
        <w:t>г</w:t>
      </w:r>
      <w:proofErr w:type="spellEnd"/>
      <w:proofErr w:type="gramEnd"/>
      <w:r w:rsidR="00476F29">
        <w:rPr>
          <w:b/>
          <w:bCs/>
          <w:sz w:val="28"/>
          <w:szCs w:val="28"/>
        </w:rPr>
        <w:t>.»</w:t>
      </w:r>
    </w:p>
    <w:p w:rsidR="00476F29" w:rsidRDefault="00476F29" w:rsidP="00476F29">
      <w:pPr>
        <w:pStyle w:val="af0"/>
        <w:widowControl w:val="0"/>
        <w:numPr>
          <w:ilvl w:val="0"/>
          <w:numId w:val="26"/>
        </w:num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ПАСПОРТ ПОДПРОГРАММЫ</w:t>
      </w:r>
    </w:p>
    <w:p w:rsidR="00476F29" w:rsidRDefault="00476F29" w:rsidP="00476F29">
      <w:pPr>
        <w:pStyle w:val="af0"/>
        <w:widowControl w:val="0"/>
        <w:autoSpaceDE w:val="0"/>
        <w:autoSpaceDN w:val="0"/>
        <w:adjustRightInd w:val="0"/>
        <w:spacing w:after="0" w:line="240" w:lineRule="auto"/>
        <w:ind w:left="540"/>
        <w:rPr>
          <w:rFonts w:ascii="Times New Roman" w:hAnsi="Times New Roman"/>
          <w:b/>
          <w:bCs/>
          <w:sz w:val="28"/>
          <w:szCs w:val="28"/>
        </w:rPr>
      </w:pPr>
    </w:p>
    <w:tbl>
      <w:tblPr>
        <w:tblW w:w="90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2"/>
        <w:gridCol w:w="3600"/>
        <w:gridCol w:w="4818"/>
      </w:tblGrid>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w:t>
            </w:r>
          </w:p>
        </w:tc>
        <w:tc>
          <w:tcPr>
            <w:tcW w:w="8420" w:type="dxa"/>
            <w:gridSpan w:val="2"/>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 xml:space="preserve">Наименование подпрограммы </w:t>
            </w:r>
          </w:p>
          <w:p w:rsidR="00476F29" w:rsidRDefault="00476F29">
            <w:pPr>
              <w:autoSpaceDE w:val="0"/>
              <w:autoSpaceDN w:val="0"/>
              <w:adjustRightInd w:val="0"/>
              <w:spacing w:line="276" w:lineRule="auto"/>
              <w:jc w:val="center"/>
              <w:rPr>
                <w:b/>
                <w:bCs/>
                <w:sz w:val="28"/>
                <w:szCs w:val="28"/>
                <w:lang w:eastAsia="en-US"/>
              </w:rPr>
            </w:pPr>
            <w:r>
              <w:rPr>
                <w:b/>
                <w:sz w:val="28"/>
                <w:szCs w:val="28"/>
                <w:lang w:eastAsia="en-US"/>
              </w:rPr>
              <w:t>«</w:t>
            </w:r>
            <w:r w:rsidR="00B60A6C">
              <w:rPr>
                <w:b/>
                <w:bCs/>
                <w:sz w:val="28"/>
                <w:szCs w:val="28"/>
                <w:lang w:eastAsia="en-US"/>
              </w:rPr>
              <w:t xml:space="preserve">Благоустройство Ломовского </w:t>
            </w:r>
            <w:r>
              <w:rPr>
                <w:b/>
                <w:bCs/>
                <w:sz w:val="28"/>
                <w:szCs w:val="28"/>
                <w:lang w:eastAsia="en-US"/>
              </w:rPr>
              <w:t xml:space="preserve">сельского поселения </w:t>
            </w:r>
          </w:p>
          <w:p w:rsidR="00476F29" w:rsidRDefault="00476F29">
            <w:pPr>
              <w:autoSpaceDE w:val="0"/>
              <w:autoSpaceDN w:val="0"/>
              <w:adjustRightInd w:val="0"/>
              <w:spacing w:line="276" w:lineRule="auto"/>
              <w:jc w:val="center"/>
              <w:rPr>
                <w:sz w:val="28"/>
                <w:szCs w:val="28"/>
                <w:lang w:eastAsia="en-US"/>
              </w:rPr>
            </w:pPr>
            <w:r>
              <w:rPr>
                <w:b/>
                <w:bCs/>
                <w:sz w:val="28"/>
                <w:szCs w:val="28"/>
                <w:lang w:eastAsia="en-US"/>
              </w:rPr>
              <w:t xml:space="preserve">на 2015 – 2025 </w:t>
            </w:r>
            <w:proofErr w:type="spellStart"/>
            <w:r>
              <w:rPr>
                <w:b/>
                <w:bCs/>
                <w:sz w:val="28"/>
                <w:szCs w:val="28"/>
                <w:lang w:eastAsia="en-US"/>
              </w:rPr>
              <w:t>г.</w:t>
            </w:r>
            <w:proofErr w:type="gramStart"/>
            <w:r>
              <w:rPr>
                <w:b/>
                <w:bCs/>
                <w:sz w:val="28"/>
                <w:szCs w:val="28"/>
                <w:lang w:eastAsia="en-US"/>
              </w:rPr>
              <w:t>г</w:t>
            </w:r>
            <w:proofErr w:type="spellEnd"/>
            <w:proofErr w:type="gramEnd"/>
            <w:r>
              <w:rPr>
                <w:b/>
                <w:bCs/>
                <w:sz w:val="28"/>
                <w:szCs w:val="28"/>
                <w:lang w:eastAsia="en-US"/>
              </w:rPr>
              <w:t>.»</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jc w:val="center"/>
              <w:rPr>
                <w:sz w:val="28"/>
                <w:szCs w:val="28"/>
                <w:lang w:eastAsia="en-US"/>
              </w:rPr>
            </w:pPr>
            <w:r>
              <w:rPr>
                <w:sz w:val="28"/>
                <w:szCs w:val="28"/>
                <w:lang w:eastAsia="en-US"/>
              </w:rPr>
              <w:t>1</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rPr>
                <w:sz w:val="28"/>
                <w:szCs w:val="28"/>
                <w:lang w:eastAsia="en-US"/>
              </w:rPr>
            </w:pPr>
            <w:r>
              <w:rPr>
                <w:sz w:val="28"/>
                <w:szCs w:val="28"/>
                <w:lang w:eastAsia="en-US"/>
              </w:rPr>
              <w:t>Соисполнитель</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B60A6C">
            <w:pPr>
              <w:widowControl w:val="0"/>
              <w:spacing w:line="276" w:lineRule="auto"/>
              <w:rPr>
                <w:sz w:val="28"/>
                <w:szCs w:val="28"/>
                <w:lang w:eastAsia="en-US"/>
              </w:rPr>
            </w:pPr>
            <w:r>
              <w:rPr>
                <w:sz w:val="28"/>
                <w:szCs w:val="28"/>
                <w:lang w:eastAsia="en-US"/>
              </w:rPr>
              <w:t xml:space="preserve">Администрация Ломовского </w:t>
            </w:r>
            <w:r w:rsidR="00476F29">
              <w:rPr>
                <w:sz w:val="28"/>
                <w:szCs w:val="28"/>
                <w:lang w:eastAsia="en-US"/>
              </w:rPr>
              <w:t>сельского поселения</w:t>
            </w:r>
          </w:p>
        </w:tc>
      </w:tr>
      <w:tr w:rsidR="00476F29" w:rsidTr="00476F29">
        <w:trPr>
          <w:trHeight w:val="629"/>
        </w:trPr>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jc w:val="center"/>
              <w:rPr>
                <w:sz w:val="28"/>
                <w:szCs w:val="28"/>
                <w:lang w:eastAsia="en-US"/>
              </w:rPr>
            </w:pPr>
            <w:r>
              <w:rPr>
                <w:sz w:val="28"/>
                <w:szCs w:val="28"/>
                <w:lang w:eastAsia="en-US"/>
              </w:rPr>
              <w:t>2</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rPr>
                <w:strike/>
                <w:sz w:val="28"/>
                <w:szCs w:val="28"/>
                <w:lang w:eastAsia="en-US"/>
              </w:rPr>
            </w:pPr>
            <w:r>
              <w:rPr>
                <w:sz w:val="28"/>
                <w:szCs w:val="28"/>
                <w:lang w:eastAsia="en-US"/>
              </w:rPr>
              <w:t>Участники подпрограммы</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B60A6C">
            <w:pPr>
              <w:widowControl w:val="0"/>
              <w:spacing w:line="276" w:lineRule="auto"/>
              <w:rPr>
                <w:sz w:val="28"/>
                <w:szCs w:val="28"/>
                <w:lang w:eastAsia="en-US"/>
              </w:rPr>
            </w:pPr>
            <w:r>
              <w:rPr>
                <w:sz w:val="28"/>
                <w:szCs w:val="28"/>
                <w:lang w:eastAsia="en-US"/>
              </w:rPr>
              <w:t xml:space="preserve">Администрация </w:t>
            </w:r>
            <w:r w:rsidR="00476F29">
              <w:rPr>
                <w:sz w:val="28"/>
                <w:szCs w:val="28"/>
                <w:lang w:eastAsia="en-US"/>
              </w:rPr>
              <w:t>Ломовского сельского поселения</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3</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Цель (цели) подпрограммы</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sz w:val="28"/>
                <w:szCs w:val="28"/>
                <w:lang w:eastAsia="en-US"/>
              </w:rPr>
            </w:pPr>
            <w:r>
              <w:rPr>
                <w:sz w:val="28"/>
                <w:szCs w:val="28"/>
                <w:lang w:eastAsia="en-US"/>
              </w:rPr>
              <w:t>Создание условий для комплексного развития благоу</w:t>
            </w:r>
            <w:r w:rsidR="00B60A6C">
              <w:rPr>
                <w:sz w:val="28"/>
                <w:szCs w:val="28"/>
                <w:lang w:eastAsia="en-US"/>
              </w:rPr>
              <w:t xml:space="preserve">стройства территории сельского </w:t>
            </w:r>
            <w:r>
              <w:rPr>
                <w:sz w:val="28"/>
                <w:szCs w:val="28"/>
                <w:lang w:eastAsia="en-US"/>
              </w:rPr>
              <w:t>поселения</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4</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Задачи подпрограммы</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spacing w:line="276" w:lineRule="auto"/>
              <w:rPr>
                <w:sz w:val="28"/>
                <w:szCs w:val="28"/>
                <w:lang w:eastAsia="en-US"/>
              </w:rPr>
            </w:pPr>
            <w:r>
              <w:rPr>
                <w:sz w:val="28"/>
                <w:szCs w:val="28"/>
                <w:lang w:eastAsia="en-US"/>
              </w:rPr>
              <w:t>Повышение качества и надежности предоставления услуг в с</w:t>
            </w:r>
            <w:r w:rsidR="00350B1D">
              <w:rPr>
                <w:sz w:val="28"/>
                <w:szCs w:val="28"/>
                <w:lang w:eastAsia="en-US"/>
              </w:rPr>
              <w:t xml:space="preserve">фере благоустройства сельского </w:t>
            </w:r>
            <w:r>
              <w:rPr>
                <w:sz w:val="28"/>
                <w:szCs w:val="28"/>
                <w:lang w:eastAsia="en-US"/>
              </w:rPr>
              <w:t>поселения</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5</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Сроки и этапы реализации подпрограммы</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spacing w:line="276" w:lineRule="auto"/>
              <w:rPr>
                <w:bCs/>
                <w:sz w:val="28"/>
                <w:szCs w:val="28"/>
                <w:lang w:eastAsia="en-US"/>
              </w:rPr>
            </w:pPr>
            <w:r>
              <w:rPr>
                <w:bCs/>
                <w:sz w:val="28"/>
                <w:szCs w:val="28"/>
                <w:lang w:eastAsia="en-US"/>
              </w:rPr>
              <w:t>Муниципальная подпрограмма реализуется в период с 2015 по 2025 год, этапы реализации подпрограммы:</w:t>
            </w:r>
          </w:p>
          <w:p w:rsidR="00476F29" w:rsidRDefault="00476F29">
            <w:pPr>
              <w:widowControl w:val="0"/>
              <w:spacing w:line="276" w:lineRule="auto"/>
              <w:rPr>
                <w:bCs/>
                <w:sz w:val="28"/>
                <w:szCs w:val="28"/>
                <w:lang w:eastAsia="en-US"/>
              </w:rPr>
            </w:pPr>
            <w:r>
              <w:rPr>
                <w:bCs/>
                <w:sz w:val="28"/>
                <w:szCs w:val="28"/>
                <w:lang w:eastAsia="en-US"/>
              </w:rPr>
              <w:t>1 этап – 2015 – 2020 годы;</w:t>
            </w:r>
          </w:p>
          <w:p w:rsidR="00476F29" w:rsidRDefault="00476F29">
            <w:pPr>
              <w:widowControl w:val="0"/>
              <w:spacing w:line="276" w:lineRule="auto"/>
              <w:rPr>
                <w:sz w:val="28"/>
                <w:szCs w:val="28"/>
                <w:lang w:eastAsia="en-US"/>
              </w:rPr>
            </w:pPr>
            <w:r>
              <w:rPr>
                <w:bCs/>
                <w:sz w:val="28"/>
                <w:szCs w:val="28"/>
                <w:lang w:eastAsia="en-US"/>
              </w:rPr>
              <w:t>2 этап – 2021 – 2025 годы</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6</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Объем бюджетных ассигнований муниципальной программы за счет средств бюджета сельского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right w:val="single" w:sz="4" w:space="0" w:color="auto"/>
            </w:tcBorders>
          </w:tcPr>
          <w:p w:rsidR="00476F29" w:rsidRDefault="00476F29">
            <w:pPr>
              <w:widowControl w:val="0"/>
              <w:spacing w:line="276" w:lineRule="auto"/>
              <w:rPr>
                <w:sz w:val="28"/>
                <w:szCs w:val="28"/>
                <w:lang w:eastAsia="en-US"/>
              </w:rPr>
            </w:pPr>
            <w:r>
              <w:rPr>
                <w:sz w:val="28"/>
                <w:szCs w:val="28"/>
                <w:lang w:eastAsia="en-US"/>
              </w:rPr>
              <w:t xml:space="preserve">Объем бюджетных ассигнований на реализацию подпрограммы за счет бюджета сельских поселений составляет </w:t>
            </w:r>
            <w:r w:rsidRPr="001F196B">
              <w:rPr>
                <w:b/>
                <w:sz w:val="28"/>
                <w:szCs w:val="28"/>
                <w:lang w:eastAsia="en-US"/>
              </w:rPr>
              <w:t xml:space="preserve">– </w:t>
            </w:r>
            <w:r w:rsidR="001F196B" w:rsidRPr="001F196B">
              <w:rPr>
                <w:b/>
                <w:sz w:val="28"/>
                <w:szCs w:val="28"/>
                <w:lang w:eastAsia="en-US"/>
              </w:rPr>
              <w:t>4</w:t>
            </w:r>
            <w:r w:rsidR="00B52C0F">
              <w:rPr>
                <w:b/>
                <w:sz w:val="28"/>
                <w:szCs w:val="28"/>
                <w:lang w:eastAsia="en-US"/>
              </w:rPr>
              <w:t>9589,9</w:t>
            </w:r>
            <w:r w:rsidRPr="001F196B">
              <w:rPr>
                <w:b/>
                <w:sz w:val="28"/>
                <w:szCs w:val="28"/>
                <w:lang w:eastAsia="en-US"/>
              </w:rPr>
              <w:t xml:space="preserve"> </w:t>
            </w:r>
            <w:r>
              <w:rPr>
                <w:sz w:val="28"/>
                <w:szCs w:val="28"/>
                <w:lang w:eastAsia="en-US"/>
              </w:rPr>
              <w:t>тыс. рублей, в том числе по годам:</w:t>
            </w:r>
          </w:p>
          <w:p w:rsidR="00476F29" w:rsidRDefault="00350B1D">
            <w:pPr>
              <w:widowControl w:val="0"/>
              <w:spacing w:line="276" w:lineRule="auto"/>
              <w:rPr>
                <w:sz w:val="28"/>
                <w:szCs w:val="28"/>
                <w:lang w:eastAsia="en-US"/>
              </w:rPr>
            </w:pPr>
            <w:r>
              <w:rPr>
                <w:sz w:val="28"/>
                <w:szCs w:val="28"/>
                <w:lang w:eastAsia="en-US"/>
              </w:rPr>
              <w:t xml:space="preserve">2015 год – </w:t>
            </w:r>
            <w:r w:rsidR="00476F29">
              <w:rPr>
                <w:sz w:val="28"/>
                <w:szCs w:val="28"/>
                <w:lang w:eastAsia="en-US"/>
              </w:rPr>
              <w:t xml:space="preserve">1848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350B1D">
            <w:pPr>
              <w:widowControl w:val="0"/>
              <w:spacing w:line="276" w:lineRule="auto"/>
              <w:rPr>
                <w:sz w:val="28"/>
                <w:szCs w:val="28"/>
                <w:lang w:eastAsia="en-US"/>
              </w:rPr>
            </w:pPr>
            <w:r>
              <w:rPr>
                <w:sz w:val="28"/>
                <w:szCs w:val="28"/>
                <w:lang w:eastAsia="en-US"/>
              </w:rPr>
              <w:t>2016 год –</w:t>
            </w:r>
            <w:r w:rsidR="00476F29">
              <w:rPr>
                <w:sz w:val="28"/>
                <w:szCs w:val="28"/>
                <w:lang w:eastAsia="en-US"/>
              </w:rPr>
              <w:t xml:space="preserve"> 8546,7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350B1D">
            <w:pPr>
              <w:widowControl w:val="0"/>
              <w:spacing w:line="276" w:lineRule="auto"/>
              <w:rPr>
                <w:sz w:val="28"/>
                <w:szCs w:val="28"/>
                <w:lang w:eastAsia="en-US"/>
              </w:rPr>
            </w:pPr>
            <w:r>
              <w:rPr>
                <w:sz w:val="28"/>
                <w:szCs w:val="28"/>
                <w:lang w:eastAsia="en-US"/>
              </w:rPr>
              <w:t>2017 год –</w:t>
            </w:r>
            <w:r w:rsidR="00476F29">
              <w:rPr>
                <w:sz w:val="28"/>
                <w:szCs w:val="28"/>
                <w:lang w:eastAsia="en-US"/>
              </w:rPr>
              <w:t xml:space="preserve"> 2568 тыс. руб.</w:t>
            </w:r>
          </w:p>
          <w:p w:rsidR="00476F29" w:rsidRDefault="00350B1D">
            <w:pPr>
              <w:widowControl w:val="0"/>
              <w:spacing w:line="276" w:lineRule="auto"/>
              <w:rPr>
                <w:sz w:val="28"/>
                <w:szCs w:val="28"/>
                <w:lang w:eastAsia="en-US"/>
              </w:rPr>
            </w:pPr>
            <w:r>
              <w:rPr>
                <w:sz w:val="28"/>
                <w:szCs w:val="28"/>
                <w:lang w:eastAsia="en-US"/>
              </w:rPr>
              <w:t>2018 год</w:t>
            </w:r>
            <w:r w:rsidR="00476F29">
              <w:rPr>
                <w:sz w:val="28"/>
                <w:szCs w:val="28"/>
                <w:lang w:eastAsia="en-US"/>
              </w:rPr>
              <w:t xml:space="preserve"> - 2765 тыс. руб.</w:t>
            </w:r>
          </w:p>
          <w:p w:rsidR="00476F29" w:rsidRDefault="00350B1D">
            <w:pPr>
              <w:widowControl w:val="0"/>
              <w:spacing w:line="276" w:lineRule="auto"/>
              <w:rPr>
                <w:sz w:val="28"/>
                <w:szCs w:val="28"/>
                <w:lang w:eastAsia="en-US"/>
              </w:rPr>
            </w:pPr>
            <w:r>
              <w:rPr>
                <w:sz w:val="28"/>
                <w:szCs w:val="28"/>
                <w:lang w:eastAsia="en-US"/>
              </w:rPr>
              <w:t xml:space="preserve">2019 год – </w:t>
            </w:r>
            <w:r w:rsidR="00476F29">
              <w:rPr>
                <w:sz w:val="28"/>
                <w:szCs w:val="28"/>
                <w:lang w:eastAsia="en-US"/>
              </w:rPr>
              <w:t>2724,6 тыс. руб.</w:t>
            </w:r>
          </w:p>
          <w:p w:rsidR="00476F29" w:rsidRDefault="00350B1D">
            <w:pPr>
              <w:widowControl w:val="0"/>
              <w:spacing w:line="276" w:lineRule="auto"/>
              <w:rPr>
                <w:sz w:val="28"/>
                <w:szCs w:val="28"/>
                <w:lang w:eastAsia="en-US"/>
              </w:rPr>
            </w:pPr>
            <w:r>
              <w:rPr>
                <w:sz w:val="28"/>
                <w:szCs w:val="28"/>
                <w:lang w:eastAsia="en-US"/>
              </w:rPr>
              <w:t xml:space="preserve">2020 год - </w:t>
            </w:r>
            <w:r w:rsidR="003E05E7">
              <w:rPr>
                <w:sz w:val="28"/>
                <w:szCs w:val="28"/>
                <w:lang w:eastAsia="en-US"/>
              </w:rPr>
              <w:t>3145,7</w:t>
            </w:r>
            <w:r w:rsidR="00476F29">
              <w:rPr>
                <w:sz w:val="28"/>
                <w:szCs w:val="28"/>
                <w:lang w:eastAsia="en-US"/>
              </w:rPr>
              <w:t xml:space="preserve"> тыс. руб.</w:t>
            </w:r>
          </w:p>
          <w:p w:rsidR="00476F29" w:rsidRDefault="00476F29">
            <w:pPr>
              <w:widowControl w:val="0"/>
              <w:spacing w:line="276" w:lineRule="auto"/>
              <w:rPr>
                <w:sz w:val="28"/>
                <w:szCs w:val="28"/>
                <w:lang w:eastAsia="en-US"/>
              </w:rPr>
            </w:pPr>
            <w:r>
              <w:rPr>
                <w:sz w:val="28"/>
                <w:szCs w:val="28"/>
                <w:lang w:eastAsia="en-US"/>
              </w:rPr>
              <w:t xml:space="preserve">2021 год </w:t>
            </w:r>
            <w:r w:rsidR="001F196B">
              <w:rPr>
                <w:sz w:val="28"/>
                <w:szCs w:val="28"/>
                <w:lang w:eastAsia="en-US"/>
              </w:rPr>
              <w:t>–</w:t>
            </w:r>
            <w:r w:rsidR="00350B1D">
              <w:rPr>
                <w:sz w:val="28"/>
                <w:szCs w:val="28"/>
                <w:lang w:eastAsia="en-US"/>
              </w:rPr>
              <w:t xml:space="preserve"> </w:t>
            </w:r>
            <w:r w:rsidR="001F196B">
              <w:rPr>
                <w:sz w:val="28"/>
                <w:szCs w:val="28"/>
                <w:lang w:eastAsia="en-US"/>
              </w:rPr>
              <w:t>4489,9</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350B1D">
            <w:pPr>
              <w:widowControl w:val="0"/>
              <w:spacing w:line="276" w:lineRule="auto"/>
              <w:rPr>
                <w:sz w:val="28"/>
                <w:szCs w:val="28"/>
                <w:lang w:eastAsia="en-US"/>
              </w:rPr>
            </w:pPr>
            <w:r>
              <w:rPr>
                <w:sz w:val="28"/>
                <w:szCs w:val="28"/>
                <w:lang w:eastAsia="en-US"/>
              </w:rPr>
              <w:t xml:space="preserve">2022 год </w:t>
            </w:r>
            <w:r w:rsidR="001F196B">
              <w:rPr>
                <w:sz w:val="28"/>
                <w:szCs w:val="28"/>
                <w:lang w:eastAsia="en-US"/>
              </w:rPr>
              <w:t>–</w:t>
            </w:r>
            <w:r>
              <w:rPr>
                <w:sz w:val="28"/>
                <w:szCs w:val="28"/>
                <w:lang w:eastAsia="en-US"/>
              </w:rPr>
              <w:t xml:space="preserve"> </w:t>
            </w:r>
            <w:r w:rsidR="001F196B">
              <w:rPr>
                <w:sz w:val="28"/>
                <w:szCs w:val="28"/>
                <w:lang w:eastAsia="en-US"/>
              </w:rPr>
              <w:t>5</w:t>
            </w:r>
            <w:r w:rsidR="0081245C">
              <w:rPr>
                <w:sz w:val="28"/>
                <w:szCs w:val="28"/>
                <w:lang w:eastAsia="en-US"/>
              </w:rPr>
              <w:t>455,7</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350B1D">
            <w:pPr>
              <w:widowControl w:val="0"/>
              <w:spacing w:line="276" w:lineRule="auto"/>
              <w:rPr>
                <w:sz w:val="28"/>
                <w:szCs w:val="28"/>
                <w:lang w:eastAsia="en-US"/>
              </w:rPr>
            </w:pPr>
            <w:r>
              <w:rPr>
                <w:sz w:val="28"/>
                <w:szCs w:val="28"/>
                <w:lang w:eastAsia="en-US"/>
              </w:rPr>
              <w:t xml:space="preserve">2023 год - </w:t>
            </w:r>
            <w:r w:rsidR="001F196B">
              <w:rPr>
                <w:sz w:val="28"/>
                <w:szCs w:val="28"/>
                <w:lang w:eastAsia="en-US"/>
              </w:rPr>
              <w:t xml:space="preserve"> </w:t>
            </w:r>
            <w:r w:rsidR="001303D3">
              <w:rPr>
                <w:sz w:val="28"/>
                <w:szCs w:val="28"/>
                <w:lang w:eastAsia="en-US"/>
              </w:rPr>
              <w:t>5764,3</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350B1D">
            <w:pPr>
              <w:widowControl w:val="0"/>
              <w:spacing w:line="276" w:lineRule="auto"/>
              <w:rPr>
                <w:sz w:val="28"/>
                <w:szCs w:val="28"/>
                <w:lang w:eastAsia="en-US"/>
              </w:rPr>
            </w:pPr>
            <w:r>
              <w:rPr>
                <w:sz w:val="28"/>
                <w:szCs w:val="28"/>
                <w:lang w:eastAsia="en-US"/>
              </w:rPr>
              <w:t xml:space="preserve">2024 год - </w:t>
            </w:r>
            <w:r w:rsidR="001F196B">
              <w:rPr>
                <w:sz w:val="28"/>
                <w:szCs w:val="28"/>
                <w:lang w:eastAsia="en-US"/>
              </w:rPr>
              <w:t xml:space="preserve"> </w:t>
            </w:r>
            <w:r w:rsidR="00B52C0F">
              <w:rPr>
                <w:sz w:val="28"/>
                <w:szCs w:val="28"/>
                <w:lang w:eastAsia="en-US"/>
              </w:rPr>
              <w:t>6213</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350B1D">
            <w:pPr>
              <w:widowControl w:val="0"/>
              <w:spacing w:line="276" w:lineRule="auto"/>
              <w:rPr>
                <w:sz w:val="28"/>
                <w:szCs w:val="28"/>
                <w:lang w:eastAsia="en-US"/>
              </w:rPr>
            </w:pPr>
            <w:r>
              <w:rPr>
                <w:sz w:val="28"/>
                <w:szCs w:val="28"/>
                <w:lang w:eastAsia="en-US"/>
              </w:rPr>
              <w:lastRenderedPageBreak/>
              <w:t xml:space="preserve">2025 год </w:t>
            </w:r>
            <w:r w:rsidR="001303D3">
              <w:rPr>
                <w:sz w:val="28"/>
                <w:szCs w:val="28"/>
                <w:lang w:eastAsia="en-US"/>
              </w:rPr>
              <w:t>–</w:t>
            </w:r>
            <w:r>
              <w:rPr>
                <w:sz w:val="28"/>
                <w:szCs w:val="28"/>
                <w:lang w:eastAsia="en-US"/>
              </w:rPr>
              <w:t xml:space="preserve"> </w:t>
            </w:r>
            <w:r w:rsidR="001303D3">
              <w:rPr>
                <w:sz w:val="28"/>
                <w:szCs w:val="28"/>
                <w:lang w:eastAsia="en-US"/>
              </w:rPr>
              <w:t>6</w:t>
            </w:r>
            <w:r w:rsidR="00B52C0F">
              <w:rPr>
                <w:sz w:val="28"/>
                <w:szCs w:val="28"/>
                <w:lang w:eastAsia="en-US"/>
              </w:rPr>
              <w:t>069</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476F29">
            <w:pPr>
              <w:widowControl w:val="0"/>
              <w:spacing w:line="276" w:lineRule="auto"/>
              <w:rPr>
                <w:sz w:val="28"/>
                <w:szCs w:val="28"/>
                <w:lang w:eastAsia="en-US"/>
              </w:rPr>
            </w:pP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lastRenderedPageBreak/>
              <w:t>7</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Конечные результаты подпрограммы</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Улучшение эстетического облика внешнего благоустройства, озеленения и санитарного состояния территории сельского поселения; качественное обслуживание </w:t>
            </w:r>
            <w:smartTag w:uri="urn:schemas-microsoft-com:office:smarttags" w:element="metricconverter">
              <w:smartTagPr>
                <w:attr w:name="ProductID" w:val="31,76 га"/>
              </w:smartTagPr>
              <w:r>
                <w:rPr>
                  <w:sz w:val="28"/>
                  <w:szCs w:val="28"/>
                  <w:lang w:eastAsia="en-US"/>
                </w:rPr>
                <w:t>31,76 га</w:t>
              </w:r>
            </w:smartTag>
            <w:r>
              <w:rPr>
                <w:sz w:val="28"/>
                <w:szCs w:val="28"/>
                <w:lang w:eastAsia="en-US"/>
              </w:rPr>
              <w:t xml:space="preserve"> территории мест</w:t>
            </w:r>
            <w:r w:rsidR="00A0302F">
              <w:rPr>
                <w:sz w:val="28"/>
                <w:szCs w:val="28"/>
                <w:lang w:eastAsia="en-US"/>
              </w:rPr>
              <w:t xml:space="preserve"> общего пользования поселения. </w:t>
            </w:r>
          </w:p>
        </w:tc>
      </w:tr>
    </w:tbl>
    <w:p w:rsidR="00476F29" w:rsidRDefault="00476F29" w:rsidP="00476F29">
      <w:pPr>
        <w:pStyle w:val="af0"/>
        <w:widowControl w:val="0"/>
        <w:autoSpaceDE w:val="0"/>
        <w:autoSpaceDN w:val="0"/>
        <w:adjustRightInd w:val="0"/>
        <w:spacing w:after="120"/>
        <w:ind w:left="0"/>
        <w:jc w:val="both"/>
        <w:rPr>
          <w:rFonts w:ascii="Times New Roman" w:hAnsi="Times New Roman"/>
          <w:bCs/>
          <w:sz w:val="28"/>
          <w:szCs w:val="28"/>
        </w:rPr>
      </w:pPr>
    </w:p>
    <w:p w:rsidR="00476F29" w:rsidRDefault="00476F29" w:rsidP="00476F29">
      <w:pPr>
        <w:pStyle w:val="af0"/>
        <w:widowControl w:val="0"/>
        <w:numPr>
          <w:ilvl w:val="0"/>
          <w:numId w:val="26"/>
        </w:numPr>
        <w:autoSpaceDE w:val="0"/>
        <w:autoSpaceDN w:val="0"/>
        <w:adjustRightInd w:val="0"/>
        <w:spacing w:after="120" w:line="240" w:lineRule="auto"/>
        <w:jc w:val="center"/>
        <w:rPr>
          <w:rFonts w:ascii="Times New Roman" w:hAnsi="Times New Roman"/>
          <w:b/>
          <w:bCs/>
          <w:sz w:val="28"/>
          <w:szCs w:val="28"/>
        </w:rPr>
      </w:pPr>
      <w:r>
        <w:rPr>
          <w:rFonts w:ascii="Times New Roman" w:hAnsi="Times New Roman"/>
          <w:b/>
          <w:bCs/>
          <w:sz w:val="28"/>
          <w:szCs w:val="28"/>
        </w:rPr>
        <w:t>ХАРАКТЕРИСТИКА СФЕЫ РЕАЛИЗАЦИИ ПОДПРОГРАММЫ, ОПИСАНИЕ ОСНОВНЫХ ПРОБЛЕМ В УКАЗАННОЙ СФЕРЕ</w:t>
      </w:r>
    </w:p>
    <w:p w:rsidR="00476F29" w:rsidRDefault="00476F29" w:rsidP="00476F29">
      <w:pPr>
        <w:pStyle w:val="af0"/>
        <w:widowControl w:val="0"/>
        <w:autoSpaceDE w:val="0"/>
        <w:autoSpaceDN w:val="0"/>
        <w:adjustRightInd w:val="0"/>
        <w:spacing w:after="120" w:line="240" w:lineRule="auto"/>
        <w:ind w:left="360"/>
        <w:jc w:val="center"/>
        <w:rPr>
          <w:rFonts w:ascii="Times New Roman" w:hAnsi="Times New Roman"/>
          <w:b/>
          <w:bCs/>
          <w:sz w:val="28"/>
          <w:szCs w:val="28"/>
        </w:rPr>
      </w:pPr>
      <w:r>
        <w:rPr>
          <w:rFonts w:ascii="Times New Roman" w:hAnsi="Times New Roman"/>
          <w:b/>
          <w:bCs/>
          <w:sz w:val="28"/>
          <w:szCs w:val="28"/>
        </w:rPr>
        <w:t>И ПРОГНОЗ ЕЕ РАЗВИТИЯ</w:t>
      </w:r>
    </w:p>
    <w:p w:rsidR="00476F29" w:rsidRDefault="00476F29" w:rsidP="00A0302F">
      <w:pPr>
        <w:pStyle w:val="ConsPlusNormal"/>
        <w:ind w:firstLine="851"/>
        <w:jc w:val="both"/>
        <w:rPr>
          <w:rFonts w:ascii="Times New Roman" w:hAnsi="Times New Roman" w:cs="Times New Roman"/>
          <w:sz w:val="28"/>
          <w:szCs w:val="28"/>
        </w:rPr>
      </w:pPr>
      <w:r>
        <w:rPr>
          <w:rFonts w:ascii="Times New Roman" w:hAnsi="Times New Roman"/>
          <w:sz w:val="28"/>
          <w:szCs w:val="28"/>
        </w:rPr>
        <w:t>1. Администрация сельского поселения в летни</w:t>
      </w:r>
      <w:r w:rsidR="00350B1D">
        <w:rPr>
          <w:rFonts w:ascii="Times New Roman" w:hAnsi="Times New Roman"/>
          <w:sz w:val="28"/>
          <w:szCs w:val="28"/>
        </w:rPr>
        <w:t xml:space="preserve">й и зимний периоды обслуживает </w:t>
      </w:r>
      <w:r>
        <w:rPr>
          <w:rFonts w:ascii="Times New Roman" w:hAnsi="Times New Roman"/>
          <w:sz w:val="28"/>
          <w:szCs w:val="28"/>
        </w:rPr>
        <w:t>парки Славы и Николаевс</w:t>
      </w:r>
      <w:r w:rsidR="00350B1D">
        <w:rPr>
          <w:rFonts w:ascii="Times New Roman" w:hAnsi="Times New Roman"/>
          <w:sz w:val="28"/>
          <w:szCs w:val="28"/>
        </w:rPr>
        <w:t xml:space="preserve">кий села Ломово общей площадью </w:t>
      </w:r>
      <w:r w:rsidR="00B52C0F">
        <w:rPr>
          <w:rFonts w:ascii="Times New Roman" w:hAnsi="Times New Roman"/>
          <w:sz w:val="28"/>
          <w:szCs w:val="28"/>
        </w:rPr>
        <w:t>4</w:t>
      </w:r>
      <w:r w:rsidR="00350B1D">
        <w:rPr>
          <w:rFonts w:ascii="Times New Roman" w:hAnsi="Times New Roman"/>
          <w:sz w:val="28"/>
          <w:szCs w:val="28"/>
        </w:rPr>
        <w:t xml:space="preserve">,6 га, газоны – </w:t>
      </w:r>
      <w:r>
        <w:rPr>
          <w:rFonts w:ascii="Times New Roman" w:hAnsi="Times New Roman"/>
          <w:sz w:val="28"/>
          <w:szCs w:val="28"/>
        </w:rPr>
        <w:t xml:space="preserve">15 тыс. м2, клумбы – 710 </w:t>
      </w:r>
      <w:proofErr w:type="spellStart"/>
      <w:r>
        <w:rPr>
          <w:rFonts w:ascii="Times New Roman" w:hAnsi="Times New Roman"/>
          <w:sz w:val="28"/>
          <w:szCs w:val="28"/>
        </w:rPr>
        <w:t>кв</w:t>
      </w:r>
      <w:proofErr w:type="gramStart"/>
      <w:r>
        <w:rPr>
          <w:rFonts w:ascii="Times New Roman" w:hAnsi="Times New Roman"/>
          <w:sz w:val="28"/>
          <w:szCs w:val="28"/>
        </w:rPr>
        <w:t>.м</w:t>
      </w:r>
      <w:proofErr w:type="gramEnd"/>
      <w:r>
        <w:rPr>
          <w:rFonts w:ascii="Times New Roman" w:hAnsi="Times New Roman"/>
          <w:sz w:val="28"/>
          <w:szCs w:val="28"/>
        </w:rPr>
        <w:t>етров</w:t>
      </w:r>
      <w:proofErr w:type="spellEnd"/>
      <w:r>
        <w:rPr>
          <w:rFonts w:ascii="Times New Roman" w:hAnsi="Times New Roman"/>
          <w:sz w:val="28"/>
          <w:szCs w:val="28"/>
        </w:rPr>
        <w:t xml:space="preserve">, </w:t>
      </w:r>
      <w:r w:rsidR="00350B1D">
        <w:rPr>
          <w:rFonts w:ascii="Times New Roman" w:hAnsi="Times New Roman"/>
          <w:sz w:val="28"/>
          <w:szCs w:val="28"/>
          <w:vertAlign w:val="superscript"/>
        </w:rPr>
        <w:t xml:space="preserve"> </w:t>
      </w:r>
      <w:r w:rsidR="00350B1D">
        <w:rPr>
          <w:rFonts w:ascii="Times New Roman" w:hAnsi="Times New Roman"/>
          <w:sz w:val="28"/>
          <w:szCs w:val="28"/>
        </w:rPr>
        <w:t xml:space="preserve">тротуарные дорожки </w:t>
      </w:r>
      <w:r>
        <w:rPr>
          <w:rFonts w:ascii="Times New Roman" w:hAnsi="Times New Roman"/>
          <w:sz w:val="28"/>
          <w:szCs w:val="28"/>
        </w:rPr>
        <w:t xml:space="preserve">протяженностью </w:t>
      </w:r>
      <w:r w:rsidR="00B52C0F">
        <w:rPr>
          <w:rFonts w:ascii="Times New Roman" w:hAnsi="Times New Roman"/>
          <w:sz w:val="28"/>
          <w:szCs w:val="28"/>
        </w:rPr>
        <w:t>8</w:t>
      </w:r>
      <w:r>
        <w:rPr>
          <w:rFonts w:ascii="Times New Roman" w:hAnsi="Times New Roman"/>
          <w:sz w:val="28"/>
          <w:szCs w:val="28"/>
        </w:rPr>
        <w:t xml:space="preserve"> км, </w:t>
      </w:r>
      <w:r w:rsidR="00B52C0F">
        <w:rPr>
          <w:rFonts w:ascii="Times New Roman" w:hAnsi="Times New Roman"/>
          <w:sz w:val="28"/>
          <w:szCs w:val="28"/>
        </w:rPr>
        <w:t>11</w:t>
      </w:r>
      <w:r>
        <w:rPr>
          <w:rFonts w:ascii="Times New Roman" w:hAnsi="Times New Roman"/>
          <w:sz w:val="28"/>
          <w:szCs w:val="28"/>
        </w:rPr>
        <w:t xml:space="preserve"> детски</w:t>
      </w:r>
      <w:r w:rsidR="00B52C0F">
        <w:rPr>
          <w:rFonts w:ascii="Times New Roman" w:hAnsi="Times New Roman"/>
          <w:sz w:val="28"/>
          <w:szCs w:val="28"/>
        </w:rPr>
        <w:t>х</w:t>
      </w:r>
      <w:r>
        <w:rPr>
          <w:rFonts w:ascii="Times New Roman" w:hAnsi="Times New Roman"/>
          <w:sz w:val="28"/>
          <w:szCs w:val="28"/>
        </w:rPr>
        <w:t xml:space="preserve"> площад</w:t>
      </w:r>
      <w:r w:rsidR="00B52C0F">
        <w:rPr>
          <w:rFonts w:ascii="Times New Roman" w:hAnsi="Times New Roman"/>
          <w:sz w:val="28"/>
          <w:szCs w:val="28"/>
        </w:rPr>
        <w:t>о</w:t>
      </w:r>
      <w:r>
        <w:rPr>
          <w:rFonts w:ascii="Times New Roman" w:hAnsi="Times New Roman"/>
          <w:sz w:val="28"/>
          <w:szCs w:val="28"/>
        </w:rPr>
        <w:t>к</w:t>
      </w:r>
      <w:r w:rsidR="00350B1D">
        <w:rPr>
          <w:rFonts w:ascii="Times New Roman" w:hAnsi="Times New Roman"/>
          <w:sz w:val="28"/>
          <w:szCs w:val="28"/>
        </w:rPr>
        <w:t xml:space="preserve">, придорожные полосы площадью </w:t>
      </w:r>
      <w:smartTag w:uri="urn:schemas-microsoft-com:office:smarttags" w:element="metricconverter">
        <w:smartTagPr>
          <w:attr w:name="ProductID" w:val="10 га"/>
        </w:smartTagPr>
        <w:r>
          <w:rPr>
            <w:rFonts w:ascii="Times New Roman" w:hAnsi="Times New Roman"/>
            <w:sz w:val="28"/>
            <w:szCs w:val="28"/>
          </w:rPr>
          <w:t>10 га</w:t>
        </w:r>
      </w:smartTag>
      <w:r>
        <w:rPr>
          <w:rFonts w:ascii="Times New Roman" w:hAnsi="Times New Roman"/>
          <w:sz w:val="28"/>
          <w:szCs w:val="28"/>
        </w:rPr>
        <w:t>.</w:t>
      </w:r>
      <w:r>
        <w:rPr>
          <w:rFonts w:ascii="Times New Roman" w:hAnsi="Times New Roman"/>
          <w:sz w:val="28"/>
          <w:szCs w:val="28"/>
          <w:vertAlign w:val="superscript"/>
        </w:rPr>
        <w:t xml:space="preserve"> </w:t>
      </w:r>
      <w:r>
        <w:rPr>
          <w:rFonts w:ascii="Times New Roman" w:hAnsi="Times New Roman"/>
          <w:sz w:val="28"/>
          <w:szCs w:val="28"/>
        </w:rPr>
        <w:t>Площадь обслуживаемых территорий, занимаемых зеле</w:t>
      </w:r>
      <w:r w:rsidR="00350B1D">
        <w:rPr>
          <w:rFonts w:ascii="Times New Roman" w:hAnsi="Times New Roman"/>
          <w:sz w:val="28"/>
          <w:szCs w:val="28"/>
        </w:rPr>
        <w:t>ными насаждениями, составляет</w:t>
      </w:r>
      <w:r>
        <w:rPr>
          <w:rFonts w:ascii="Times New Roman" w:hAnsi="Times New Roman"/>
          <w:sz w:val="28"/>
          <w:szCs w:val="28"/>
        </w:rPr>
        <w:t xml:space="preserve"> </w:t>
      </w:r>
      <w:smartTag w:uri="urn:schemas-microsoft-com:office:smarttags" w:element="metricconverter">
        <w:smartTagPr>
          <w:attr w:name="ProductID" w:val="2020 г"/>
        </w:smartTagPr>
        <w:r>
          <w:rPr>
            <w:rFonts w:ascii="Times New Roman" w:hAnsi="Times New Roman"/>
            <w:sz w:val="28"/>
            <w:szCs w:val="28"/>
          </w:rPr>
          <w:t>6 га</w:t>
        </w:r>
      </w:smartTag>
      <w:r>
        <w:rPr>
          <w:rFonts w:ascii="Times New Roman" w:hAnsi="Times New Roman"/>
          <w:sz w:val="28"/>
          <w:szCs w:val="28"/>
        </w:rPr>
        <w:t xml:space="preserve">. </w:t>
      </w:r>
      <w:proofErr w:type="gramStart"/>
      <w:r>
        <w:rPr>
          <w:rFonts w:ascii="Times New Roman" w:hAnsi="Times New Roman"/>
          <w:sz w:val="28"/>
          <w:szCs w:val="28"/>
        </w:rPr>
        <w:t>Муниципальные услуги в области озеленения включают: полив, внесение удобрений, рыхление почвы, мульчирование и утепление, обрезку кроны, стрижку "живой" изгороди, содержание газонов, содержание цветников, содержание малых форм архитектуры.</w:t>
      </w:r>
      <w:proofErr w:type="gramEnd"/>
      <w:r>
        <w:rPr>
          <w:rFonts w:ascii="Times New Roman" w:hAnsi="Times New Roman"/>
          <w:sz w:val="28"/>
          <w:szCs w:val="28"/>
        </w:rPr>
        <w:t xml:space="preserve"> </w:t>
      </w:r>
      <w:r>
        <w:rPr>
          <w:rFonts w:ascii="Times New Roman" w:hAnsi="Times New Roman" w:cs="Times New Roman"/>
          <w:sz w:val="28"/>
          <w:szCs w:val="28"/>
        </w:rPr>
        <w:t>За период с 2010 по 20</w:t>
      </w:r>
      <w:r w:rsidR="00B52C0F">
        <w:rPr>
          <w:rFonts w:ascii="Times New Roman" w:hAnsi="Times New Roman" w:cs="Times New Roman"/>
          <w:sz w:val="28"/>
          <w:szCs w:val="28"/>
        </w:rPr>
        <w:t>24</w:t>
      </w:r>
      <w:r>
        <w:rPr>
          <w:rFonts w:ascii="Times New Roman" w:hAnsi="Times New Roman" w:cs="Times New Roman"/>
          <w:sz w:val="28"/>
          <w:szCs w:val="28"/>
        </w:rPr>
        <w:t xml:space="preserve"> гг. сельским поселением </w:t>
      </w:r>
      <w:r w:rsidR="00A0302F">
        <w:rPr>
          <w:rFonts w:ascii="Times New Roman" w:hAnsi="Times New Roman" w:cs="Times New Roman"/>
          <w:sz w:val="28"/>
          <w:szCs w:val="28"/>
        </w:rPr>
        <w:t xml:space="preserve">были приобретены и установлены </w:t>
      </w:r>
      <w:r>
        <w:rPr>
          <w:rFonts w:ascii="Times New Roman" w:hAnsi="Times New Roman" w:cs="Times New Roman"/>
          <w:sz w:val="28"/>
          <w:szCs w:val="28"/>
        </w:rPr>
        <w:t>улич</w:t>
      </w:r>
      <w:r w:rsidR="00A0302F">
        <w:rPr>
          <w:rFonts w:ascii="Times New Roman" w:hAnsi="Times New Roman" w:cs="Times New Roman"/>
          <w:sz w:val="28"/>
          <w:szCs w:val="28"/>
        </w:rPr>
        <w:t xml:space="preserve">ные детские игровые комплексы, </w:t>
      </w:r>
      <w:r w:rsidR="00B52C0F">
        <w:rPr>
          <w:rFonts w:ascii="Times New Roman" w:hAnsi="Times New Roman" w:cs="Times New Roman"/>
          <w:sz w:val="28"/>
          <w:szCs w:val="28"/>
        </w:rPr>
        <w:t xml:space="preserve">качели, балансиры, </w:t>
      </w:r>
      <w:r>
        <w:rPr>
          <w:rFonts w:ascii="Times New Roman" w:hAnsi="Times New Roman" w:cs="Times New Roman"/>
          <w:sz w:val="28"/>
          <w:szCs w:val="28"/>
        </w:rPr>
        <w:t>карусели, песочницы, горки, скамейки</w:t>
      </w:r>
      <w:r w:rsidR="00B52C0F">
        <w:rPr>
          <w:rFonts w:ascii="Times New Roman" w:hAnsi="Times New Roman" w:cs="Times New Roman"/>
          <w:sz w:val="28"/>
          <w:szCs w:val="28"/>
        </w:rPr>
        <w:t>, урны.</w:t>
      </w:r>
      <w:r>
        <w:rPr>
          <w:rFonts w:ascii="Times New Roman" w:hAnsi="Times New Roman" w:cs="Times New Roman"/>
          <w:sz w:val="28"/>
          <w:szCs w:val="28"/>
        </w:rPr>
        <w:t xml:space="preserve"> </w:t>
      </w:r>
    </w:p>
    <w:p w:rsidR="00476F29" w:rsidRDefault="00B52C0F" w:rsidP="00A0302F">
      <w:pPr>
        <w:ind w:firstLine="851"/>
        <w:jc w:val="both"/>
        <w:rPr>
          <w:sz w:val="28"/>
          <w:szCs w:val="28"/>
        </w:rPr>
      </w:pPr>
      <w:r>
        <w:rPr>
          <w:sz w:val="28"/>
          <w:szCs w:val="28"/>
        </w:rPr>
        <w:t>В</w:t>
      </w:r>
      <w:r w:rsidR="00476F29">
        <w:rPr>
          <w:sz w:val="28"/>
          <w:szCs w:val="28"/>
        </w:rPr>
        <w:t xml:space="preserve"> 2010 году расширены и благоустроены в кладбища в </w:t>
      </w:r>
      <w:proofErr w:type="spellStart"/>
      <w:r w:rsidR="00476F29">
        <w:rPr>
          <w:sz w:val="28"/>
          <w:szCs w:val="28"/>
        </w:rPr>
        <w:t>с</w:t>
      </w:r>
      <w:proofErr w:type="gramStart"/>
      <w:r w:rsidR="00476F29">
        <w:rPr>
          <w:sz w:val="28"/>
          <w:szCs w:val="28"/>
        </w:rPr>
        <w:t>.Л</w:t>
      </w:r>
      <w:proofErr w:type="gramEnd"/>
      <w:r w:rsidR="00476F29">
        <w:rPr>
          <w:sz w:val="28"/>
          <w:szCs w:val="28"/>
        </w:rPr>
        <w:t>омово</w:t>
      </w:r>
      <w:proofErr w:type="spellEnd"/>
      <w:r w:rsidR="00476F29">
        <w:rPr>
          <w:sz w:val="28"/>
          <w:szCs w:val="28"/>
        </w:rPr>
        <w:t xml:space="preserve"> и </w:t>
      </w:r>
      <w:proofErr w:type="spellStart"/>
      <w:r w:rsidR="00476F29">
        <w:rPr>
          <w:sz w:val="28"/>
          <w:szCs w:val="28"/>
        </w:rPr>
        <w:t>х.Песчаное</w:t>
      </w:r>
      <w:proofErr w:type="spellEnd"/>
      <w:r w:rsidR="00476F29">
        <w:rPr>
          <w:sz w:val="28"/>
          <w:szCs w:val="28"/>
        </w:rPr>
        <w:t xml:space="preserve">, благоустроены 2 братские могилы. В 2016 году реализован проект «Благоустройство общественного центра села Ломово», в результате которого благоустроено 4 парковые зоны согласно ситуационному плану. Обустроены фасады 4-х магазинов и трехэтажного административного здания. Благоустроены территории социальных учреждений. </w:t>
      </w:r>
    </w:p>
    <w:p w:rsidR="00476F29" w:rsidRDefault="00476F29" w:rsidP="00A0302F">
      <w:pPr>
        <w:widowControl w:val="0"/>
        <w:autoSpaceDE w:val="0"/>
        <w:autoSpaceDN w:val="0"/>
        <w:adjustRightInd w:val="0"/>
        <w:ind w:firstLine="851"/>
        <w:jc w:val="both"/>
        <w:rPr>
          <w:sz w:val="28"/>
          <w:szCs w:val="28"/>
        </w:rPr>
      </w:pPr>
      <w:r>
        <w:rPr>
          <w:bCs/>
          <w:sz w:val="28"/>
          <w:szCs w:val="28"/>
        </w:rPr>
        <w:t>Несмотря на значительную работу по повышению уровня озеленения объектов, п</w:t>
      </w:r>
      <w:r w:rsidR="00A0302F">
        <w:rPr>
          <w:bCs/>
          <w:sz w:val="28"/>
          <w:szCs w:val="28"/>
        </w:rPr>
        <w:t xml:space="preserve">роводимую сельским поселением, </w:t>
      </w:r>
      <w:r>
        <w:rPr>
          <w:bCs/>
          <w:sz w:val="28"/>
          <w:szCs w:val="28"/>
        </w:rPr>
        <w:t xml:space="preserve">сохраняется потребность в дальнейших преобразованиях. Это связано с тем, что необходимо </w:t>
      </w:r>
      <w:r>
        <w:rPr>
          <w:sz w:val="28"/>
          <w:szCs w:val="28"/>
        </w:rPr>
        <w:t>располагать средствами и обученными специалистами в количестве, достаточном для выполнения муниципальной работы.</w:t>
      </w:r>
    </w:p>
    <w:p w:rsidR="00476F29" w:rsidRDefault="00476F29" w:rsidP="00A0302F">
      <w:pPr>
        <w:widowControl w:val="0"/>
        <w:ind w:firstLine="851"/>
        <w:jc w:val="both"/>
        <w:rPr>
          <w:sz w:val="28"/>
          <w:szCs w:val="28"/>
        </w:rPr>
      </w:pPr>
    </w:p>
    <w:p w:rsidR="00476F29" w:rsidRDefault="00476F29" w:rsidP="00A0302F">
      <w:pPr>
        <w:widowControl w:val="0"/>
        <w:ind w:firstLine="851"/>
        <w:jc w:val="both"/>
        <w:rPr>
          <w:sz w:val="28"/>
          <w:szCs w:val="28"/>
        </w:rPr>
      </w:pPr>
      <w:r>
        <w:rPr>
          <w:sz w:val="28"/>
          <w:szCs w:val="28"/>
        </w:rPr>
        <w:t xml:space="preserve">2. </w:t>
      </w:r>
      <w:r>
        <w:rPr>
          <w:b/>
          <w:sz w:val="28"/>
          <w:szCs w:val="28"/>
        </w:rPr>
        <w:t>Содержание мест захоронения</w:t>
      </w:r>
      <w:r>
        <w:rPr>
          <w:sz w:val="28"/>
          <w:szCs w:val="28"/>
        </w:rPr>
        <w:t xml:space="preserve"> </w:t>
      </w:r>
      <w:r w:rsidR="00B52C0F">
        <w:rPr>
          <w:sz w:val="28"/>
          <w:szCs w:val="28"/>
        </w:rPr>
        <w:t>в</w:t>
      </w:r>
      <w:r>
        <w:rPr>
          <w:sz w:val="28"/>
          <w:szCs w:val="28"/>
        </w:rPr>
        <w:t>ключает мероприятия по уборке и содержанию объектов кладбищенского хозяйства. На тер</w:t>
      </w:r>
      <w:r w:rsidR="00A0302F">
        <w:rPr>
          <w:sz w:val="28"/>
          <w:szCs w:val="28"/>
        </w:rPr>
        <w:t xml:space="preserve">ритории  поселения находится 3 кладбища, общей площадью 33,2 </w:t>
      </w:r>
      <w:r>
        <w:rPr>
          <w:sz w:val="28"/>
          <w:szCs w:val="28"/>
        </w:rPr>
        <w:t xml:space="preserve">тыс. м², на которых производится регулярная ручная уборка мусора, выкашивание сорной растительности, вырезка старых и аварийных деревьев, обработка сорной растительности </w:t>
      </w:r>
      <w:r>
        <w:rPr>
          <w:sz w:val="28"/>
          <w:szCs w:val="28"/>
        </w:rPr>
        <w:lastRenderedPageBreak/>
        <w:t>гербицидами. Весной на все кладбища сельского поселени</w:t>
      </w:r>
      <w:r w:rsidR="00A0302F">
        <w:rPr>
          <w:sz w:val="28"/>
          <w:szCs w:val="28"/>
        </w:rPr>
        <w:t xml:space="preserve">я завозится песок. </w:t>
      </w:r>
      <w:r>
        <w:rPr>
          <w:sz w:val="28"/>
          <w:szCs w:val="28"/>
        </w:rPr>
        <w:t>В зимний период года производится очистка центральных дорог и дорог к месту захоронений от снега.</w:t>
      </w:r>
    </w:p>
    <w:p w:rsidR="00476F29" w:rsidRDefault="00476F29" w:rsidP="00A0302F">
      <w:pPr>
        <w:widowControl w:val="0"/>
        <w:ind w:firstLine="851"/>
        <w:jc w:val="both"/>
        <w:rPr>
          <w:b/>
          <w:sz w:val="28"/>
          <w:szCs w:val="28"/>
        </w:rPr>
      </w:pPr>
      <w:r w:rsidRPr="00A0302F">
        <w:rPr>
          <w:b/>
          <w:sz w:val="28"/>
          <w:szCs w:val="28"/>
        </w:rPr>
        <w:t xml:space="preserve"> 3.</w:t>
      </w:r>
      <w:r>
        <w:rPr>
          <w:b/>
          <w:sz w:val="28"/>
          <w:szCs w:val="28"/>
        </w:rPr>
        <w:t xml:space="preserve"> Прочие мероприятия по благоустройству территории, в том числе:</w:t>
      </w:r>
    </w:p>
    <w:p w:rsidR="00476F29" w:rsidRDefault="00476F29" w:rsidP="00A0302F">
      <w:pPr>
        <w:widowControl w:val="0"/>
        <w:ind w:firstLine="851"/>
        <w:jc w:val="both"/>
        <w:rPr>
          <w:sz w:val="28"/>
          <w:szCs w:val="28"/>
        </w:rPr>
      </w:pPr>
      <w:r>
        <w:rPr>
          <w:sz w:val="28"/>
          <w:szCs w:val="28"/>
        </w:rPr>
        <w:t xml:space="preserve">- Содержание памятников. На обслуживании в сельском поселении находится 1 памятник погибшим воинам. Общая площадь площадки и тротуара к памятнику составляет </w:t>
      </w:r>
      <w:smartTag w:uri="urn:schemas-microsoft-com:office:smarttags" w:element="metricconverter">
        <w:smartTagPr>
          <w:attr w:name="ProductID" w:val="2020 г"/>
        </w:smartTagPr>
        <w:r>
          <w:rPr>
            <w:sz w:val="28"/>
            <w:szCs w:val="28"/>
          </w:rPr>
          <w:t>226 м</w:t>
        </w:r>
        <w:proofErr w:type="gramStart"/>
        <w:r>
          <w:rPr>
            <w:sz w:val="28"/>
            <w:szCs w:val="28"/>
            <w:vertAlign w:val="superscript"/>
          </w:rPr>
          <w:t>2</w:t>
        </w:r>
      </w:smartTag>
      <w:proofErr w:type="gramEnd"/>
      <w:r>
        <w:rPr>
          <w:sz w:val="28"/>
          <w:szCs w:val="28"/>
        </w:rPr>
        <w:t>. Производятся следующие виды работ: уборка территории, прилегающей к памятнику (подметание, вывоз мусора - в летний период; расчистка снега и посыпка пескосоляной смесью - в зимний период, помывка и покраск</w:t>
      </w:r>
      <w:r w:rsidR="00A0302F">
        <w:rPr>
          <w:sz w:val="28"/>
          <w:szCs w:val="28"/>
        </w:rPr>
        <w:t xml:space="preserve">а памятника, обелиска, стелы). </w:t>
      </w:r>
      <w:r>
        <w:rPr>
          <w:sz w:val="28"/>
          <w:szCs w:val="28"/>
        </w:rPr>
        <w:t>Осуществляется поставка газа к Веч</w:t>
      </w:r>
      <w:r w:rsidR="00A0302F">
        <w:rPr>
          <w:sz w:val="28"/>
          <w:szCs w:val="28"/>
        </w:rPr>
        <w:t xml:space="preserve">ному огню (1,2 тыс. м³ в год). </w:t>
      </w:r>
    </w:p>
    <w:p w:rsidR="00476F29" w:rsidRDefault="00476F29" w:rsidP="00A0302F">
      <w:pPr>
        <w:widowControl w:val="0"/>
        <w:ind w:firstLine="851"/>
        <w:jc w:val="both"/>
        <w:rPr>
          <w:sz w:val="28"/>
          <w:szCs w:val="28"/>
        </w:rPr>
      </w:pPr>
      <w:r>
        <w:rPr>
          <w:sz w:val="28"/>
          <w:szCs w:val="28"/>
        </w:rPr>
        <w:t xml:space="preserve">- </w:t>
      </w:r>
      <w:r>
        <w:rPr>
          <w:b/>
          <w:sz w:val="28"/>
          <w:szCs w:val="28"/>
        </w:rPr>
        <w:t>Отлов безнадзорных животных</w:t>
      </w:r>
      <w:r>
        <w:rPr>
          <w:sz w:val="28"/>
          <w:szCs w:val="28"/>
        </w:rPr>
        <w:t>. Производится по заявкам  населения сельского поселения.</w:t>
      </w:r>
    </w:p>
    <w:p w:rsidR="00476F29" w:rsidRDefault="00476F29" w:rsidP="00A0302F">
      <w:pPr>
        <w:pStyle w:val="af0"/>
        <w:widowControl w:val="0"/>
        <w:autoSpaceDE w:val="0"/>
        <w:autoSpaceDN w:val="0"/>
        <w:adjustRightInd w:val="0"/>
        <w:spacing w:after="120" w:line="240" w:lineRule="auto"/>
        <w:ind w:left="360" w:firstLine="851"/>
        <w:rPr>
          <w:rFonts w:ascii="Times New Roman" w:hAnsi="Times New Roman"/>
          <w:b/>
          <w:bCs/>
          <w:sz w:val="24"/>
          <w:szCs w:val="24"/>
        </w:rPr>
      </w:pPr>
    </w:p>
    <w:p w:rsidR="00476F29" w:rsidRDefault="00A0302F" w:rsidP="00A0302F">
      <w:pPr>
        <w:pStyle w:val="af0"/>
        <w:widowControl w:val="0"/>
        <w:autoSpaceDE w:val="0"/>
        <w:autoSpaceDN w:val="0"/>
        <w:adjustRightInd w:val="0"/>
        <w:spacing w:after="120" w:line="240" w:lineRule="auto"/>
        <w:ind w:left="360"/>
        <w:jc w:val="center"/>
        <w:rPr>
          <w:rFonts w:ascii="Times New Roman" w:hAnsi="Times New Roman"/>
          <w:b/>
          <w:bCs/>
          <w:sz w:val="28"/>
          <w:szCs w:val="28"/>
        </w:rPr>
      </w:pPr>
      <w:r>
        <w:rPr>
          <w:rFonts w:ascii="Times New Roman" w:hAnsi="Times New Roman"/>
          <w:b/>
          <w:bCs/>
          <w:sz w:val="28"/>
          <w:szCs w:val="28"/>
        </w:rPr>
        <w:t xml:space="preserve">3. </w:t>
      </w:r>
      <w:r w:rsidR="00476F29">
        <w:rPr>
          <w:rFonts w:ascii="Times New Roman" w:hAnsi="Times New Roman"/>
          <w:b/>
          <w:bCs/>
          <w:sz w:val="28"/>
          <w:szCs w:val="28"/>
        </w:rPr>
        <w:t>ЦЕЛИ И ЗАДАЧИ</w:t>
      </w:r>
      <w:r>
        <w:rPr>
          <w:rFonts w:ascii="Times New Roman" w:hAnsi="Times New Roman"/>
          <w:b/>
          <w:bCs/>
          <w:sz w:val="28"/>
          <w:szCs w:val="28"/>
        </w:rPr>
        <w:t>, СРОКИ И ЭТАП</w:t>
      </w:r>
      <w:r w:rsidR="00476F29">
        <w:rPr>
          <w:rFonts w:ascii="Times New Roman" w:hAnsi="Times New Roman"/>
          <w:b/>
          <w:bCs/>
          <w:sz w:val="28"/>
          <w:szCs w:val="28"/>
        </w:rPr>
        <w:t>Ы ПОДПРОГРАММЫ</w:t>
      </w:r>
    </w:p>
    <w:p w:rsidR="00476F29" w:rsidRDefault="00476F29" w:rsidP="00A0302F">
      <w:pPr>
        <w:autoSpaceDE w:val="0"/>
        <w:autoSpaceDN w:val="0"/>
        <w:adjustRightInd w:val="0"/>
        <w:ind w:firstLine="851"/>
        <w:jc w:val="both"/>
        <w:rPr>
          <w:sz w:val="28"/>
          <w:szCs w:val="28"/>
        </w:rPr>
      </w:pPr>
      <w:r>
        <w:rPr>
          <w:bCs/>
          <w:sz w:val="28"/>
          <w:szCs w:val="28"/>
        </w:rPr>
        <w:t>Целями муниципальной программы являются</w:t>
      </w:r>
      <w:proofErr w:type="gramStart"/>
      <w:r>
        <w:rPr>
          <w:bCs/>
          <w:sz w:val="28"/>
          <w:szCs w:val="28"/>
        </w:rPr>
        <w:t xml:space="preserve"> ;</w:t>
      </w:r>
      <w:proofErr w:type="gramEnd"/>
    </w:p>
    <w:p w:rsidR="00476F29" w:rsidRDefault="00476F29" w:rsidP="00A0302F">
      <w:pPr>
        <w:autoSpaceDE w:val="0"/>
        <w:autoSpaceDN w:val="0"/>
        <w:adjustRightInd w:val="0"/>
        <w:ind w:firstLine="851"/>
        <w:jc w:val="both"/>
        <w:rPr>
          <w:sz w:val="28"/>
          <w:szCs w:val="28"/>
        </w:rPr>
      </w:pPr>
      <w:r>
        <w:rPr>
          <w:sz w:val="28"/>
          <w:szCs w:val="28"/>
        </w:rPr>
        <w:t xml:space="preserve">1. Реализация обязательств по созданию условий для организации благоустройства и озеленения территории Ломовского сельского поселения.  </w:t>
      </w:r>
    </w:p>
    <w:p w:rsidR="00476F29" w:rsidRDefault="00476F29" w:rsidP="00A0302F">
      <w:pPr>
        <w:autoSpaceDE w:val="0"/>
        <w:autoSpaceDN w:val="0"/>
        <w:adjustRightInd w:val="0"/>
        <w:ind w:firstLine="851"/>
        <w:jc w:val="both"/>
        <w:rPr>
          <w:sz w:val="28"/>
          <w:szCs w:val="28"/>
        </w:rPr>
      </w:pPr>
      <w:r>
        <w:rPr>
          <w:sz w:val="28"/>
          <w:szCs w:val="28"/>
        </w:rPr>
        <w:t>2. Реализация обязательств по содержанию кладбищ (проведение мероприятия по уборке и содержанию объектов кладбищенского хозяйства);</w:t>
      </w:r>
    </w:p>
    <w:p w:rsidR="00476F29" w:rsidRDefault="00476F29" w:rsidP="00A0302F">
      <w:pPr>
        <w:pStyle w:val="ConsPlusNormal"/>
        <w:widowControl/>
        <w:tabs>
          <w:tab w:val="left" w:pos="900"/>
          <w:tab w:val="left" w:pos="1080"/>
          <w:tab w:val="left" w:pos="1260"/>
        </w:tabs>
        <w:ind w:firstLine="851"/>
        <w:jc w:val="both"/>
        <w:rPr>
          <w:rFonts w:ascii="Times New Roman" w:hAnsi="Times New Roman" w:cs="Times New Roman"/>
          <w:sz w:val="28"/>
          <w:szCs w:val="28"/>
        </w:rPr>
      </w:pPr>
      <w:r>
        <w:rPr>
          <w:rFonts w:ascii="Times New Roman" w:hAnsi="Times New Roman" w:cs="Times New Roman"/>
          <w:sz w:val="28"/>
          <w:szCs w:val="28"/>
        </w:rPr>
        <w:t>3. Реализация обязательств по отлову бродячих жив</w:t>
      </w:r>
      <w:r w:rsidR="00EA437C">
        <w:rPr>
          <w:rFonts w:ascii="Times New Roman" w:hAnsi="Times New Roman" w:cs="Times New Roman"/>
          <w:sz w:val="28"/>
          <w:szCs w:val="28"/>
        </w:rPr>
        <w:t xml:space="preserve">отных, дератизации, содержанию </w:t>
      </w:r>
      <w:r>
        <w:rPr>
          <w:rFonts w:ascii="Times New Roman" w:hAnsi="Times New Roman" w:cs="Times New Roman"/>
          <w:sz w:val="28"/>
          <w:szCs w:val="28"/>
        </w:rPr>
        <w:t>памятников, украшению села к праздникам, погребению безродных;</w:t>
      </w:r>
    </w:p>
    <w:p w:rsidR="00476F29" w:rsidRDefault="00476F29" w:rsidP="00A0302F">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Достижение данных целей возможно при решении следующих задач: </w:t>
      </w:r>
    </w:p>
    <w:p w:rsidR="00476F29" w:rsidRDefault="00476F29" w:rsidP="00A0302F">
      <w:pPr>
        <w:widowControl w:val="0"/>
        <w:ind w:firstLine="851"/>
        <w:jc w:val="both"/>
        <w:rPr>
          <w:sz w:val="28"/>
          <w:szCs w:val="28"/>
        </w:rPr>
      </w:pPr>
      <w:r>
        <w:rPr>
          <w:bCs/>
          <w:sz w:val="28"/>
          <w:szCs w:val="28"/>
        </w:rPr>
        <w:t xml:space="preserve">1. Повышение </w:t>
      </w:r>
      <w:r>
        <w:rPr>
          <w:sz w:val="28"/>
          <w:szCs w:val="28"/>
        </w:rPr>
        <w:t>качества оказания муниципальных услуг в области содержания зеленых насаждений.</w:t>
      </w:r>
    </w:p>
    <w:p w:rsidR="00476F29" w:rsidRDefault="00476F29" w:rsidP="00A0302F">
      <w:pPr>
        <w:widowControl w:val="0"/>
        <w:ind w:firstLine="851"/>
        <w:jc w:val="both"/>
        <w:rPr>
          <w:sz w:val="28"/>
          <w:szCs w:val="28"/>
        </w:rPr>
      </w:pPr>
      <w:r>
        <w:rPr>
          <w:bCs/>
          <w:sz w:val="28"/>
          <w:szCs w:val="28"/>
        </w:rPr>
        <w:t xml:space="preserve">2. Повышение </w:t>
      </w:r>
      <w:r>
        <w:rPr>
          <w:sz w:val="28"/>
          <w:szCs w:val="28"/>
        </w:rPr>
        <w:t>качества оказания муниципальных услуг в области содержания кладбищ.</w:t>
      </w:r>
    </w:p>
    <w:p w:rsidR="00476F29" w:rsidRDefault="00476F29" w:rsidP="00A0302F">
      <w:pPr>
        <w:widowControl w:val="0"/>
        <w:ind w:firstLine="851"/>
        <w:jc w:val="both"/>
        <w:rPr>
          <w:sz w:val="28"/>
          <w:szCs w:val="28"/>
        </w:rPr>
      </w:pPr>
      <w:r>
        <w:rPr>
          <w:bCs/>
          <w:sz w:val="28"/>
          <w:szCs w:val="28"/>
        </w:rPr>
        <w:t xml:space="preserve">3. Повышение </w:t>
      </w:r>
      <w:r>
        <w:rPr>
          <w:sz w:val="28"/>
          <w:szCs w:val="28"/>
        </w:rPr>
        <w:t>качества оказания муниципальных услуг в области содержания памятников, погребения безродных, дератизации территории и отлова бродячих животных.</w:t>
      </w:r>
    </w:p>
    <w:p w:rsidR="00476F29" w:rsidRDefault="00476F29" w:rsidP="00A0302F">
      <w:pPr>
        <w:widowControl w:val="0"/>
        <w:ind w:firstLine="851"/>
        <w:jc w:val="both"/>
        <w:rPr>
          <w:sz w:val="28"/>
          <w:szCs w:val="28"/>
        </w:rPr>
      </w:pPr>
      <w:r>
        <w:rPr>
          <w:sz w:val="28"/>
          <w:szCs w:val="28"/>
        </w:rPr>
        <w:t>4. Погребение лиц без о</w:t>
      </w:r>
      <w:r w:rsidR="00EA437C">
        <w:rPr>
          <w:sz w:val="28"/>
          <w:szCs w:val="28"/>
        </w:rPr>
        <w:t xml:space="preserve">пределенного места жительства. </w:t>
      </w:r>
    </w:p>
    <w:p w:rsidR="00476F29" w:rsidRDefault="00476F29" w:rsidP="00A0302F">
      <w:pPr>
        <w:widowControl w:val="0"/>
        <w:autoSpaceDE w:val="0"/>
        <w:autoSpaceDN w:val="0"/>
        <w:adjustRightInd w:val="0"/>
        <w:ind w:firstLine="851"/>
        <w:jc w:val="both"/>
        <w:rPr>
          <w:bCs/>
          <w:sz w:val="28"/>
          <w:szCs w:val="28"/>
        </w:rPr>
      </w:pPr>
    </w:p>
    <w:p w:rsidR="00476F29" w:rsidRDefault="00EA437C" w:rsidP="00A0302F">
      <w:pPr>
        <w:widowControl w:val="0"/>
        <w:autoSpaceDE w:val="0"/>
        <w:autoSpaceDN w:val="0"/>
        <w:adjustRightInd w:val="0"/>
        <w:ind w:firstLine="851"/>
        <w:jc w:val="both"/>
        <w:rPr>
          <w:sz w:val="28"/>
          <w:szCs w:val="28"/>
        </w:rPr>
      </w:pPr>
      <w:r>
        <w:rPr>
          <w:sz w:val="28"/>
          <w:szCs w:val="28"/>
        </w:rPr>
        <w:t xml:space="preserve">Основной </w:t>
      </w:r>
      <w:r w:rsidR="00476F29">
        <w:rPr>
          <w:sz w:val="28"/>
          <w:szCs w:val="28"/>
        </w:rPr>
        <w:t xml:space="preserve">показатель конечного результата реализации подпрограммы – качественное обслуживание 31, </w:t>
      </w:r>
      <w:smartTag w:uri="urn:schemas-microsoft-com:office:smarttags" w:element="metricconverter">
        <w:smartTagPr>
          <w:attr w:name="ProductID" w:val="2020 г"/>
        </w:smartTagPr>
        <w:r w:rsidR="00476F29">
          <w:rPr>
            <w:sz w:val="28"/>
            <w:szCs w:val="28"/>
          </w:rPr>
          <w:t>76 га</w:t>
        </w:r>
      </w:smartTag>
      <w:r w:rsidR="00476F29">
        <w:rPr>
          <w:sz w:val="28"/>
          <w:szCs w:val="28"/>
        </w:rPr>
        <w:t xml:space="preserve"> территории мест общего пользования сельского поселения.</w:t>
      </w:r>
    </w:p>
    <w:p w:rsidR="00476F29" w:rsidRDefault="00476F29" w:rsidP="00A0302F">
      <w:pPr>
        <w:widowControl w:val="0"/>
        <w:autoSpaceDE w:val="0"/>
        <w:autoSpaceDN w:val="0"/>
        <w:adjustRightInd w:val="0"/>
        <w:ind w:firstLine="851"/>
        <w:jc w:val="both"/>
        <w:rPr>
          <w:sz w:val="28"/>
          <w:szCs w:val="28"/>
        </w:rPr>
      </w:pPr>
    </w:p>
    <w:p w:rsidR="00476F29" w:rsidRDefault="00476F29" w:rsidP="00A0302F">
      <w:pPr>
        <w:widowControl w:val="0"/>
        <w:autoSpaceDE w:val="0"/>
        <w:autoSpaceDN w:val="0"/>
        <w:adjustRightInd w:val="0"/>
        <w:ind w:firstLine="851"/>
        <w:jc w:val="both"/>
        <w:rPr>
          <w:sz w:val="28"/>
          <w:szCs w:val="28"/>
        </w:rPr>
      </w:pPr>
      <w:r>
        <w:rPr>
          <w:sz w:val="28"/>
          <w:szCs w:val="28"/>
        </w:rPr>
        <w:t>Сроки реализации подпрограммы – на протяжении всего периода реализации муниципальной программы – 2015 - 2025 гг. Этапы реализации программы: 1 этап – 2015 – 2020 годы,</w:t>
      </w:r>
    </w:p>
    <w:p w:rsidR="00476F29" w:rsidRDefault="00476F29" w:rsidP="00A0302F">
      <w:pPr>
        <w:widowControl w:val="0"/>
        <w:autoSpaceDE w:val="0"/>
        <w:autoSpaceDN w:val="0"/>
        <w:adjustRightInd w:val="0"/>
        <w:ind w:left="565" w:firstLine="851"/>
        <w:jc w:val="both"/>
        <w:rPr>
          <w:sz w:val="28"/>
          <w:szCs w:val="28"/>
        </w:rPr>
      </w:pPr>
      <w:r>
        <w:rPr>
          <w:sz w:val="28"/>
          <w:szCs w:val="28"/>
        </w:rPr>
        <w:t>2 этап – 2021 – 2025 годы</w:t>
      </w:r>
    </w:p>
    <w:p w:rsidR="00476F29" w:rsidRDefault="00476F29" w:rsidP="00A0302F">
      <w:pPr>
        <w:pStyle w:val="ConsPlusNormal"/>
        <w:ind w:firstLine="851"/>
        <w:jc w:val="both"/>
        <w:rPr>
          <w:rFonts w:ascii="Times New Roman" w:hAnsi="Times New Roman" w:cs="Times New Roman"/>
          <w:b/>
          <w:sz w:val="28"/>
          <w:szCs w:val="28"/>
        </w:rPr>
      </w:pPr>
    </w:p>
    <w:p w:rsidR="0081245C" w:rsidRDefault="0081245C" w:rsidP="00A0302F">
      <w:pPr>
        <w:pStyle w:val="ConsPlusNormal"/>
        <w:ind w:firstLine="851"/>
        <w:jc w:val="both"/>
        <w:rPr>
          <w:rFonts w:ascii="Times New Roman" w:hAnsi="Times New Roman" w:cs="Times New Roman"/>
          <w:b/>
          <w:sz w:val="28"/>
          <w:szCs w:val="28"/>
        </w:rPr>
      </w:pPr>
    </w:p>
    <w:p w:rsidR="00476F29" w:rsidRDefault="00476F29" w:rsidP="00476F29">
      <w:pPr>
        <w:pStyle w:val="af0"/>
        <w:widowControl w:val="0"/>
        <w:numPr>
          <w:ilvl w:val="0"/>
          <w:numId w:val="28"/>
        </w:numPr>
        <w:autoSpaceDE w:val="0"/>
        <w:autoSpaceDN w:val="0"/>
        <w:adjustRightInd w:val="0"/>
        <w:spacing w:after="120" w:line="240" w:lineRule="auto"/>
        <w:jc w:val="center"/>
        <w:rPr>
          <w:rFonts w:ascii="Times New Roman" w:hAnsi="Times New Roman"/>
          <w:b/>
          <w:bCs/>
          <w:sz w:val="28"/>
          <w:szCs w:val="28"/>
        </w:rPr>
      </w:pPr>
      <w:r>
        <w:rPr>
          <w:rFonts w:ascii="Times New Roman" w:hAnsi="Times New Roman"/>
          <w:b/>
          <w:bCs/>
          <w:sz w:val="28"/>
          <w:szCs w:val="28"/>
        </w:rPr>
        <w:t xml:space="preserve">ОБОСНОВАНИЕ ФОРМИРОВАНИЯ СИСТЕМЫ ОСНОВНЫХ </w:t>
      </w:r>
      <w:r>
        <w:rPr>
          <w:rFonts w:ascii="Times New Roman" w:hAnsi="Times New Roman"/>
          <w:b/>
          <w:bCs/>
          <w:sz w:val="28"/>
          <w:szCs w:val="28"/>
        </w:rPr>
        <w:lastRenderedPageBreak/>
        <w:t>МЕРОПРИЯТИЙ И ИХ КРАТКОЕ ОПИСАНИЕ</w:t>
      </w:r>
    </w:p>
    <w:p w:rsidR="00476F29" w:rsidRDefault="00476F29" w:rsidP="00476F29">
      <w:pPr>
        <w:pStyle w:val="af0"/>
        <w:widowControl w:val="0"/>
        <w:autoSpaceDE w:val="0"/>
        <w:autoSpaceDN w:val="0"/>
        <w:adjustRightInd w:val="0"/>
        <w:spacing w:after="120" w:line="240" w:lineRule="auto"/>
        <w:ind w:left="4500"/>
        <w:jc w:val="center"/>
        <w:rPr>
          <w:rFonts w:ascii="Times New Roman" w:hAnsi="Times New Roman"/>
          <w:bCs/>
          <w:sz w:val="28"/>
          <w:szCs w:val="28"/>
        </w:rPr>
      </w:pPr>
    </w:p>
    <w:p w:rsidR="00476F29" w:rsidRDefault="00476F29" w:rsidP="00EA437C">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Система муниципальной подпрограммы сформирована таким образом, чтобы обеспечить решение задач муниципальной программы, и включает в себя следующие мероприятия:</w:t>
      </w:r>
    </w:p>
    <w:p w:rsidR="00476F29" w:rsidRDefault="00476F29" w:rsidP="00EA437C">
      <w:pPr>
        <w:widowControl w:val="0"/>
        <w:ind w:firstLine="851"/>
        <w:jc w:val="both"/>
        <w:rPr>
          <w:bCs/>
          <w:sz w:val="28"/>
          <w:szCs w:val="28"/>
        </w:rPr>
      </w:pPr>
      <w:r>
        <w:rPr>
          <w:bCs/>
          <w:sz w:val="28"/>
          <w:szCs w:val="28"/>
        </w:rPr>
        <w:t>1. Обеспечение выполнения работ и мероприятий по повышению уровня озеленения объектов, расположенных на территории поселения.</w:t>
      </w:r>
    </w:p>
    <w:p w:rsidR="00476F29" w:rsidRDefault="00476F29" w:rsidP="00EA437C">
      <w:pPr>
        <w:widowControl w:val="0"/>
        <w:ind w:firstLine="851"/>
        <w:jc w:val="both"/>
        <w:rPr>
          <w:bCs/>
          <w:sz w:val="28"/>
          <w:szCs w:val="28"/>
        </w:rPr>
      </w:pPr>
      <w:r>
        <w:rPr>
          <w:bCs/>
          <w:sz w:val="28"/>
          <w:szCs w:val="28"/>
        </w:rPr>
        <w:t>2.Содержание мест захоронения.</w:t>
      </w:r>
    </w:p>
    <w:p w:rsidR="00476F29" w:rsidRDefault="00476F29" w:rsidP="00EA437C">
      <w:pPr>
        <w:widowControl w:val="0"/>
        <w:ind w:firstLine="851"/>
        <w:jc w:val="both"/>
        <w:rPr>
          <w:bCs/>
          <w:sz w:val="28"/>
          <w:szCs w:val="28"/>
        </w:rPr>
      </w:pPr>
      <w:r>
        <w:rPr>
          <w:bCs/>
          <w:sz w:val="28"/>
          <w:szCs w:val="28"/>
        </w:rPr>
        <w:t>3. Прочие мероприятия по благоустройству территории.</w:t>
      </w:r>
    </w:p>
    <w:p w:rsidR="00476F29" w:rsidRDefault="00476F29" w:rsidP="00EA437C">
      <w:pPr>
        <w:widowControl w:val="0"/>
        <w:ind w:firstLine="851"/>
        <w:jc w:val="both"/>
        <w:rPr>
          <w:bCs/>
          <w:sz w:val="28"/>
          <w:szCs w:val="28"/>
        </w:rPr>
      </w:pPr>
      <w:r>
        <w:rPr>
          <w:bCs/>
          <w:sz w:val="28"/>
          <w:szCs w:val="28"/>
        </w:rPr>
        <w:t xml:space="preserve">4. </w:t>
      </w:r>
      <w:r>
        <w:rPr>
          <w:sz w:val="28"/>
          <w:szCs w:val="28"/>
        </w:rPr>
        <w:t>Погребение лиц без о</w:t>
      </w:r>
      <w:r w:rsidR="00EA437C">
        <w:rPr>
          <w:sz w:val="28"/>
          <w:szCs w:val="28"/>
        </w:rPr>
        <w:t>пределенного места жительства.</w:t>
      </w:r>
    </w:p>
    <w:p w:rsidR="00476F29" w:rsidRDefault="00476F29" w:rsidP="00EA437C">
      <w:pPr>
        <w:widowControl w:val="0"/>
        <w:ind w:firstLine="851"/>
        <w:jc w:val="both"/>
        <w:rPr>
          <w:bCs/>
          <w:sz w:val="28"/>
          <w:szCs w:val="28"/>
        </w:rPr>
      </w:pPr>
      <w:r>
        <w:rPr>
          <w:bCs/>
          <w:sz w:val="28"/>
          <w:szCs w:val="28"/>
        </w:rPr>
        <w:t>5. Организация наружного освещения</w:t>
      </w:r>
    </w:p>
    <w:p w:rsidR="00476F29" w:rsidRDefault="00476F29" w:rsidP="00EA437C">
      <w:pPr>
        <w:widowControl w:val="0"/>
        <w:ind w:firstLine="851"/>
        <w:jc w:val="both"/>
        <w:rPr>
          <w:bCs/>
          <w:sz w:val="28"/>
          <w:szCs w:val="28"/>
        </w:rPr>
      </w:pPr>
    </w:p>
    <w:p w:rsidR="00476F29" w:rsidRDefault="00476F29" w:rsidP="00EA437C">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Реализация комплекса мероприятий подпрограммы обеспечит:</w:t>
      </w:r>
    </w:p>
    <w:p w:rsidR="00476F29" w:rsidRDefault="00476F29" w:rsidP="00EA437C">
      <w:pPr>
        <w:autoSpaceDE w:val="0"/>
        <w:autoSpaceDN w:val="0"/>
        <w:adjustRightInd w:val="0"/>
        <w:ind w:firstLine="851"/>
        <w:jc w:val="both"/>
        <w:rPr>
          <w:sz w:val="28"/>
          <w:szCs w:val="28"/>
        </w:rPr>
      </w:pPr>
      <w:r>
        <w:rPr>
          <w:sz w:val="28"/>
          <w:szCs w:val="28"/>
        </w:rPr>
        <w:t xml:space="preserve">1. Обслуживание территорий, занимаемых зелеными насаждениями. </w:t>
      </w:r>
    </w:p>
    <w:p w:rsidR="00476F29" w:rsidRDefault="00476F29" w:rsidP="00EA437C">
      <w:pPr>
        <w:autoSpaceDE w:val="0"/>
        <w:autoSpaceDN w:val="0"/>
        <w:adjustRightInd w:val="0"/>
        <w:ind w:firstLine="851"/>
        <w:jc w:val="both"/>
        <w:rPr>
          <w:sz w:val="28"/>
          <w:szCs w:val="28"/>
        </w:rPr>
      </w:pPr>
      <w:r>
        <w:rPr>
          <w:sz w:val="28"/>
          <w:szCs w:val="28"/>
        </w:rPr>
        <w:t>2. Содержание кладбищ (проведение мероприятия по уборке и содержанию объектов кладбищенского хозяйства).</w:t>
      </w:r>
    </w:p>
    <w:p w:rsidR="00476F29" w:rsidRDefault="00476F29" w:rsidP="00EA437C">
      <w:pPr>
        <w:autoSpaceDE w:val="0"/>
        <w:autoSpaceDN w:val="0"/>
        <w:adjustRightInd w:val="0"/>
        <w:ind w:firstLine="851"/>
        <w:jc w:val="both"/>
        <w:rPr>
          <w:sz w:val="28"/>
          <w:szCs w:val="28"/>
        </w:rPr>
      </w:pPr>
      <w:r>
        <w:rPr>
          <w:sz w:val="28"/>
          <w:szCs w:val="28"/>
        </w:rPr>
        <w:t>3. Проведение мероприятий по отлову бродячих животных, дератизации сельской территории, содержани</w:t>
      </w:r>
      <w:r w:rsidR="00EA437C">
        <w:rPr>
          <w:sz w:val="28"/>
          <w:szCs w:val="28"/>
        </w:rPr>
        <w:t xml:space="preserve">ю  памятника и братских могил, </w:t>
      </w:r>
      <w:r>
        <w:rPr>
          <w:sz w:val="28"/>
          <w:szCs w:val="28"/>
        </w:rPr>
        <w:t>украшению села к праздникам, погребению безродных.</w:t>
      </w:r>
    </w:p>
    <w:p w:rsidR="00476F29" w:rsidRDefault="00476F29" w:rsidP="00EA437C">
      <w:pPr>
        <w:widowControl w:val="0"/>
        <w:ind w:firstLine="851"/>
        <w:jc w:val="both"/>
        <w:rPr>
          <w:sz w:val="28"/>
          <w:szCs w:val="28"/>
        </w:rPr>
      </w:pPr>
      <w:r>
        <w:rPr>
          <w:sz w:val="28"/>
          <w:szCs w:val="28"/>
        </w:rPr>
        <w:t>4. Услуги по захоронению умерших, не имеющих супруга, близких родственников, иных родственников либо законного представителя (безродных лиц).</w:t>
      </w:r>
    </w:p>
    <w:p w:rsidR="00476F29" w:rsidRDefault="00476F29" w:rsidP="00EA437C">
      <w:pPr>
        <w:widowControl w:val="0"/>
        <w:ind w:firstLine="851"/>
        <w:jc w:val="both"/>
        <w:rPr>
          <w:sz w:val="28"/>
          <w:szCs w:val="28"/>
        </w:rPr>
      </w:pPr>
      <w:r>
        <w:rPr>
          <w:sz w:val="28"/>
          <w:szCs w:val="28"/>
        </w:rPr>
        <w:t>5. Проведение мероприятий по наружному освещению.</w:t>
      </w:r>
    </w:p>
    <w:p w:rsidR="00476F29" w:rsidRDefault="00476F29" w:rsidP="00EA437C">
      <w:pPr>
        <w:ind w:firstLine="851"/>
        <w:jc w:val="both"/>
        <w:rPr>
          <w:sz w:val="28"/>
          <w:szCs w:val="28"/>
        </w:rPr>
      </w:pPr>
    </w:p>
    <w:p w:rsidR="00476F29" w:rsidRDefault="00476F29" w:rsidP="00EA437C">
      <w:pPr>
        <w:ind w:firstLine="851"/>
        <w:jc w:val="both"/>
        <w:rPr>
          <w:sz w:val="28"/>
          <w:szCs w:val="28"/>
        </w:rPr>
      </w:pPr>
      <w:r>
        <w:rPr>
          <w:sz w:val="28"/>
          <w:szCs w:val="28"/>
        </w:rPr>
        <w:t>Финансирование мероприятий осуществляется за счет средств бюджета поселения. Исчерпывающий перечень мероприятий подпрограммы представлен в приложении №1 к муниципальной программе.</w:t>
      </w:r>
    </w:p>
    <w:p w:rsidR="00476F29" w:rsidRDefault="00476F29" w:rsidP="00476F29">
      <w:pPr>
        <w:rPr>
          <w:sz w:val="28"/>
          <w:szCs w:val="28"/>
        </w:rPr>
        <w:sectPr w:rsidR="00476F29" w:rsidSect="001F196B">
          <w:pgSz w:w="11906" w:h="16838"/>
          <w:pgMar w:top="1134" w:right="851" w:bottom="1134" w:left="1418" w:header="709" w:footer="709" w:gutter="0"/>
          <w:cols w:space="720"/>
        </w:sectPr>
      </w:pPr>
    </w:p>
    <w:p w:rsidR="00476F29" w:rsidRDefault="00EA437C" w:rsidP="00476F29">
      <w:pPr>
        <w:pStyle w:val="af0"/>
        <w:widowControl w:val="0"/>
        <w:autoSpaceDE w:val="0"/>
        <w:autoSpaceDN w:val="0"/>
        <w:adjustRightInd w:val="0"/>
        <w:spacing w:after="120"/>
        <w:ind w:left="360"/>
        <w:jc w:val="center"/>
        <w:rPr>
          <w:rFonts w:ascii="Times New Roman" w:hAnsi="Times New Roman"/>
          <w:b/>
          <w:bCs/>
          <w:sz w:val="28"/>
          <w:szCs w:val="28"/>
        </w:rPr>
      </w:pPr>
      <w:r>
        <w:rPr>
          <w:rFonts w:ascii="Times New Roman" w:hAnsi="Times New Roman"/>
          <w:b/>
          <w:bCs/>
          <w:sz w:val="28"/>
          <w:szCs w:val="28"/>
        </w:rPr>
        <w:lastRenderedPageBreak/>
        <w:t xml:space="preserve">5. </w:t>
      </w:r>
      <w:r w:rsidR="00476F29">
        <w:rPr>
          <w:rFonts w:ascii="Times New Roman" w:hAnsi="Times New Roman"/>
          <w:b/>
          <w:bCs/>
          <w:sz w:val="28"/>
          <w:szCs w:val="28"/>
        </w:rPr>
        <w:t>ПРОГНОЗ КОНЕЧНЫХ РЕЗУЛЬТАТОВ ПОДПРОГРАММЫ</w:t>
      </w:r>
    </w:p>
    <w:p w:rsidR="00476F29" w:rsidRDefault="00476F29" w:rsidP="00476F29">
      <w:pPr>
        <w:pStyle w:val="af0"/>
        <w:widowControl w:val="0"/>
        <w:autoSpaceDE w:val="0"/>
        <w:autoSpaceDN w:val="0"/>
        <w:adjustRightInd w:val="0"/>
        <w:spacing w:after="120"/>
        <w:jc w:val="both"/>
        <w:rPr>
          <w:rFonts w:ascii="Times New Roman" w:hAnsi="Times New Roman"/>
          <w:bCs/>
          <w:sz w:val="28"/>
          <w:szCs w:val="28"/>
        </w:rPr>
      </w:pPr>
    </w:p>
    <w:tbl>
      <w:tblPr>
        <w:tblW w:w="17993" w:type="dxa"/>
        <w:jc w:val="center"/>
        <w:tblInd w:w="-3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6"/>
        <w:gridCol w:w="3398"/>
        <w:gridCol w:w="1062"/>
        <w:gridCol w:w="1134"/>
        <w:gridCol w:w="1193"/>
        <w:gridCol w:w="1216"/>
        <w:gridCol w:w="1052"/>
        <w:gridCol w:w="1134"/>
        <w:gridCol w:w="992"/>
        <w:gridCol w:w="1134"/>
        <w:gridCol w:w="993"/>
        <w:gridCol w:w="992"/>
        <w:gridCol w:w="992"/>
        <w:gridCol w:w="1247"/>
        <w:gridCol w:w="8"/>
      </w:tblGrid>
      <w:tr w:rsidR="00FF1253" w:rsidTr="00B52C0F">
        <w:trPr>
          <w:trHeight w:val="276"/>
          <w:tblHeader/>
          <w:jc w:val="center"/>
        </w:trPr>
        <w:tc>
          <w:tcPr>
            <w:tcW w:w="1446" w:type="dxa"/>
            <w:vMerge w:val="restart"/>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3398" w:type="dxa"/>
            <w:vMerge w:val="restart"/>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показателя, единица измерения</w:t>
            </w:r>
          </w:p>
        </w:tc>
        <w:tc>
          <w:tcPr>
            <w:tcW w:w="11894" w:type="dxa"/>
            <w:gridSpan w:val="11"/>
            <w:tcBorders>
              <w:top w:val="single" w:sz="4" w:space="0" w:color="000000"/>
              <w:left w:val="single" w:sz="4" w:space="0" w:color="000000"/>
              <w:bottom w:val="single" w:sz="4" w:space="0" w:color="000000"/>
              <w:right w:val="single" w:sz="4" w:space="0" w:color="auto"/>
            </w:tcBorders>
            <w:hideMark/>
          </w:tcPr>
          <w:p w:rsidR="00FF1253" w:rsidRDefault="00FF1253" w:rsidP="00EA437C">
            <w:pPr>
              <w:spacing w:line="276" w:lineRule="auto"/>
              <w:jc w:val="center"/>
              <w:rPr>
                <w:sz w:val="28"/>
                <w:szCs w:val="28"/>
                <w:lang w:eastAsia="en-US"/>
              </w:rPr>
            </w:pPr>
            <w:r>
              <w:rPr>
                <w:sz w:val="28"/>
                <w:szCs w:val="28"/>
                <w:lang w:eastAsia="en-US"/>
              </w:rPr>
              <w:t>Значение показателей конечного результата по годам реализации</w:t>
            </w:r>
          </w:p>
        </w:tc>
        <w:tc>
          <w:tcPr>
            <w:tcW w:w="1255" w:type="dxa"/>
            <w:gridSpan w:val="2"/>
            <w:tcBorders>
              <w:top w:val="single" w:sz="4" w:space="0" w:color="000000"/>
              <w:left w:val="single" w:sz="4" w:space="0" w:color="000000"/>
              <w:bottom w:val="single" w:sz="4" w:space="0" w:color="000000"/>
              <w:right w:val="single" w:sz="4" w:space="0" w:color="auto"/>
            </w:tcBorders>
          </w:tcPr>
          <w:p w:rsidR="00FF1253" w:rsidRDefault="00FF1253" w:rsidP="00FF1253">
            <w:pPr>
              <w:spacing w:line="276" w:lineRule="auto"/>
              <w:jc w:val="center"/>
              <w:rPr>
                <w:sz w:val="28"/>
                <w:szCs w:val="28"/>
                <w:lang w:eastAsia="en-US"/>
              </w:rPr>
            </w:pPr>
          </w:p>
        </w:tc>
      </w:tr>
      <w:tr w:rsidR="00FF1253" w:rsidTr="009F55B4">
        <w:trPr>
          <w:gridAfter w:val="1"/>
          <w:wAfter w:w="8" w:type="dxa"/>
          <w:tblHeader/>
          <w:jc w:val="center"/>
        </w:trPr>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FF1253" w:rsidRDefault="00FF1253" w:rsidP="00EA437C">
            <w:pPr>
              <w:jc w:val="center"/>
              <w:rPr>
                <w:sz w:val="28"/>
                <w:szCs w:val="28"/>
                <w:lang w:eastAsia="en-US"/>
              </w:rPr>
            </w:pPr>
          </w:p>
        </w:tc>
        <w:tc>
          <w:tcPr>
            <w:tcW w:w="3398" w:type="dxa"/>
            <w:vMerge/>
            <w:tcBorders>
              <w:top w:val="single" w:sz="4" w:space="0" w:color="000000"/>
              <w:left w:val="single" w:sz="4" w:space="0" w:color="000000"/>
              <w:bottom w:val="single" w:sz="4" w:space="0" w:color="000000"/>
              <w:right w:val="single" w:sz="4" w:space="0" w:color="000000"/>
            </w:tcBorders>
            <w:vAlign w:val="center"/>
            <w:hideMark/>
          </w:tcPr>
          <w:p w:rsidR="00FF1253" w:rsidRDefault="00FF1253" w:rsidP="00EA437C">
            <w:pPr>
              <w:jc w:val="center"/>
              <w:rPr>
                <w:sz w:val="28"/>
                <w:szCs w:val="28"/>
                <w:lang w:eastAsia="en-US"/>
              </w:rPr>
            </w:pPr>
          </w:p>
        </w:tc>
        <w:tc>
          <w:tcPr>
            <w:tcW w:w="106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smartTag w:uri="urn:schemas-microsoft-com:office:smarttags" w:element="metricconverter">
              <w:smartTagPr>
                <w:attr w:name="ProductID" w:val="2020 г"/>
              </w:smartTagPr>
              <w:r>
                <w:rPr>
                  <w:rFonts w:ascii="Times New Roman" w:hAnsi="Times New Roman" w:cs="Times New Roman"/>
                  <w:sz w:val="28"/>
                  <w:szCs w:val="28"/>
                  <w:lang w:eastAsia="en-US"/>
                </w:rPr>
                <w:t>2015 г</w:t>
              </w:r>
            </w:smartTag>
            <w:r>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smartTag w:uri="urn:schemas-microsoft-com:office:smarttags" w:element="metricconverter">
              <w:smartTagPr>
                <w:attr w:name="ProductID" w:val="2020 г"/>
              </w:smartTagPr>
              <w:r>
                <w:rPr>
                  <w:rFonts w:ascii="Times New Roman" w:hAnsi="Times New Roman" w:cs="Times New Roman"/>
                  <w:sz w:val="28"/>
                  <w:szCs w:val="28"/>
                  <w:lang w:eastAsia="en-US"/>
                </w:rPr>
                <w:t>2016 г</w:t>
              </w:r>
            </w:smartTag>
            <w:r>
              <w:rPr>
                <w:rFonts w:ascii="Times New Roman" w:hAnsi="Times New Roman" w:cs="Times New Roman"/>
                <w:sz w:val="28"/>
                <w:szCs w:val="28"/>
                <w:lang w:eastAsia="en-US"/>
              </w:rPr>
              <w:t>.</w:t>
            </w:r>
          </w:p>
        </w:tc>
        <w:tc>
          <w:tcPr>
            <w:tcW w:w="1193"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smartTag w:uri="urn:schemas-microsoft-com:office:smarttags" w:element="metricconverter">
              <w:smartTagPr>
                <w:attr w:name="ProductID" w:val="2020 г"/>
              </w:smartTagPr>
              <w:r>
                <w:rPr>
                  <w:rFonts w:ascii="Times New Roman" w:hAnsi="Times New Roman" w:cs="Times New Roman"/>
                  <w:sz w:val="28"/>
                  <w:szCs w:val="28"/>
                  <w:lang w:eastAsia="en-US"/>
                </w:rPr>
                <w:t>2017 г</w:t>
              </w:r>
            </w:smartTag>
            <w:r>
              <w:rPr>
                <w:rFonts w:ascii="Times New Roman" w:hAnsi="Times New Roman" w:cs="Times New Roman"/>
                <w:sz w:val="28"/>
                <w:szCs w:val="28"/>
                <w:lang w:eastAsia="en-US"/>
              </w:rPr>
              <w:t>.</w:t>
            </w:r>
          </w:p>
        </w:tc>
        <w:tc>
          <w:tcPr>
            <w:tcW w:w="1216"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smartTag w:uri="urn:schemas-microsoft-com:office:smarttags" w:element="metricconverter">
              <w:smartTagPr>
                <w:attr w:name="ProductID" w:val="2020 г"/>
              </w:smartTagPr>
              <w:r>
                <w:rPr>
                  <w:rFonts w:ascii="Times New Roman" w:hAnsi="Times New Roman" w:cs="Times New Roman"/>
                  <w:sz w:val="28"/>
                  <w:szCs w:val="28"/>
                  <w:lang w:eastAsia="en-US"/>
                </w:rPr>
                <w:t>2018 г</w:t>
              </w:r>
            </w:smartTag>
            <w:r>
              <w:rPr>
                <w:rFonts w:ascii="Times New Roman" w:hAnsi="Times New Roman" w:cs="Times New Roman"/>
                <w:sz w:val="28"/>
                <w:szCs w:val="28"/>
                <w:lang w:eastAsia="en-US"/>
              </w:rPr>
              <w:t>.</w:t>
            </w:r>
          </w:p>
        </w:tc>
        <w:tc>
          <w:tcPr>
            <w:tcW w:w="105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smartTag w:uri="urn:schemas-microsoft-com:office:smarttags" w:element="metricconverter">
              <w:smartTagPr>
                <w:attr w:name="ProductID" w:val="2020 г"/>
              </w:smartTagPr>
              <w:r>
                <w:rPr>
                  <w:rFonts w:ascii="Times New Roman" w:hAnsi="Times New Roman" w:cs="Times New Roman"/>
                  <w:sz w:val="28"/>
                  <w:szCs w:val="28"/>
                  <w:lang w:eastAsia="en-US"/>
                </w:rPr>
                <w:t>2019 г</w:t>
              </w:r>
            </w:smartTag>
            <w:r>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smartTag w:uri="urn:schemas-microsoft-com:office:smarttags" w:element="metricconverter">
              <w:smartTagPr>
                <w:attr w:name="ProductID" w:val="2020 г"/>
              </w:smartTagPr>
              <w:r>
                <w:rPr>
                  <w:rFonts w:ascii="Times New Roman" w:hAnsi="Times New Roman" w:cs="Times New Roman"/>
                  <w:sz w:val="28"/>
                  <w:szCs w:val="28"/>
                  <w:lang w:eastAsia="en-US"/>
                </w:rPr>
                <w:t>2020 г</w:t>
              </w:r>
            </w:smartTag>
            <w:r>
              <w:rPr>
                <w:rFonts w:ascii="Times New Roman" w:hAnsi="Times New Roman" w:cs="Times New Roman"/>
                <w:sz w:val="28"/>
                <w:szCs w:val="28"/>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r>
              <w:rPr>
                <w:rFonts w:ascii="Times New Roman" w:hAnsi="Times New Roman" w:cs="Times New Roman"/>
                <w:sz w:val="28"/>
                <w:szCs w:val="28"/>
                <w:lang w:eastAsia="en-US"/>
              </w:rPr>
              <w:t>2021 г.</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r>
              <w:rPr>
                <w:rFonts w:ascii="Times New Roman" w:hAnsi="Times New Roman" w:cs="Times New Roman"/>
                <w:sz w:val="28"/>
                <w:szCs w:val="28"/>
                <w:lang w:eastAsia="en-US"/>
              </w:rPr>
              <w:t>2022 г.</w:t>
            </w:r>
          </w:p>
        </w:tc>
        <w:tc>
          <w:tcPr>
            <w:tcW w:w="993"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r>
              <w:rPr>
                <w:rFonts w:ascii="Times New Roman" w:hAnsi="Times New Roman" w:cs="Times New Roman"/>
                <w:sz w:val="28"/>
                <w:szCs w:val="28"/>
                <w:lang w:eastAsia="en-US"/>
              </w:rPr>
              <w:t>2023 г.</w:t>
            </w:r>
          </w:p>
        </w:tc>
        <w:tc>
          <w:tcPr>
            <w:tcW w:w="99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8"/>
                <w:szCs w:val="28"/>
                <w:lang w:eastAsia="en-US"/>
              </w:rPr>
            </w:pPr>
            <w:r>
              <w:rPr>
                <w:rFonts w:ascii="Times New Roman" w:hAnsi="Times New Roman" w:cs="Times New Roman"/>
                <w:sz w:val="28"/>
                <w:szCs w:val="28"/>
                <w:lang w:eastAsia="en-US"/>
              </w:rPr>
              <w:t>2024 г.</w:t>
            </w:r>
          </w:p>
        </w:tc>
        <w:tc>
          <w:tcPr>
            <w:tcW w:w="992" w:type="dxa"/>
            <w:tcBorders>
              <w:top w:val="single" w:sz="4" w:space="0" w:color="000000"/>
              <w:left w:val="single" w:sz="4" w:space="0" w:color="000000"/>
              <w:bottom w:val="single" w:sz="4" w:space="0" w:color="000000"/>
              <w:right w:val="single" w:sz="4" w:space="0" w:color="auto"/>
            </w:tcBorders>
            <w:hideMark/>
          </w:tcPr>
          <w:p w:rsidR="00FF1253" w:rsidRDefault="00FF1253" w:rsidP="00FF1253">
            <w:pPr>
              <w:pStyle w:val="ConsPlusNormal"/>
              <w:widowControl/>
              <w:spacing w:line="276" w:lineRule="auto"/>
              <w:ind w:firstLine="0"/>
              <w:outlineLvl w:val="1"/>
              <w:rPr>
                <w:rFonts w:ascii="Times New Roman" w:hAnsi="Times New Roman" w:cs="Times New Roman"/>
                <w:sz w:val="28"/>
                <w:szCs w:val="28"/>
                <w:lang w:eastAsia="en-US"/>
              </w:rPr>
            </w:pPr>
            <w:r>
              <w:rPr>
                <w:rFonts w:ascii="Times New Roman" w:hAnsi="Times New Roman" w:cs="Times New Roman"/>
                <w:sz w:val="28"/>
                <w:szCs w:val="28"/>
                <w:lang w:eastAsia="en-US"/>
              </w:rPr>
              <w:t>2025 г.</w:t>
            </w:r>
          </w:p>
        </w:tc>
        <w:tc>
          <w:tcPr>
            <w:tcW w:w="1247" w:type="dxa"/>
            <w:tcBorders>
              <w:top w:val="single" w:sz="4" w:space="0" w:color="000000"/>
              <w:left w:val="single" w:sz="4" w:space="0" w:color="auto"/>
              <w:bottom w:val="single" w:sz="4" w:space="0" w:color="000000"/>
              <w:right w:val="single" w:sz="4" w:space="0" w:color="000000"/>
            </w:tcBorders>
          </w:tcPr>
          <w:p w:rsidR="00FF1253" w:rsidRDefault="00FF1253" w:rsidP="00FF1253">
            <w:pPr>
              <w:pStyle w:val="ConsPlusNormal"/>
              <w:widowControl/>
              <w:spacing w:line="276" w:lineRule="auto"/>
              <w:ind w:firstLine="0"/>
              <w:outlineLvl w:val="1"/>
              <w:rPr>
                <w:rFonts w:ascii="Times New Roman" w:hAnsi="Times New Roman" w:cs="Times New Roman"/>
                <w:sz w:val="28"/>
                <w:szCs w:val="28"/>
                <w:lang w:eastAsia="en-US"/>
              </w:rPr>
            </w:pPr>
          </w:p>
        </w:tc>
      </w:tr>
      <w:tr w:rsidR="00FF1253" w:rsidTr="009F55B4">
        <w:trPr>
          <w:gridAfter w:val="1"/>
          <w:wAfter w:w="8" w:type="dxa"/>
          <w:tblHeader/>
          <w:jc w:val="center"/>
        </w:trPr>
        <w:tc>
          <w:tcPr>
            <w:tcW w:w="1446"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398"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Улучшение </w:t>
            </w:r>
            <w:r>
              <w:rPr>
                <w:rFonts w:ascii="Times New Roman" w:hAnsi="Times New Roman"/>
                <w:sz w:val="24"/>
                <w:szCs w:val="24"/>
                <w:lang w:eastAsia="en-US"/>
              </w:rPr>
              <w:t>эстетического облика внешнего благоустройства, озеленения и санитарного состояния территории сельского поселения, в том числе:</w:t>
            </w:r>
          </w:p>
        </w:tc>
        <w:tc>
          <w:tcPr>
            <w:tcW w:w="1062"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1193"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1052"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auto"/>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1247" w:type="dxa"/>
            <w:tcBorders>
              <w:top w:val="single" w:sz="4" w:space="0" w:color="000000"/>
              <w:left w:val="single" w:sz="4" w:space="0" w:color="auto"/>
              <w:bottom w:val="single" w:sz="4" w:space="0" w:color="000000"/>
              <w:right w:val="single" w:sz="4" w:space="0" w:color="000000"/>
            </w:tcBorders>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p>
        </w:tc>
      </w:tr>
      <w:tr w:rsidR="00FF1253" w:rsidTr="009F55B4">
        <w:trPr>
          <w:gridAfter w:val="1"/>
          <w:wAfter w:w="8" w:type="dxa"/>
          <w:jc w:val="center"/>
        </w:trPr>
        <w:tc>
          <w:tcPr>
            <w:tcW w:w="1446"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left="317" w:firstLine="0"/>
              <w:jc w:val="center"/>
              <w:outlineLvl w:val="1"/>
              <w:rPr>
                <w:rFonts w:ascii="Times New Roman" w:hAnsi="Times New Roman" w:cs="Times New Roman"/>
                <w:sz w:val="24"/>
                <w:szCs w:val="24"/>
                <w:lang w:eastAsia="en-US"/>
              </w:rPr>
            </w:pPr>
          </w:p>
        </w:tc>
        <w:tc>
          <w:tcPr>
            <w:tcW w:w="3398"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widowControl w:val="0"/>
              <w:spacing w:line="276" w:lineRule="auto"/>
              <w:jc w:val="center"/>
              <w:rPr>
                <w:lang w:eastAsia="en-US"/>
              </w:rPr>
            </w:pPr>
            <w:r>
              <w:rPr>
                <w:lang w:eastAsia="en-US"/>
              </w:rPr>
              <w:t>- качественное обслуживание  территорий, занимаемых зелеными насаждениями (</w:t>
            </w:r>
            <w:proofErr w:type="gramStart"/>
            <w:r>
              <w:rPr>
                <w:lang w:eastAsia="en-US"/>
              </w:rPr>
              <w:t>га</w:t>
            </w:r>
            <w:proofErr w:type="gramEnd"/>
            <w:r>
              <w:rPr>
                <w:lang w:eastAsia="en-US"/>
              </w:rPr>
              <w:t>.)</w:t>
            </w:r>
          </w:p>
        </w:tc>
        <w:tc>
          <w:tcPr>
            <w:tcW w:w="106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1193"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1216"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105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99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993"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99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992" w:type="dxa"/>
            <w:tcBorders>
              <w:top w:val="single" w:sz="4" w:space="0" w:color="000000"/>
              <w:left w:val="single" w:sz="4" w:space="0" w:color="000000"/>
              <w:bottom w:val="single" w:sz="4" w:space="0" w:color="000000"/>
              <w:right w:val="single" w:sz="4" w:space="0" w:color="auto"/>
            </w:tcBorders>
            <w:hideMark/>
          </w:tcPr>
          <w:p w:rsidR="00FF1253" w:rsidRDefault="00FF1253" w:rsidP="00FF1253">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31,76</w:t>
            </w:r>
          </w:p>
        </w:tc>
        <w:tc>
          <w:tcPr>
            <w:tcW w:w="1247" w:type="dxa"/>
            <w:tcBorders>
              <w:top w:val="single" w:sz="4" w:space="0" w:color="000000"/>
              <w:left w:val="single" w:sz="4" w:space="0" w:color="auto"/>
              <w:bottom w:val="single" w:sz="4" w:space="0" w:color="000000"/>
              <w:right w:val="single" w:sz="4" w:space="0" w:color="000000"/>
            </w:tcBorders>
          </w:tcPr>
          <w:p w:rsidR="00FF1253" w:rsidRDefault="00FF1253" w:rsidP="00FF1253">
            <w:pPr>
              <w:pStyle w:val="ConsPlusNormal"/>
              <w:widowControl/>
              <w:spacing w:line="276" w:lineRule="auto"/>
              <w:ind w:firstLine="0"/>
              <w:outlineLvl w:val="1"/>
              <w:rPr>
                <w:rFonts w:ascii="Times New Roman" w:hAnsi="Times New Roman" w:cs="Times New Roman"/>
                <w:sz w:val="24"/>
                <w:szCs w:val="24"/>
                <w:lang w:eastAsia="en-US"/>
              </w:rPr>
            </w:pPr>
          </w:p>
        </w:tc>
      </w:tr>
      <w:tr w:rsidR="00FF1253" w:rsidTr="009F55B4">
        <w:trPr>
          <w:gridAfter w:val="1"/>
          <w:wAfter w:w="8" w:type="dxa"/>
          <w:jc w:val="center"/>
        </w:trPr>
        <w:tc>
          <w:tcPr>
            <w:tcW w:w="1446" w:type="dxa"/>
            <w:tcBorders>
              <w:top w:val="single" w:sz="4" w:space="0" w:color="000000"/>
              <w:left w:val="single" w:sz="4" w:space="0" w:color="000000"/>
              <w:bottom w:val="single" w:sz="4" w:space="0" w:color="000000"/>
              <w:right w:val="single" w:sz="4" w:space="0" w:color="000000"/>
            </w:tcBorders>
          </w:tcPr>
          <w:p w:rsidR="00FF1253" w:rsidRDefault="00FF1253" w:rsidP="00EA437C">
            <w:pPr>
              <w:pStyle w:val="ConsPlusNormal"/>
              <w:widowControl/>
              <w:spacing w:line="276" w:lineRule="auto"/>
              <w:ind w:left="317" w:firstLine="0"/>
              <w:jc w:val="center"/>
              <w:outlineLvl w:val="1"/>
              <w:rPr>
                <w:rFonts w:ascii="Times New Roman" w:hAnsi="Times New Roman" w:cs="Times New Roman"/>
                <w:sz w:val="24"/>
                <w:szCs w:val="24"/>
                <w:lang w:eastAsia="en-US"/>
              </w:rPr>
            </w:pPr>
          </w:p>
        </w:tc>
        <w:tc>
          <w:tcPr>
            <w:tcW w:w="3398"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autoSpaceDE w:val="0"/>
              <w:autoSpaceDN w:val="0"/>
              <w:adjustRightInd w:val="0"/>
              <w:spacing w:line="276" w:lineRule="auto"/>
              <w:jc w:val="center"/>
              <w:rPr>
                <w:lang w:eastAsia="en-US"/>
              </w:rPr>
            </w:pPr>
            <w:r>
              <w:rPr>
                <w:lang w:eastAsia="en-US"/>
              </w:rPr>
              <w:t>- содержание кладбищ</w:t>
            </w:r>
          </w:p>
          <w:p w:rsidR="00FF1253" w:rsidRDefault="00FF1253" w:rsidP="00EA437C">
            <w:pPr>
              <w:autoSpaceDE w:val="0"/>
              <w:autoSpaceDN w:val="0"/>
              <w:adjustRightInd w:val="0"/>
              <w:spacing w:line="276" w:lineRule="auto"/>
              <w:jc w:val="center"/>
              <w:rPr>
                <w:lang w:eastAsia="en-US"/>
              </w:rPr>
            </w:pPr>
            <w:r>
              <w:rPr>
                <w:lang w:eastAsia="en-US"/>
              </w:rPr>
              <w:t>(тыс. кв. м.)</w:t>
            </w:r>
          </w:p>
        </w:tc>
        <w:tc>
          <w:tcPr>
            <w:tcW w:w="106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1193"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1216"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105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99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993"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99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992" w:type="dxa"/>
            <w:tcBorders>
              <w:top w:val="single" w:sz="4" w:space="0" w:color="000000"/>
              <w:left w:val="single" w:sz="4" w:space="0" w:color="000000"/>
              <w:bottom w:val="single" w:sz="4" w:space="0" w:color="000000"/>
              <w:right w:val="single" w:sz="4" w:space="0" w:color="auto"/>
            </w:tcBorders>
            <w:hideMark/>
          </w:tcPr>
          <w:p w:rsidR="00FF1253" w:rsidRDefault="00FF1253" w:rsidP="00FF1253">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33,2</w:t>
            </w:r>
          </w:p>
        </w:tc>
        <w:tc>
          <w:tcPr>
            <w:tcW w:w="1247" w:type="dxa"/>
            <w:tcBorders>
              <w:top w:val="single" w:sz="4" w:space="0" w:color="000000"/>
              <w:left w:val="single" w:sz="4" w:space="0" w:color="auto"/>
              <w:bottom w:val="single" w:sz="4" w:space="0" w:color="000000"/>
              <w:right w:val="single" w:sz="4" w:space="0" w:color="000000"/>
            </w:tcBorders>
          </w:tcPr>
          <w:p w:rsidR="00FF1253" w:rsidRDefault="00FF1253" w:rsidP="00FF1253">
            <w:pPr>
              <w:pStyle w:val="ConsPlusNormal"/>
              <w:widowControl/>
              <w:spacing w:line="276" w:lineRule="auto"/>
              <w:ind w:firstLine="0"/>
              <w:outlineLvl w:val="1"/>
              <w:rPr>
                <w:rFonts w:ascii="Times New Roman" w:hAnsi="Times New Roman" w:cs="Times New Roman"/>
                <w:sz w:val="24"/>
                <w:szCs w:val="24"/>
                <w:lang w:eastAsia="en-US"/>
              </w:rPr>
            </w:pPr>
          </w:p>
        </w:tc>
      </w:tr>
      <w:tr w:rsidR="009F55B4" w:rsidTr="009F55B4">
        <w:trPr>
          <w:gridAfter w:val="1"/>
          <w:wAfter w:w="8" w:type="dxa"/>
          <w:jc w:val="center"/>
        </w:trPr>
        <w:tc>
          <w:tcPr>
            <w:tcW w:w="1446" w:type="dxa"/>
            <w:tcBorders>
              <w:top w:val="single" w:sz="4" w:space="0" w:color="000000"/>
              <w:left w:val="single" w:sz="4" w:space="0" w:color="000000"/>
              <w:bottom w:val="single" w:sz="4" w:space="0" w:color="000000"/>
              <w:right w:val="single" w:sz="4" w:space="0" w:color="000000"/>
            </w:tcBorders>
          </w:tcPr>
          <w:p w:rsidR="009F55B4" w:rsidRDefault="009F55B4" w:rsidP="00EA437C">
            <w:pPr>
              <w:pStyle w:val="ConsPlusNormal"/>
              <w:widowControl/>
              <w:spacing w:line="276" w:lineRule="auto"/>
              <w:ind w:left="317" w:firstLine="0"/>
              <w:jc w:val="center"/>
              <w:outlineLvl w:val="1"/>
              <w:rPr>
                <w:rFonts w:ascii="Times New Roman" w:hAnsi="Times New Roman" w:cs="Times New Roman"/>
                <w:sz w:val="24"/>
                <w:szCs w:val="24"/>
                <w:lang w:eastAsia="en-US"/>
              </w:rPr>
            </w:pPr>
          </w:p>
        </w:tc>
        <w:tc>
          <w:tcPr>
            <w:tcW w:w="3398" w:type="dxa"/>
            <w:tcBorders>
              <w:top w:val="single" w:sz="4" w:space="0" w:color="000000"/>
              <w:left w:val="single" w:sz="4" w:space="0" w:color="000000"/>
              <w:bottom w:val="single" w:sz="4" w:space="0" w:color="000000"/>
              <w:right w:val="single" w:sz="4" w:space="0" w:color="000000"/>
            </w:tcBorders>
            <w:hideMark/>
          </w:tcPr>
          <w:p w:rsidR="009F55B4" w:rsidRDefault="009F55B4" w:rsidP="00EA437C">
            <w:pPr>
              <w:autoSpaceDE w:val="0"/>
              <w:autoSpaceDN w:val="0"/>
              <w:adjustRightInd w:val="0"/>
              <w:spacing w:line="276" w:lineRule="auto"/>
              <w:jc w:val="center"/>
              <w:rPr>
                <w:lang w:eastAsia="en-US"/>
              </w:rPr>
            </w:pPr>
            <w:r>
              <w:rPr>
                <w:lang w:eastAsia="en-US"/>
              </w:rPr>
              <w:t>- отлов бродячих животных (шт.)</w:t>
            </w:r>
          </w:p>
        </w:tc>
        <w:tc>
          <w:tcPr>
            <w:tcW w:w="1062" w:type="dxa"/>
            <w:tcBorders>
              <w:top w:val="single" w:sz="4" w:space="0" w:color="000000"/>
              <w:left w:val="single" w:sz="4" w:space="0" w:color="000000"/>
              <w:bottom w:val="single" w:sz="4" w:space="0" w:color="000000"/>
              <w:right w:val="single" w:sz="4" w:space="0" w:color="000000"/>
            </w:tcBorders>
          </w:tcPr>
          <w:p w:rsidR="009F55B4" w:rsidRPr="001E7BEF" w:rsidRDefault="009F55B4" w:rsidP="00CE5C70">
            <w:r w:rsidRPr="001E7BEF">
              <w:t>7</w:t>
            </w:r>
          </w:p>
        </w:tc>
        <w:tc>
          <w:tcPr>
            <w:tcW w:w="1134" w:type="dxa"/>
            <w:tcBorders>
              <w:top w:val="single" w:sz="4" w:space="0" w:color="000000"/>
              <w:left w:val="single" w:sz="4" w:space="0" w:color="000000"/>
              <w:bottom w:val="single" w:sz="4" w:space="0" w:color="000000"/>
              <w:right w:val="single" w:sz="4" w:space="0" w:color="000000"/>
            </w:tcBorders>
          </w:tcPr>
          <w:p w:rsidR="009F55B4" w:rsidRPr="001E7BEF" w:rsidRDefault="009F55B4" w:rsidP="00CE5C70">
            <w:r w:rsidRPr="001E7BEF">
              <w:t>7</w:t>
            </w:r>
          </w:p>
        </w:tc>
        <w:tc>
          <w:tcPr>
            <w:tcW w:w="1193" w:type="dxa"/>
            <w:tcBorders>
              <w:top w:val="single" w:sz="4" w:space="0" w:color="000000"/>
              <w:left w:val="single" w:sz="4" w:space="0" w:color="000000"/>
              <w:bottom w:val="single" w:sz="4" w:space="0" w:color="000000"/>
              <w:right w:val="single" w:sz="4" w:space="0" w:color="000000"/>
            </w:tcBorders>
          </w:tcPr>
          <w:p w:rsidR="009F55B4" w:rsidRPr="001E7BEF" w:rsidRDefault="009F55B4" w:rsidP="00CE5C70">
            <w:r w:rsidRPr="001E7BEF">
              <w:t>7</w:t>
            </w:r>
          </w:p>
        </w:tc>
        <w:tc>
          <w:tcPr>
            <w:tcW w:w="1216" w:type="dxa"/>
            <w:tcBorders>
              <w:top w:val="single" w:sz="4" w:space="0" w:color="000000"/>
              <w:left w:val="single" w:sz="4" w:space="0" w:color="000000"/>
              <w:bottom w:val="single" w:sz="4" w:space="0" w:color="000000"/>
              <w:right w:val="single" w:sz="4" w:space="0" w:color="000000"/>
            </w:tcBorders>
          </w:tcPr>
          <w:p w:rsidR="009F55B4" w:rsidRPr="001E7BEF" w:rsidRDefault="009F55B4" w:rsidP="00CE5C70">
            <w:r w:rsidRPr="001E7BEF">
              <w:t>7</w:t>
            </w:r>
          </w:p>
        </w:tc>
        <w:tc>
          <w:tcPr>
            <w:tcW w:w="1052" w:type="dxa"/>
            <w:tcBorders>
              <w:top w:val="single" w:sz="4" w:space="0" w:color="000000"/>
              <w:left w:val="single" w:sz="4" w:space="0" w:color="000000"/>
              <w:bottom w:val="single" w:sz="4" w:space="0" w:color="000000"/>
              <w:right w:val="single" w:sz="4" w:space="0" w:color="000000"/>
            </w:tcBorders>
          </w:tcPr>
          <w:p w:rsidR="009F55B4" w:rsidRPr="001E7BEF" w:rsidRDefault="009F55B4" w:rsidP="00CE5C70">
            <w:r w:rsidRPr="001E7BEF">
              <w:t>7</w:t>
            </w:r>
          </w:p>
        </w:tc>
        <w:tc>
          <w:tcPr>
            <w:tcW w:w="1134" w:type="dxa"/>
            <w:tcBorders>
              <w:top w:val="single" w:sz="4" w:space="0" w:color="000000"/>
              <w:left w:val="single" w:sz="4" w:space="0" w:color="000000"/>
              <w:bottom w:val="single" w:sz="4" w:space="0" w:color="000000"/>
              <w:right w:val="single" w:sz="4" w:space="0" w:color="000000"/>
            </w:tcBorders>
          </w:tcPr>
          <w:p w:rsidR="009F55B4" w:rsidRDefault="009F55B4" w:rsidP="009F55B4">
            <w:pPr>
              <w:jc w:val="center"/>
            </w:pPr>
            <w:r>
              <w:t>7</w:t>
            </w:r>
          </w:p>
        </w:tc>
        <w:tc>
          <w:tcPr>
            <w:tcW w:w="992" w:type="dxa"/>
            <w:tcBorders>
              <w:top w:val="single" w:sz="4" w:space="0" w:color="000000"/>
              <w:left w:val="single" w:sz="4" w:space="0" w:color="000000"/>
              <w:bottom w:val="single" w:sz="4" w:space="0" w:color="000000"/>
              <w:right w:val="single" w:sz="4" w:space="0" w:color="000000"/>
            </w:tcBorders>
          </w:tcPr>
          <w:p w:rsidR="009F55B4" w:rsidRDefault="009F55B4"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134" w:type="dxa"/>
            <w:tcBorders>
              <w:top w:val="single" w:sz="4" w:space="0" w:color="000000"/>
              <w:left w:val="single" w:sz="4" w:space="0" w:color="000000"/>
              <w:bottom w:val="single" w:sz="4" w:space="0" w:color="000000"/>
              <w:right w:val="single" w:sz="4" w:space="0" w:color="000000"/>
            </w:tcBorders>
          </w:tcPr>
          <w:p w:rsidR="009F55B4" w:rsidRDefault="009F55B4"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93" w:type="dxa"/>
            <w:tcBorders>
              <w:top w:val="single" w:sz="4" w:space="0" w:color="000000"/>
              <w:left w:val="single" w:sz="4" w:space="0" w:color="000000"/>
              <w:bottom w:val="single" w:sz="4" w:space="0" w:color="000000"/>
              <w:right w:val="single" w:sz="4" w:space="0" w:color="000000"/>
            </w:tcBorders>
          </w:tcPr>
          <w:p w:rsidR="009F55B4" w:rsidRDefault="009F55B4"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92" w:type="dxa"/>
            <w:tcBorders>
              <w:top w:val="single" w:sz="4" w:space="0" w:color="000000"/>
              <w:left w:val="single" w:sz="4" w:space="0" w:color="000000"/>
              <w:bottom w:val="single" w:sz="4" w:space="0" w:color="000000"/>
              <w:right w:val="single" w:sz="4" w:space="0" w:color="000000"/>
            </w:tcBorders>
          </w:tcPr>
          <w:p w:rsidR="009F55B4" w:rsidRDefault="009F55B4"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92" w:type="dxa"/>
            <w:tcBorders>
              <w:top w:val="single" w:sz="4" w:space="0" w:color="000000"/>
              <w:left w:val="single" w:sz="4" w:space="0" w:color="000000"/>
              <w:bottom w:val="single" w:sz="4" w:space="0" w:color="000000"/>
              <w:right w:val="single" w:sz="4" w:space="0" w:color="auto"/>
            </w:tcBorders>
          </w:tcPr>
          <w:p w:rsidR="009F55B4" w:rsidRDefault="009F55B4" w:rsidP="00FF1253">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247" w:type="dxa"/>
            <w:tcBorders>
              <w:top w:val="single" w:sz="4" w:space="0" w:color="000000"/>
              <w:left w:val="single" w:sz="4" w:space="0" w:color="auto"/>
              <w:bottom w:val="single" w:sz="4" w:space="0" w:color="000000"/>
              <w:right w:val="single" w:sz="4" w:space="0" w:color="000000"/>
            </w:tcBorders>
          </w:tcPr>
          <w:p w:rsidR="009F55B4" w:rsidRDefault="009F55B4" w:rsidP="00FF1253">
            <w:pPr>
              <w:pStyle w:val="ConsPlusNormal"/>
              <w:widowControl/>
              <w:spacing w:line="276" w:lineRule="auto"/>
              <w:ind w:firstLine="0"/>
              <w:outlineLvl w:val="1"/>
              <w:rPr>
                <w:rFonts w:ascii="Times New Roman" w:hAnsi="Times New Roman" w:cs="Times New Roman"/>
                <w:sz w:val="24"/>
                <w:szCs w:val="24"/>
                <w:lang w:eastAsia="en-US"/>
              </w:rPr>
            </w:pPr>
          </w:p>
        </w:tc>
      </w:tr>
      <w:tr w:rsidR="00FF1253" w:rsidTr="009F55B4">
        <w:trPr>
          <w:gridAfter w:val="1"/>
          <w:wAfter w:w="8" w:type="dxa"/>
          <w:jc w:val="center"/>
        </w:trPr>
        <w:tc>
          <w:tcPr>
            <w:tcW w:w="1446" w:type="dxa"/>
            <w:tcBorders>
              <w:top w:val="single" w:sz="4" w:space="0" w:color="000000"/>
              <w:left w:val="single" w:sz="4" w:space="0" w:color="000000"/>
              <w:bottom w:val="single" w:sz="4" w:space="0" w:color="000000"/>
              <w:right w:val="single" w:sz="4" w:space="0" w:color="auto"/>
            </w:tcBorders>
          </w:tcPr>
          <w:p w:rsidR="00FF1253" w:rsidRDefault="00FF1253" w:rsidP="00EA437C">
            <w:pPr>
              <w:pStyle w:val="ConsPlusNormal"/>
              <w:widowControl/>
              <w:spacing w:line="276" w:lineRule="auto"/>
              <w:ind w:left="317" w:firstLine="0"/>
              <w:jc w:val="center"/>
              <w:outlineLvl w:val="1"/>
              <w:rPr>
                <w:rFonts w:ascii="Times New Roman" w:hAnsi="Times New Roman" w:cs="Times New Roman"/>
                <w:sz w:val="24"/>
                <w:szCs w:val="24"/>
                <w:lang w:eastAsia="en-US"/>
              </w:rPr>
            </w:pPr>
          </w:p>
        </w:tc>
        <w:tc>
          <w:tcPr>
            <w:tcW w:w="3398" w:type="dxa"/>
            <w:tcBorders>
              <w:top w:val="single" w:sz="4" w:space="0" w:color="000000"/>
              <w:left w:val="single" w:sz="4" w:space="0" w:color="auto"/>
              <w:bottom w:val="single" w:sz="4" w:space="0" w:color="000000"/>
              <w:right w:val="single" w:sz="4" w:space="0" w:color="000000"/>
            </w:tcBorders>
            <w:hideMark/>
          </w:tcPr>
          <w:p w:rsidR="00FF1253" w:rsidRDefault="00FF1253" w:rsidP="00EA437C">
            <w:pPr>
              <w:autoSpaceDE w:val="0"/>
              <w:autoSpaceDN w:val="0"/>
              <w:adjustRightInd w:val="0"/>
              <w:spacing w:line="276" w:lineRule="auto"/>
              <w:jc w:val="center"/>
              <w:rPr>
                <w:lang w:eastAsia="en-US"/>
              </w:rPr>
            </w:pPr>
            <w:r>
              <w:rPr>
                <w:lang w:eastAsia="en-US"/>
              </w:rPr>
              <w:t>- содержание памятника (</w:t>
            </w:r>
            <w:proofErr w:type="spellStart"/>
            <w:r>
              <w:rPr>
                <w:lang w:eastAsia="en-US"/>
              </w:rPr>
              <w:t>кв.м</w:t>
            </w:r>
            <w:proofErr w:type="spellEnd"/>
            <w:r>
              <w:rPr>
                <w:lang w:eastAsia="en-US"/>
              </w:rPr>
              <w:t>.)</w:t>
            </w:r>
          </w:p>
        </w:tc>
        <w:tc>
          <w:tcPr>
            <w:tcW w:w="106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1193"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1216"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105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99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993"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99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992" w:type="dxa"/>
            <w:tcBorders>
              <w:top w:val="single" w:sz="4" w:space="0" w:color="000000"/>
              <w:left w:val="single" w:sz="4" w:space="0" w:color="000000"/>
              <w:bottom w:val="single" w:sz="4" w:space="0" w:color="000000"/>
              <w:right w:val="single" w:sz="4" w:space="0" w:color="auto"/>
            </w:tcBorders>
            <w:hideMark/>
          </w:tcPr>
          <w:p w:rsidR="00FF1253" w:rsidRDefault="00FF1253" w:rsidP="00FF1253">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226</w:t>
            </w:r>
          </w:p>
        </w:tc>
        <w:tc>
          <w:tcPr>
            <w:tcW w:w="1247" w:type="dxa"/>
            <w:tcBorders>
              <w:top w:val="single" w:sz="4" w:space="0" w:color="000000"/>
              <w:left w:val="single" w:sz="4" w:space="0" w:color="auto"/>
              <w:bottom w:val="single" w:sz="4" w:space="0" w:color="000000"/>
              <w:right w:val="single" w:sz="4" w:space="0" w:color="000000"/>
            </w:tcBorders>
          </w:tcPr>
          <w:p w:rsidR="00FF1253" w:rsidRDefault="00FF1253" w:rsidP="00FF1253">
            <w:pPr>
              <w:pStyle w:val="ConsPlusNormal"/>
              <w:widowControl/>
              <w:spacing w:line="276" w:lineRule="auto"/>
              <w:ind w:firstLine="0"/>
              <w:outlineLvl w:val="1"/>
              <w:rPr>
                <w:rFonts w:ascii="Times New Roman" w:hAnsi="Times New Roman" w:cs="Times New Roman"/>
                <w:sz w:val="24"/>
                <w:szCs w:val="24"/>
                <w:lang w:eastAsia="en-US"/>
              </w:rPr>
            </w:pPr>
          </w:p>
        </w:tc>
      </w:tr>
      <w:tr w:rsidR="00FF1253" w:rsidTr="009F55B4">
        <w:trPr>
          <w:gridAfter w:val="1"/>
          <w:wAfter w:w="8" w:type="dxa"/>
          <w:jc w:val="center"/>
        </w:trPr>
        <w:tc>
          <w:tcPr>
            <w:tcW w:w="1446" w:type="dxa"/>
            <w:tcBorders>
              <w:top w:val="single" w:sz="4" w:space="0" w:color="000000"/>
              <w:left w:val="single" w:sz="4" w:space="0" w:color="000000"/>
              <w:bottom w:val="single" w:sz="4" w:space="0" w:color="000000"/>
              <w:right w:val="single" w:sz="4" w:space="0" w:color="auto"/>
            </w:tcBorders>
          </w:tcPr>
          <w:p w:rsidR="00FF1253" w:rsidRDefault="00FF1253" w:rsidP="00EA437C">
            <w:pPr>
              <w:pStyle w:val="ConsPlusNormal"/>
              <w:widowControl/>
              <w:spacing w:line="276" w:lineRule="auto"/>
              <w:ind w:left="317" w:firstLine="0"/>
              <w:jc w:val="center"/>
              <w:outlineLvl w:val="1"/>
              <w:rPr>
                <w:rFonts w:ascii="Times New Roman" w:hAnsi="Times New Roman" w:cs="Times New Roman"/>
                <w:sz w:val="24"/>
                <w:szCs w:val="24"/>
                <w:lang w:eastAsia="en-US"/>
              </w:rPr>
            </w:pPr>
          </w:p>
        </w:tc>
        <w:tc>
          <w:tcPr>
            <w:tcW w:w="3398" w:type="dxa"/>
            <w:tcBorders>
              <w:top w:val="single" w:sz="4" w:space="0" w:color="000000"/>
              <w:left w:val="single" w:sz="4" w:space="0" w:color="auto"/>
              <w:bottom w:val="single" w:sz="4" w:space="0" w:color="000000"/>
              <w:right w:val="single" w:sz="4" w:space="0" w:color="000000"/>
            </w:tcBorders>
            <w:hideMark/>
          </w:tcPr>
          <w:p w:rsidR="00FF1253" w:rsidRDefault="00FF1253" w:rsidP="00EA437C">
            <w:pPr>
              <w:autoSpaceDE w:val="0"/>
              <w:autoSpaceDN w:val="0"/>
              <w:adjustRightInd w:val="0"/>
              <w:spacing w:line="276" w:lineRule="auto"/>
              <w:jc w:val="center"/>
              <w:rPr>
                <w:lang w:eastAsia="en-US"/>
              </w:rPr>
            </w:pPr>
            <w:r>
              <w:rPr>
                <w:lang w:eastAsia="en-US"/>
              </w:rPr>
              <w:t>- уличное освещение, количество фонарей (</w:t>
            </w:r>
            <w:proofErr w:type="spellStart"/>
            <w:proofErr w:type="gramStart"/>
            <w:r>
              <w:rPr>
                <w:lang w:eastAsia="en-US"/>
              </w:rPr>
              <w:t>шт</w:t>
            </w:r>
            <w:proofErr w:type="spellEnd"/>
            <w:proofErr w:type="gramEnd"/>
            <w:r>
              <w:rPr>
                <w:lang w:eastAsia="en-US"/>
              </w:rPr>
              <w:t>)</w:t>
            </w:r>
          </w:p>
        </w:tc>
        <w:tc>
          <w:tcPr>
            <w:tcW w:w="106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190</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190</w:t>
            </w:r>
          </w:p>
        </w:tc>
        <w:tc>
          <w:tcPr>
            <w:tcW w:w="1193"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195</w:t>
            </w:r>
          </w:p>
        </w:tc>
        <w:tc>
          <w:tcPr>
            <w:tcW w:w="1216"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195</w:t>
            </w:r>
          </w:p>
        </w:tc>
        <w:tc>
          <w:tcPr>
            <w:tcW w:w="1052" w:type="dxa"/>
            <w:tcBorders>
              <w:top w:val="single" w:sz="4" w:space="0" w:color="000000"/>
              <w:left w:val="single" w:sz="4" w:space="0" w:color="000000"/>
              <w:bottom w:val="single" w:sz="4" w:space="0" w:color="000000"/>
              <w:right w:val="single" w:sz="4" w:space="0" w:color="000000"/>
            </w:tcBorders>
            <w:hideMark/>
          </w:tcPr>
          <w:p w:rsidR="00FF1253" w:rsidRDefault="00FF1253"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195</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9F55B4">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w:t>
            </w:r>
            <w:r w:rsidR="009F55B4">
              <w:rPr>
                <w:rFonts w:ascii="Times New Roman" w:hAnsi="Times New Roman" w:cs="Times New Roman"/>
                <w:sz w:val="24"/>
                <w:szCs w:val="24"/>
                <w:lang w:eastAsia="en-US"/>
              </w:rPr>
              <w:t>1</w:t>
            </w:r>
            <w:r>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FF1253" w:rsidRDefault="00FF1253" w:rsidP="009F55B4">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w:t>
            </w:r>
            <w:r w:rsidR="009F55B4">
              <w:rPr>
                <w:rFonts w:ascii="Times New Roman" w:hAnsi="Times New Roman" w:cs="Times New Roman"/>
                <w:sz w:val="24"/>
                <w:szCs w:val="24"/>
                <w:lang w:eastAsia="en-US"/>
              </w:rPr>
              <w:t>25</w:t>
            </w:r>
          </w:p>
        </w:tc>
        <w:tc>
          <w:tcPr>
            <w:tcW w:w="1134" w:type="dxa"/>
            <w:tcBorders>
              <w:top w:val="single" w:sz="4" w:space="0" w:color="000000"/>
              <w:left w:val="single" w:sz="4" w:space="0" w:color="000000"/>
              <w:bottom w:val="single" w:sz="4" w:space="0" w:color="000000"/>
              <w:right w:val="single" w:sz="4" w:space="0" w:color="000000"/>
            </w:tcBorders>
            <w:hideMark/>
          </w:tcPr>
          <w:p w:rsidR="00FF1253" w:rsidRDefault="00FF1253" w:rsidP="009F55B4">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w:t>
            </w:r>
            <w:r w:rsidR="009F55B4">
              <w:rPr>
                <w:rFonts w:ascii="Times New Roman" w:hAnsi="Times New Roman" w:cs="Times New Roman"/>
                <w:sz w:val="24"/>
                <w:szCs w:val="24"/>
                <w:lang w:eastAsia="en-US"/>
              </w:rPr>
              <w:t>5</w:t>
            </w:r>
            <w:r>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hideMark/>
          </w:tcPr>
          <w:p w:rsidR="00FF1253" w:rsidRDefault="009F55B4"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325</w:t>
            </w:r>
          </w:p>
        </w:tc>
        <w:tc>
          <w:tcPr>
            <w:tcW w:w="992" w:type="dxa"/>
            <w:tcBorders>
              <w:top w:val="single" w:sz="4" w:space="0" w:color="000000"/>
              <w:left w:val="single" w:sz="4" w:space="0" w:color="000000"/>
              <w:bottom w:val="single" w:sz="4" w:space="0" w:color="000000"/>
              <w:right w:val="single" w:sz="4" w:space="0" w:color="000000"/>
            </w:tcBorders>
            <w:hideMark/>
          </w:tcPr>
          <w:p w:rsidR="00FF1253" w:rsidRDefault="009F55B4" w:rsidP="00EA437C">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325</w:t>
            </w:r>
          </w:p>
        </w:tc>
        <w:tc>
          <w:tcPr>
            <w:tcW w:w="992" w:type="dxa"/>
            <w:tcBorders>
              <w:top w:val="single" w:sz="4" w:space="0" w:color="000000"/>
              <w:left w:val="single" w:sz="4" w:space="0" w:color="000000"/>
              <w:bottom w:val="single" w:sz="4" w:space="0" w:color="000000"/>
              <w:right w:val="single" w:sz="4" w:space="0" w:color="auto"/>
            </w:tcBorders>
            <w:hideMark/>
          </w:tcPr>
          <w:p w:rsidR="00FF1253" w:rsidRDefault="009F55B4" w:rsidP="009F55B4">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325</w:t>
            </w:r>
          </w:p>
        </w:tc>
        <w:tc>
          <w:tcPr>
            <w:tcW w:w="1247" w:type="dxa"/>
            <w:tcBorders>
              <w:top w:val="single" w:sz="4" w:space="0" w:color="000000"/>
              <w:left w:val="single" w:sz="4" w:space="0" w:color="auto"/>
              <w:bottom w:val="single" w:sz="4" w:space="0" w:color="000000"/>
              <w:right w:val="single" w:sz="4" w:space="0" w:color="000000"/>
            </w:tcBorders>
          </w:tcPr>
          <w:p w:rsidR="00FF1253" w:rsidRDefault="00FF1253" w:rsidP="00FF1253">
            <w:pPr>
              <w:pStyle w:val="ConsPlusNormal"/>
              <w:widowControl/>
              <w:spacing w:line="276" w:lineRule="auto"/>
              <w:ind w:firstLine="0"/>
              <w:outlineLvl w:val="1"/>
              <w:rPr>
                <w:rFonts w:ascii="Times New Roman" w:hAnsi="Times New Roman" w:cs="Times New Roman"/>
                <w:sz w:val="24"/>
                <w:szCs w:val="24"/>
                <w:lang w:eastAsia="en-US"/>
              </w:rPr>
            </w:pPr>
          </w:p>
        </w:tc>
      </w:tr>
    </w:tbl>
    <w:p w:rsidR="00476F29" w:rsidRDefault="00476F29" w:rsidP="00EA437C">
      <w:pPr>
        <w:pStyle w:val="af0"/>
        <w:widowControl w:val="0"/>
        <w:autoSpaceDE w:val="0"/>
        <w:autoSpaceDN w:val="0"/>
        <w:adjustRightInd w:val="0"/>
        <w:spacing w:after="120"/>
        <w:jc w:val="center"/>
        <w:rPr>
          <w:rFonts w:ascii="Times New Roman" w:hAnsi="Times New Roman"/>
          <w:bCs/>
          <w:sz w:val="24"/>
          <w:szCs w:val="24"/>
        </w:rPr>
      </w:pPr>
    </w:p>
    <w:p w:rsidR="00476F29" w:rsidRDefault="00476F29" w:rsidP="00262FEB">
      <w:pPr>
        <w:widowControl w:val="0"/>
        <w:ind w:left="709"/>
        <w:rPr>
          <w:sz w:val="28"/>
          <w:szCs w:val="28"/>
        </w:rPr>
      </w:pPr>
      <w:r>
        <w:rPr>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подпрограммы представлена в приложении №</w:t>
      </w:r>
      <w:r w:rsidR="00262FEB">
        <w:rPr>
          <w:sz w:val="28"/>
          <w:szCs w:val="28"/>
        </w:rPr>
        <w:t xml:space="preserve"> </w:t>
      </w:r>
      <w:r w:rsidR="00EA437C">
        <w:rPr>
          <w:sz w:val="28"/>
          <w:szCs w:val="28"/>
        </w:rPr>
        <w:t xml:space="preserve">3,4 </w:t>
      </w:r>
      <w:r>
        <w:rPr>
          <w:sz w:val="28"/>
          <w:szCs w:val="28"/>
        </w:rPr>
        <w:t>к муниципальной программе.</w:t>
      </w:r>
    </w:p>
    <w:p w:rsidR="00476F29" w:rsidRDefault="00476F29" w:rsidP="00476F29">
      <w:pPr>
        <w:widowControl w:val="0"/>
        <w:autoSpaceDE w:val="0"/>
        <w:autoSpaceDN w:val="0"/>
        <w:adjustRightInd w:val="0"/>
        <w:spacing w:after="120"/>
        <w:ind w:hanging="357"/>
        <w:rPr>
          <w:bCs/>
          <w:sz w:val="28"/>
          <w:szCs w:val="28"/>
        </w:rPr>
      </w:pPr>
    </w:p>
    <w:p w:rsidR="00476F29" w:rsidRDefault="00476F29" w:rsidP="00476F29">
      <w:pPr>
        <w:pStyle w:val="af0"/>
        <w:widowControl w:val="0"/>
        <w:autoSpaceDE w:val="0"/>
        <w:autoSpaceDN w:val="0"/>
        <w:adjustRightInd w:val="0"/>
        <w:spacing w:after="120"/>
        <w:jc w:val="both"/>
        <w:rPr>
          <w:rFonts w:ascii="Times New Roman" w:hAnsi="Times New Roman"/>
          <w:bCs/>
          <w:sz w:val="24"/>
          <w:szCs w:val="24"/>
        </w:rPr>
      </w:pPr>
    </w:p>
    <w:p w:rsidR="00476F29" w:rsidRDefault="00476F29" w:rsidP="00476F29">
      <w:pPr>
        <w:pStyle w:val="af0"/>
        <w:widowControl w:val="0"/>
        <w:autoSpaceDE w:val="0"/>
        <w:autoSpaceDN w:val="0"/>
        <w:adjustRightInd w:val="0"/>
        <w:spacing w:after="120"/>
        <w:jc w:val="both"/>
        <w:rPr>
          <w:rFonts w:ascii="Times New Roman" w:hAnsi="Times New Roman"/>
          <w:bCs/>
          <w:sz w:val="24"/>
          <w:szCs w:val="24"/>
        </w:rPr>
      </w:pPr>
    </w:p>
    <w:p w:rsidR="00476F29" w:rsidRDefault="00476F29" w:rsidP="00476F29">
      <w:pPr>
        <w:spacing w:line="276" w:lineRule="auto"/>
        <w:rPr>
          <w:bCs/>
        </w:rPr>
        <w:sectPr w:rsidR="00476F29" w:rsidSect="00FF1253">
          <w:pgSz w:w="16838" w:h="11906" w:orient="landscape"/>
          <w:pgMar w:top="1134" w:right="851" w:bottom="1134" w:left="1701" w:header="709" w:footer="709" w:gutter="0"/>
          <w:cols w:space="720"/>
          <w:docGrid w:linePitch="326"/>
        </w:sectPr>
      </w:pPr>
    </w:p>
    <w:p w:rsidR="00476F29" w:rsidRDefault="00476F29" w:rsidP="00476F29">
      <w:pPr>
        <w:keepNext/>
        <w:keepLines/>
        <w:ind w:left="-960"/>
        <w:jc w:val="center"/>
        <w:outlineLvl w:val="0"/>
        <w:rPr>
          <w:b/>
          <w:bCs/>
          <w:sz w:val="28"/>
          <w:szCs w:val="28"/>
        </w:rPr>
      </w:pPr>
      <w:r>
        <w:rPr>
          <w:b/>
          <w:bCs/>
          <w:sz w:val="28"/>
          <w:szCs w:val="28"/>
        </w:rPr>
        <w:lastRenderedPageBreak/>
        <w:t>Подпрограмма 4</w:t>
      </w:r>
    </w:p>
    <w:p w:rsidR="00EA437C" w:rsidRDefault="00476F29" w:rsidP="00476F29">
      <w:pPr>
        <w:keepNext/>
        <w:keepLines/>
        <w:ind w:left="-960"/>
        <w:jc w:val="center"/>
        <w:outlineLvl w:val="0"/>
        <w:rPr>
          <w:rFonts w:ascii="Times New Roman CYR" w:hAnsi="Times New Roman CYR"/>
          <w:b/>
          <w:bCs/>
          <w:sz w:val="28"/>
          <w:szCs w:val="20"/>
        </w:rPr>
      </w:pPr>
      <w:r>
        <w:rPr>
          <w:b/>
          <w:bCs/>
          <w:sz w:val="28"/>
          <w:szCs w:val="28"/>
        </w:rPr>
        <w:t>«Мероприятия по землеустройству и землепользованию</w:t>
      </w:r>
      <w:r>
        <w:rPr>
          <w:rFonts w:ascii="Times New Roman CYR" w:hAnsi="Times New Roman CYR"/>
          <w:b/>
          <w:bCs/>
          <w:sz w:val="28"/>
          <w:szCs w:val="20"/>
        </w:rPr>
        <w:t xml:space="preserve"> Ломовского </w:t>
      </w:r>
    </w:p>
    <w:p w:rsidR="00476F29" w:rsidRDefault="00476F29" w:rsidP="00476F29">
      <w:pPr>
        <w:keepNext/>
        <w:keepLines/>
        <w:ind w:left="-960"/>
        <w:jc w:val="center"/>
        <w:outlineLvl w:val="0"/>
        <w:rPr>
          <w:rFonts w:ascii="Times New Roman CYR" w:hAnsi="Times New Roman CYR"/>
          <w:b/>
          <w:bCs/>
          <w:sz w:val="28"/>
          <w:szCs w:val="20"/>
        </w:rPr>
      </w:pPr>
      <w:r>
        <w:rPr>
          <w:rFonts w:ascii="Times New Roman CYR" w:hAnsi="Times New Roman CYR"/>
          <w:b/>
          <w:bCs/>
          <w:sz w:val="28"/>
          <w:szCs w:val="20"/>
        </w:rPr>
        <w:t xml:space="preserve">сельского поселения на 2015-2025 </w:t>
      </w:r>
      <w:proofErr w:type="spellStart"/>
      <w:r>
        <w:rPr>
          <w:rFonts w:ascii="Times New Roman CYR" w:hAnsi="Times New Roman CYR"/>
          <w:b/>
          <w:bCs/>
          <w:sz w:val="28"/>
          <w:szCs w:val="20"/>
        </w:rPr>
        <w:t>г.</w:t>
      </w:r>
      <w:proofErr w:type="gramStart"/>
      <w:r>
        <w:rPr>
          <w:rFonts w:ascii="Times New Roman CYR" w:hAnsi="Times New Roman CYR"/>
          <w:b/>
          <w:bCs/>
          <w:sz w:val="28"/>
          <w:szCs w:val="20"/>
        </w:rPr>
        <w:t>г</w:t>
      </w:r>
      <w:proofErr w:type="spellEnd"/>
      <w:proofErr w:type="gramEnd"/>
      <w:r>
        <w:rPr>
          <w:rFonts w:ascii="Times New Roman CYR" w:hAnsi="Times New Roman CYR"/>
          <w:b/>
          <w:bCs/>
          <w:sz w:val="28"/>
          <w:szCs w:val="20"/>
        </w:rPr>
        <w:t xml:space="preserve">.» </w:t>
      </w:r>
    </w:p>
    <w:p w:rsidR="00476F29" w:rsidRDefault="00476F29" w:rsidP="00476F29">
      <w:pPr>
        <w:keepNext/>
        <w:keepLines/>
        <w:ind w:left="-960"/>
        <w:jc w:val="center"/>
        <w:outlineLvl w:val="0"/>
        <w:rPr>
          <w:b/>
          <w:bCs/>
          <w:sz w:val="28"/>
          <w:szCs w:val="28"/>
        </w:rPr>
      </w:pPr>
      <w:r>
        <w:rPr>
          <w:b/>
          <w:bCs/>
          <w:sz w:val="28"/>
          <w:szCs w:val="28"/>
        </w:rPr>
        <w:t>1. Паспорт подпрограммы:</w:t>
      </w:r>
    </w:p>
    <w:p w:rsidR="00476F29" w:rsidRDefault="00476F29" w:rsidP="00476F29">
      <w:pPr>
        <w:autoSpaceDE w:val="0"/>
        <w:autoSpaceDN w:val="0"/>
        <w:adjustRightInd w:val="0"/>
        <w:ind w:left="-960"/>
        <w:jc w:val="center"/>
        <w:rPr>
          <w:rFonts w:ascii="Times New Roman CYR" w:hAnsi="Times New Roman CYR"/>
          <w:bCs/>
          <w:sz w:val="16"/>
          <w:szCs w:val="16"/>
        </w:rPr>
      </w:pPr>
    </w:p>
    <w:tbl>
      <w:tblPr>
        <w:tblW w:w="5335"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4"/>
        <w:gridCol w:w="3486"/>
        <w:gridCol w:w="6132"/>
      </w:tblGrid>
      <w:tr w:rsidR="00476F29" w:rsidTr="00FF1253">
        <w:trPr>
          <w:trHeight w:val="494"/>
        </w:trPr>
        <w:tc>
          <w:tcPr>
            <w:tcW w:w="390" w:type="pct"/>
            <w:tcBorders>
              <w:top w:val="single" w:sz="4" w:space="0" w:color="auto"/>
              <w:left w:val="single" w:sz="4" w:space="0" w:color="auto"/>
              <w:bottom w:val="single" w:sz="4" w:space="0" w:color="auto"/>
              <w:right w:val="single" w:sz="4" w:space="0" w:color="auto"/>
            </w:tcBorders>
          </w:tcPr>
          <w:p w:rsidR="00476F29" w:rsidRDefault="00476F29">
            <w:pPr>
              <w:tabs>
                <w:tab w:val="left" w:pos="0"/>
              </w:tabs>
              <w:spacing w:line="276" w:lineRule="auto"/>
              <w:ind w:left="-70"/>
              <w:rPr>
                <w:sz w:val="28"/>
                <w:szCs w:val="28"/>
                <w:lang w:eastAsia="en-US"/>
              </w:rPr>
            </w:pPr>
          </w:p>
          <w:p w:rsidR="00476F29" w:rsidRDefault="00476F29">
            <w:pPr>
              <w:spacing w:line="276" w:lineRule="auto"/>
              <w:rPr>
                <w:sz w:val="28"/>
                <w:szCs w:val="28"/>
                <w:lang w:eastAsia="en-US"/>
              </w:rPr>
            </w:pPr>
            <w:r>
              <w:rPr>
                <w:sz w:val="28"/>
                <w:szCs w:val="28"/>
                <w:lang w:eastAsia="en-US"/>
              </w:rPr>
              <w:t xml:space="preserve">№ </w:t>
            </w:r>
            <w:proofErr w:type="gramStart"/>
            <w:r>
              <w:rPr>
                <w:sz w:val="28"/>
                <w:szCs w:val="28"/>
                <w:lang w:eastAsia="en-US"/>
              </w:rPr>
              <w:t>п</w:t>
            </w:r>
            <w:proofErr w:type="gramEnd"/>
            <w:r>
              <w:rPr>
                <w:sz w:val="28"/>
                <w:szCs w:val="28"/>
                <w:lang w:eastAsia="en-US"/>
              </w:rPr>
              <w:t>/п</w:t>
            </w:r>
          </w:p>
        </w:tc>
        <w:tc>
          <w:tcPr>
            <w:tcW w:w="4610" w:type="pct"/>
            <w:gridSpan w:val="2"/>
            <w:tcBorders>
              <w:top w:val="single" w:sz="4" w:space="0" w:color="auto"/>
              <w:left w:val="single" w:sz="4" w:space="0" w:color="auto"/>
              <w:bottom w:val="single" w:sz="4" w:space="0" w:color="auto"/>
              <w:right w:val="single" w:sz="4" w:space="0" w:color="auto"/>
            </w:tcBorders>
          </w:tcPr>
          <w:p w:rsidR="00476F29" w:rsidRDefault="00476F29">
            <w:pPr>
              <w:tabs>
                <w:tab w:val="left" w:pos="0"/>
              </w:tabs>
              <w:spacing w:line="276" w:lineRule="auto"/>
              <w:ind w:left="-70"/>
              <w:jc w:val="center"/>
              <w:rPr>
                <w:sz w:val="28"/>
                <w:szCs w:val="28"/>
                <w:lang w:eastAsia="en-US"/>
              </w:rPr>
            </w:pPr>
            <w:r>
              <w:rPr>
                <w:sz w:val="28"/>
                <w:szCs w:val="28"/>
                <w:lang w:eastAsia="en-US"/>
              </w:rPr>
              <w:t>Наименование подпрограммы</w:t>
            </w:r>
          </w:p>
          <w:p w:rsidR="00476F29" w:rsidRDefault="00476F29">
            <w:pPr>
              <w:spacing w:line="276" w:lineRule="auto"/>
              <w:ind w:left="-70"/>
              <w:jc w:val="center"/>
              <w:rPr>
                <w:b/>
                <w:sz w:val="28"/>
                <w:szCs w:val="28"/>
                <w:lang w:eastAsia="en-US"/>
              </w:rPr>
            </w:pPr>
            <w:r>
              <w:rPr>
                <w:b/>
                <w:sz w:val="28"/>
                <w:szCs w:val="28"/>
                <w:lang w:eastAsia="en-US"/>
              </w:rPr>
              <w:t>«</w:t>
            </w:r>
            <w:r>
              <w:rPr>
                <w:b/>
                <w:bCs/>
                <w:sz w:val="28"/>
                <w:szCs w:val="28"/>
                <w:lang w:eastAsia="en-US"/>
              </w:rPr>
              <w:t>Мероприятия по землеустройству и землепользованию</w:t>
            </w:r>
            <w:r>
              <w:rPr>
                <w:rFonts w:ascii="Times New Roman CYR" w:hAnsi="Times New Roman CYR"/>
                <w:b/>
                <w:bCs/>
                <w:sz w:val="28"/>
                <w:szCs w:val="20"/>
                <w:lang w:eastAsia="en-US"/>
              </w:rPr>
              <w:t xml:space="preserve"> Ломовского сельского поселения на 2015-2025 </w:t>
            </w:r>
            <w:proofErr w:type="spellStart"/>
            <w:r>
              <w:rPr>
                <w:rFonts w:ascii="Times New Roman CYR" w:hAnsi="Times New Roman CYR"/>
                <w:b/>
                <w:bCs/>
                <w:sz w:val="28"/>
                <w:szCs w:val="20"/>
                <w:lang w:eastAsia="en-US"/>
              </w:rPr>
              <w:t>г.г</w:t>
            </w:r>
            <w:proofErr w:type="spellEnd"/>
            <w:proofErr w:type="gramStart"/>
            <w:r w:rsidR="00EF2397">
              <w:rPr>
                <w:b/>
                <w:sz w:val="28"/>
                <w:szCs w:val="28"/>
                <w:lang w:eastAsia="en-US"/>
              </w:rPr>
              <w:t>.»</w:t>
            </w:r>
            <w:proofErr w:type="gramEnd"/>
            <w:r>
              <w:rPr>
                <w:b/>
                <w:sz w:val="28"/>
                <w:szCs w:val="28"/>
                <w:lang w:eastAsia="en-US"/>
              </w:rPr>
              <w:t>(далее – подпрограмма)</w:t>
            </w:r>
          </w:p>
          <w:p w:rsidR="00476F29" w:rsidRDefault="00476F29">
            <w:pPr>
              <w:spacing w:line="276" w:lineRule="auto"/>
              <w:ind w:left="-70"/>
              <w:rPr>
                <w:sz w:val="28"/>
                <w:szCs w:val="28"/>
                <w:lang w:eastAsia="en-US"/>
              </w:rPr>
            </w:pPr>
          </w:p>
        </w:tc>
      </w:tr>
      <w:tr w:rsidR="00476F29" w:rsidTr="00FF1253">
        <w:trPr>
          <w:trHeight w:val="494"/>
        </w:trPr>
        <w:tc>
          <w:tcPr>
            <w:tcW w:w="390" w:type="pct"/>
            <w:tcBorders>
              <w:top w:val="single" w:sz="4" w:space="0" w:color="auto"/>
              <w:left w:val="single" w:sz="4" w:space="0" w:color="auto"/>
              <w:bottom w:val="single" w:sz="4" w:space="0" w:color="auto"/>
              <w:right w:val="single" w:sz="4" w:space="0" w:color="auto"/>
            </w:tcBorders>
          </w:tcPr>
          <w:p w:rsidR="00476F29" w:rsidRDefault="00476F29" w:rsidP="00EA437C">
            <w:pPr>
              <w:tabs>
                <w:tab w:val="left" w:pos="0"/>
              </w:tabs>
              <w:spacing w:line="276" w:lineRule="auto"/>
              <w:ind w:left="-70"/>
              <w:jc w:val="center"/>
              <w:rPr>
                <w:sz w:val="28"/>
                <w:szCs w:val="28"/>
                <w:lang w:eastAsia="en-US"/>
              </w:rPr>
            </w:pPr>
            <w:r>
              <w:rPr>
                <w:sz w:val="28"/>
                <w:szCs w:val="28"/>
                <w:lang w:eastAsia="en-US"/>
              </w:rPr>
              <w:t>1.</w:t>
            </w:r>
          </w:p>
          <w:p w:rsidR="00476F29" w:rsidRDefault="00476F29">
            <w:pPr>
              <w:spacing w:line="276" w:lineRule="auto"/>
              <w:rPr>
                <w:sz w:val="28"/>
                <w:szCs w:val="28"/>
                <w:lang w:eastAsia="en-US"/>
              </w:rPr>
            </w:pPr>
          </w:p>
        </w:tc>
        <w:tc>
          <w:tcPr>
            <w:tcW w:w="1671" w:type="pct"/>
            <w:tcBorders>
              <w:top w:val="single" w:sz="4" w:space="0" w:color="auto"/>
              <w:left w:val="single" w:sz="4" w:space="0" w:color="auto"/>
              <w:bottom w:val="single" w:sz="4" w:space="0" w:color="auto"/>
              <w:right w:val="single" w:sz="4" w:space="0" w:color="auto"/>
            </w:tcBorders>
          </w:tcPr>
          <w:p w:rsidR="00476F29" w:rsidRDefault="00476F29">
            <w:pPr>
              <w:tabs>
                <w:tab w:val="left" w:pos="0"/>
              </w:tabs>
              <w:spacing w:line="276" w:lineRule="auto"/>
              <w:ind w:left="-70"/>
              <w:jc w:val="both"/>
              <w:rPr>
                <w:sz w:val="28"/>
                <w:szCs w:val="28"/>
                <w:lang w:eastAsia="en-US"/>
              </w:rPr>
            </w:pPr>
            <w:r>
              <w:rPr>
                <w:sz w:val="28"/>
                <w:szCs w:val="28"/>
                <w:lang w:eastAsia="en-US"/>
              </w:rPr>
              <w:t xml:space="preserve">Соисполнитель подпрограммы </w:t>
            </w:r>
          </w:p>
          <w:p w:rsidR="00476F29" w:rsidRDefault="00476F29">
            <w:pPr>
              <w:tabs>
                <w:tab w:val="left" w:pos="0"/>
              </w:tabs>
              <w:spacing w:line="276" w:lineRule="auto"/>
              <w:ind w:left="-70"/>
              <w:jc w:val="both"/>
              <w:rPr>
                <w:sz w:val="28"/>
                <w:szCs w:val="28"/>
                <w:lang w:eastAsia="en-US"/>
              </w:rPr>
            </w:pPr>
          </w:p>
        </w:tc>
        <w:tc>
          <w:tcPr>
            <w:tcW w:w="2940" w:type="pct"/>
            <w:tcBorders>
              <w:top w:val="single" w:sz="4" w:space="0" w:color="auto"/>
              <w:left w:val="single" w:sz="4" w:space="0" w:color="auto"/>
              <w:bottom w:val="single" w:sz="4" w:space="0" w:color="auto"/>
              <w:right w:val="single" w:sz="4" w:space="0" w:color="auto"/>
            </w:tcBorders>
          </w:tcPr>
          <w:p w:rsidR="00476F29" w:rsidRDefault="00476F29">
            <w:pPr>
              <w:spacing w:line="240" w:lineRule="atLeast"/>
              <w:ind w:left="-70" w:right="-1"/>
              <w:jc w:val="both"/>
              <w:rPr>
                <w:sz w:val="28"/>
                <w:szCs w:val="28"/>
                <w:lang w:eastAsia="en-US"/>
              </w:rPr>
            </w:pPr>
            <w:r>
              <w:rPr>
                <w:sz w:val="28"/>
                <w:szCs w:val="28"/>
                <w:lang w:eastAsia="en-US"/>
              </w:rPr>
              <w:t>Администраци</w:t>
            </w:r>
            <w:r w:rsidR="00EA437C">
              <w:rPr>
                <w:sz w:val="28"/>
                <w:szCs w:val="28"/>
                <w:lang w:eastAsia="en-US"/>
              </w:rPr>
              <w:t xml:space="preserve">я </w:t>
            </w:r>
            <w:r>
              <w:rPr>
                <w:sz w:val="28"/>
                <w:szCs w:val="28"/>
                <w:lang w:eastAsia="en-US"/>
              </w:rPr>
              <w:t>Ломовского сельского  поселения</w:t>
            </w:r>
          </w:p>
          <w:p w:rsidR="00476F29" w:rsidRDefault="00476F29">
            <w:pPr>
              <w:spacing w:line="240" w:lineRule="atLeast"/>
              <w:ind w:left="-70" w:right="-1"/>
              <w:jc w:val="both"/>
              <w:rPr>
                <w:sz w:val="28"/>
                <w:szCs w:val="28"/>
                <w:lang w:eastAsia="en-US"/>
              </w:rPr>
            </w:pPr>
          </w:p>
        </w:tc>
      </w:tr>
      <w:tr w:rsidR="00476F29" w:rsidTr="00FF1253">
        <w:trPr>
          <w:trHeight w:val="494"/>
        </w:trPr>
        <w:tc>
          <w:tcPr>
            <w:tcW w:w="390" w:type="pct"/>
            <w:tcBorders>
              <w:top w:val="single" w:sz="4" w:space="0" w:color="auto"/>
              <w:left w:val="single" w:sz="4" w:space="0" w:color="auto"/>
              <w:bottom w:val="single" w:sz="4" w:space="0" w:color="auto"/>
              <w:right w:val="single" w:sz="4" w:space="0" w:color="auto"/>
            </w:tcBorders>
          </w:tcPr>
          <w:p w:rsidR="00476F29" w:rsidRDefault="00476F29">
            <w:pPr>
              <w:tabs>
                <w:tab w:val="left" w:pos="0"/>
              </w:tabs>
              <w:spacing w:line="276" w:lineRule="auto"/>
              <w:ind w:left="-70"/>
              <w:jc w:val="both"/>
              <w:rPr>
                <w:sz w:val="28"/>
                <w:szCs w:val="28"/>
                <w:lang w:eastAsia="en-US"/>
              </w:rPr>
            </w:pPr>
          </w:p>
          <w:p w:rsidR="00476F29" w:rsidRDefault="00476F29" w:rsidP="00EA437C">
            <w:pPr>
              <w:spacing w:line="276" w:lineRule="auto"/>
              <w:jc w:val="center"/>
              <w:rPr>
                <w:sz w:val="28"/>
                <w:szCs w:val="28"/>
                <w:lang w:eastAsia="en-US"/>
              </w:rPr>
            </w:pPr>
            <w:r>
              <w:rPr>
                <w:sz w:val="28"/>
                <w:szCs w:val="28"/>
                <w:lang w:eastAsia="en-US"/>
              </w:rPr>
              <w:t>2.</w:t>
            </w:r>
          </w:p>
        </w:tc>
        <w:tc>
          <w:tcPr>
            <w:tcW w:w="1671" w:type="pct"/>
            <w:tcBorders>
              <w:top w:val="single" w:sz="4" w:space="0" w:color="auto"/>
              <w:left w:val="single" w:sz="4" w:space="0" w:color="auto"/>
              <w:bottom w:val="single" w:sz="4" w:space="0" w:color="auto"/>
              <w:right w:val="single" w:sz="4" w:space="0" w:color="auto"/>
            </w:tcBorders>
          </w:tcPr>
          <w:p w:rsidR="00476F29" w:rsidRDefault="00476F29">
            <w:pPr>
              <w:tabs>
                <w:tab w:val="left" w:pos="0"/>
              </w:tabs>
              <w:spacing w:line="276" w:lineRule="auto"/>
              <w:ind w:left="-70"/>
              <w:jc w:val="both"/>
              <w:rPr>
                <w:sz w:val="28"/>
                <w:szCs w:val="28"/>
                <w:lang w:eastAsia="en-US"/>
              </w:rPr>
            </w:pPr>
            <w:r>
              <w:rPr>
                <w:sz w:val="28"/>
                <w:szCs w:val="28"/>
                <w:lang w:eastAsia="en-US"/>
              </w:rPr>
              <w:t>Участник подпрограммы</w:t>
            </w:r>
          </w:p>
          <w:p w:rsidR="00476F29" w:rsidRDefault="00476F29">
            <w:pPr>
              <w:tabs>
                <w:tab w:val="left" w:pos="0"/>
              </w:tabs>
              <w:spacing w:line="276" w:lineRule="auto"/>
              <w:ind w:left="-70"/>
              <w:jc w:val="both"/>
              <w:rPr>
                <w:sz w:val="28"/>
                <w:szCs w:val="28"/>
                <w:lang w:eastAsia="en-US"/>
              </w:rPr>
            </w:pPr>
          </w:p>
        </w:tc>
        <w:tc>
          <w:tcPr>
            <w:tcW w:w="2940" w:type="pct"/>
            <w:tcBorders>
              <w:top w:val="single" w:sz="4" w:space="0" w:color="auto"/>
              <w:left w:val="single" w:sz="4" w:space="0" w:color="auto"/>
              <w:bottom w:val="single" w:sz="4" w:space="0" w:color="auto"/>
              <w:right w:val="single" w:sz="4" w:space="0" w:color="auto"/>
            </w:tcBorders>
          </w:tcPr>
          <w:p w:rsidR="00476F29" w:rsidRDefault="00476F29">
            <w:pPr>
              <w:spacing w:line="240" w:lineRule="atLeast"/>
              <w:ind w:left="-70" w:right="-1"/>
              <w:jc w:val="both"/>
              <w:rPr>
                <w:sz w:val="28"/>
                <w:szCs w:val="28"/>
                <w:lang w:eastAsia="en-US"/>
              </w:rPr>
            </w:pPr>
            <w:r>
              <w:rPr>
                <w:sz w:val="28"/>
                <w:szCs w:val="28"/>
                <w:lang w:eastAsia="en-US"/>
              </w:rPr>
              <w:t>Администрация Л</w:t>
            </w:r>
            <w:r w:rsidR="00EA437C">
              <w:rPr>
                <w:sz w:val="28"/>
                <w:szCs w:val="28"/>
                <w:lang w:eastAsia="en-US"/>
              </w:rPr>
              <w:t>омовского сельского поселения</w:t>
            </w:r>
          </w:p>
          <w:p w:rsidR="00476F29" w:rsidRDefault="00476F29">
            <w:pPr>
              <w:spacing w:line="240" w:lineRule="atLeast"/>
              <w:ind w:left="-70" w:right="-1"/>
              <w:jc w:val="both"/>
              <w:rPr>
                <w:sz w:val="28"/>
                <w:szCs w:val="28"/>
                <w:lang w:eastAsia="en-US"/>
              </w:rPr>
            </w:pPr>
          </w:p>
        </w:tc>
      </w:tr>
      <w:tr w:rsidR="00476F29" w:rsidTr="00FF1253">
        <w:trPr>
          <w:trHeight w:val="1048"/>
        </w:trPr>
        <w:tc>
          <w:tcPr>
            <w:tcW w:w="390" w:type="pct"/>
            <w:tcBorders>
              <w:top w:val="single" w:sz="4" w:space="0" w:color="auto"/>
              <w:left w:val="single" w:sz="4" w:space="0" w:color="auto"/>
              <w:bottom w:val="single" w:sz="4" w:space="0" w:color="auto"/>
              <w:right w:val="single" w:sz="4" w:space="0" w:color="auto"/>
            </w:tcBorders>
          </w:tcPr>
          <w:p w:rsidR="00476F29" w:rsidRDefault="00476F29">
            <w:pPr>
              <w:autoSpaceDE w:val="0"/>
              <w:autoSpaceDN w:val="0"/>
              <w:adjustRightInd w:val="0"/>
              <w:spacing w:line="276" w:lineRule="auto"/>
              <w:ind w:left="-70"/>
              <w:rPr>
                <w:sz w:val="28"/>
                <w:szCs w:val="28"/>
                <w:lang w:eastAsia="en-US"/>
              </w:rPr>
            </w:pPr>
          </w:p>
          <w:p w:rsidR="00476F29" w:rsidRDefault="00476F29" w:rsidP="00EA437C">
            <w:pPr>
              <w:spacing w:line="276" w:lineRule="auto"/>
              <w:jc w:val="center"/>
              <w:rPr>
                <w:sz w:val="28"/>
                <w:szCs w:val="28"/>
                <w:lang w:eastAsia="en-US"/>
              </w:rPr>
            </w:pPr>
            <w:r>
              <w:rPr>
                <w:sz w:val="28"/>
                <w:szCs w:val="28"/>
                <w:lang w:eastAsia="en-US"/>
              </w:rPr>
              <w:t>3.</w:t>
            </w:r>
          </w:p>
        </w:tc>
        <w:tc>
          <w:tcPr>
            <w:tcW w:w="1671" w:type="pct"/>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ind w:left="-70"/>
              <w:rPr>
                <w:sz w:val="28"/>
                <w:szCs w:val="28"/>
                <w:lang w:eastAsia="en-US"/>
              </w:rPr>
            </w:pPr>
            <w:r>
              <w:rPr>
                <w:sz w:val="28"/>
                <w:szCs w:val="28"/>
                <w:lang w:eastAsia="en-US"/>
              </w:rPr>
              <w:t>Цели подпрограммы</w:t>
            </w:r>
          </w:p>
        </w:tc>
        <w:tc>
          <w:tcPr>
            <w:tcW w:w="2940" w:type="pct"/>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sz w:val="28"/>
                <w:szCs w:val="28"/>
                <w:lang w:eastAsia="en-US"/>
              </w:rPr>
            </w:pPr>
            <w:r>
              <w:rPr>
                <w:sz w:val="28"/>
                <w:szCs w:val="28"/>
                <w:lang w:eastAsia="en-US"/>
              </w:rPr>
              <w:t>- воспроизводство потенциала биосферных ресурсов, природного биологического разнообразия и ландшафтов на деградированных и малопродуктивных угодьях;</w:t>
            </w:r>
          </w:p>
          <w:p w:rsidR="00476F29" w:rsidRDefault="00476F29">
            <w:pPr>
              <w:spacing w:line="276" w:lineRule="auto"/>
              <w:jc w:val="both"/>
              <w:rPr>
                <w:sz w:val="28"/>
                <w:szCs w:val="28"/>
                <w:lang w:eastAsia="en-US"/>
              </w:rPr>
            </w:pPr>
            <w:r>
              <w:rPr>
                <w:sz w:val="28"/>
                <w:szCs w:val="28"/>
                <w:lang w:eastAsia="en-US"/>
              </w:rPr>
              <w:t xml:space="preserve">- обеспечение рационального использования земель, расположенных в границах Ломовского сельского поселения; </w:t>
            </w:r>
          </w:p>
          <w:p w:rsidR="00476F29" w:rsidRDefault="00476F29">
            <w:pPr>
              <w:spacing w:line="276" w:lineRule="auto"/>
              <w:jc w:val="both"/>
              <w:rPr>
                <w:sz w:val="28"/>
                <w:szCs w:val="28"/>
                <w:lang w:eastAsia="en-US"/>
              </w:rPr>
            </w:pPr>
            <w:r>
              <w:rPr>
                <w:sz w:val="28"/>
                <w:szCs w:val="28"/>
                <w:lang w:eastAsia="en-US"/>
              </w:rPr>
              <w:t>- совершенствование и развитие системы землеустройства и землепользования в Ломовском сельском поселении</w:t>
            </w:r>
          </w:p>
        </w:tc>
      </w:tr>
      <w:tr w:rsidR="00476F29" w:rsidTr="00FF1253">
        <w:trPr>
          <w:trHeight w:val="240"/>
        </w:trPr>
        <w:tc>
          <w:tcPr>
            <w:tcW w:w="390" w:type="pct"/>
            <w:tcBorders>
              <w:top w:val="single" w:sz="4" w:space="0" w:color="auto"/>
              <w:left w:val="single" w:sz="4" w:space="0" w:color="auto"/>
              <w:bottom w:val="single" w:sz="4" w:space="0" w:color="auto"/>
              <w:right w:val="single" w:sz="4" w:space="0" w:color="auto"/>
            </w:tcBorders>
            <w:hideMark/>
          </w:tcPr>
          <w:p w:rsidR="00476F29" w:rsidRDefault="00476F29" w:rsidP="00EA437C">
            <w:pPr>
              <w:autoSpaceDE w:val="0"/>
              <w:autoSpaceDN w:val="0"/>
              <w:adjustRightInd w:val="0"/>
              <w:spacing w:line="276" w:lineRule="auto"/>
              <w:jc w:val="center"/>
              <w:rPr>
                <w:sz w:val="28"/>
                <w:szCs w:val="28"/>
                <w:lang w:eastAsia="en-US"/>
              </w:rPr>
            </w:pPr>
            <w:r>
              <w:rPr>
                <w:sz w:val="28"/>
                <w:szCs w:val="28"/>
                <w:lang w:eastAsia="en-US"/>
              </w:rPr>
              <w:t>4.</w:t>
            </w:r>
          </w:p>
        </w:tc>
        <w:tc>
          <w:tcPr>
            <w:tcW w:w="1671" w:type="pct"/>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Задачи подпрограммы</w:t>
            </w:r>
          </w:p>
        </w:tc>
        <w:tc>
          <w:tcPr>
            <w:tcW w:w="2940" w:type="pct"/>
            <w:tcBorders>
              <w:top w:val="single" w:sz="4" w:space="0" w:color="auto"/>
              <w:left w:val="single" w:sz="4" w:space="0" w:color="auto"/>
              <w:bottom w:val="single" w:sz="4" w:space="0" w:color="auto"/>
              <w:right w:val="single" w:sz="4" w:space="0" w:color="auto"/>
            </w:tcBorders>
          </w:tcPr>
          <w:p w:rsidR="00476F29" w:rsidRDefault="00476F29">
            <w:pPr>
              <w:autoSpaceDE w:val="0"/>
              <w:autoSpaceDN w:val="0"/>
              <w:adjustRightInd w:val="0"/>
              <w:spacing w:line="276" w:lineRule="auto"/>
              <w:ind w:left="-70"/>
              <w:rPr>
                <w:sz w:val="16"/>
                <w:szCs w:val="16"/>
                <w:lang w:eastAsia="en-US"/>
              </w:rPr>
            </w:pPr>
          </w:p>
          <w:p w:rsidR="00476F29" w:rsidRDefault="00476F29" w:rsidP="00EA437C">
            <w:pPr>
              <w:autoSpaceDE w:val="0"/>
              <w:autoSpaceDN w:val="0"/>
              <w:adjustRightInd w:val="0"/>
              <w:spacing w:line="276" w:lineRule="auto"/>
              <w:ind w:left="-70"/>
              <w:jc w:val="both"/>
              <w:rPr>
                <w:sz w:val="28"/>
                <w:szCs w:val="28"/>
                <w:lang w:eastAsia="en-US"/>
              </w:rPr>
            </w:pPr>
            <w:r>
              <w:rPr>
                <w:sz w:val="28"/>
                <w:szCs w:val="28"/>
                <w:lang w:eastAsia="en-US"/>
              </w:rPr>
              <w:t xml:space="preserve"> - облесение эрозионно-опасных участков, деградированных и малопродуктивных угодий и </w:t>
            </w:r>
            <w:proofErr w:type="spellStart"/>
            <w:r>
              <w:rPr>
                <w:sz w:val="28"/>
                <w:szCs w:val="28"/>
                <w:lang w:eastAsia="en-US"/>
              </w:rPr>
              <w:t>водоохранных</w:t>
            </w:r>
            <w:proofErr w:type="spellEnd"/>
            <w:r>
              <w:rPr>
                <w:sz w:val="28"/>
                <w:szCs w:val="28"/>
                <w:lang w:eastAsia="en-US"/>
              </w:rPr>
              <w:t xml:space="preserve"> зон водных объектов;</w:t>
            </w:r>
          </w:p>
          <w:p w:rsidR="00476F29" w:rsidRDefault="00476F29" w:rsidP="00EA437C">
            <w:pPr>
              <w:autoSpaceDE w:val="0"/>
              <w:autoSpaceDN w:val="0"/>
              <w:adjustRightInd w:val="0"/>
              <w:spacing w:line="276" w:lineRule="auto"/>
              <w:ind w:left="-70"/>
              <w:jc w:val="both"/>
              <w:rPr>
                <w:sz w:val="28"/>
                <w:szCs w:val="28"/>
                <w:lang w:eastAsia="en-US"/>
              </w:rPr>
            </w:pPr>
            <w:r>
              <w:rPr>
                <w:sz w:val="28"/>
                <w:szCs w:val="28"/>
                <w:lang w:eastAsia="en-US"/>
              </w:rPr>
              <w:t>- проведение организационных и юридических действий по приведению в соответствие с требованиями законодательства Правил землепользования и застройки Ломовского сельского поселения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6F29" w:rsidRDefault="00476F29" w:rsidP="00EA437C">
            <w:pPr>
              <w:autoSpaceDE w:val="0"/>
              <w:autoSpaceDN w:val="0"/>
              <w:adjustRightInd w:val="0"/>
              <w:spacing w:line="276" w:lineRule="auto"/>
              <w:ind w:left="-70"/>
              <w:jc w:val="both"/>
              <w:rPr>
                <w:sz w:val="28"/>
                <w:szCs w:val="28"/>
                <w:lang w:eastAsia="en-US"/>
              </w:rPr>
            </w:pPr>
            <w:r>
              <w:rPr>
                <w:sz w:val="28"/>
                <w:szCs w:val="28"/>
                <w:lang w:eastAsia="en-US"/>
              </w:rPr>
              <w:t xml:space="preserve">- организация взаимодействия между администрацией Ломовского сельского поселения и предприятиями, организациями и учреждениями при решении вопросов </w:t>
            </w:r>
            <w:r>
              <w:rPr>
                <w:sz w:val="28"/>
                <w:szCs w:val="28"/>
                <w:lang w:eastAsia="en-US"/>
              </w:rPr>
              <w:lastRenderedPageBreak/>
              <w:t>землеустройства и землепользования в Ломовском сельском поселении;</w:t>
            </w:r>
          </w:p>
          <w:p w:rsidR="00476F29" w:rsidRDefault="00476F29">
            <w:pPr>
              <w:autoSpaceDE w:val="0"/>
              <w:autoSpaceDN w:val="0"/>
              <w:adjustRightInd w:val="0"/>
              <w:spacing w:line="276" w:lineRule="auto"/>
              <w:ind w:left="-70"/>
              <w:jc w:val="both"/>
              <w:rPr>
                <w:sz w:val="28"/>
                <w:szCs w:val="28"/>
                <w:lang w:eastAsia="en-US"/>
              </w:rPr>
            </w:pPr>
            <w:r>
              <w:rPr>
                <w:sz w:val="28"/>
                <w:szCs w:val="28"/>
                <w:lang w:eastAsia="en-US"/>
              </w:rPr>
              <w:t xml:space="preserve"> - привлечение жителей к участию в решении проблем землепользования и землеустройства</w:t>
            </w:r>
          </w:p>
          <w:p w:rsidR="00476F29" w:rsidRDefault="00476F29">
            <w:pPr>
              <w:autoSpaceDE w:val="0"/>
              <w:autoSpaceDN w:val="0"/>
              <w:adjustRightInd w:val="0"/>
              <w:spacing w:line="276" w:lineRule="auto"/>
              <w:ind w:left="-70"/>
              <w:jc w:val="both"/>
              <w:rPr>
                <w:sz w:val="16"/>
                <w:szCs w:val="16"/>
                <w:lang w:eastAsia="en-US"/>
              </w:rPr>
            </w:pPr>
          </w:p>
        </w:tc>
      </w:tr>
      <w:tr w:rsidR="00476F29" w:rsidTr="00FF1253">
        <w:trPr>
          <w:trHeight w:val="240"/>
        </w:trPr>
        <w:tc>
          <w:tcPr>
            <w:tcW w:w="390" w:type="pct"/>
            <w:tcBorders>
              <w:top w:val="single" w:sz="4" w:space="0" w:color="auto"/>
              <w:left w:val="single" w:sz="4" w:space="0" w:color="auto"/>
              <w:bottom w:val="single" w:sz="4" w:space="0" w:color="auto"/>
              <w:right w:val="single" w:sz="4" w:space="0" w:color="auto"/>
            </w:tcBorders>
          </w:tcPr>
          <w:p w:rsidR="00476F29" w:rsidRDefault="00476F29">
            <w:pPr>
              <w:autoSpaceDE w:val="0"/>
              <w:autoSpaceDN w:val="0"/>
              <w:adjustRightInd w:val="0"/>
              <w:spacing w:line="276" w:lineRule="auto"/>
              <w:ind w:left="-70"/>
              <w:rPr>
                <w:sz w:val="28"/>
                <w:szCs w:val="28"/>
                <w:lang w:eastAsia="en-US"/>
              </w:rPr>
            </w:pPr>
          </w:p>
          <w:p w:rsidR="00476F29" w:rsidRDefault="00476F29" w:rsidP="00EA437C">
            <w:pPr>
              <w:spacing w:line="276" w:lineRule="auto"/>
              <w:jc w:val="center"/>
              <w:rPr>
                <w:sz w:val="28"/>
                <w:szCs w:val="28"/>
                <w:lang w:eastAsia="en-US"/>
              </w:rPr>
            </w:pPr>
            <w:r>
              <w:rPr>
                <w:sz w:val="28"/>
                <w:szCs w:val="28"/>
                <w:lang w:eastAsia="en-US"/>
              </w:rPr>
              <w:t>5.</w:t>
            </w:r>
          </w:p>
        </w:tc>
        <w:tc>
          <w:tcPr>
            <w:tcW w:w="1671" w:type="pct"/>
            <w:tcBorders>
              <w:top w:val="single" w:sz="4" w:space="0" w:color="auto"/>
              <w:left w:val="single" w:sz="4" w:space="0" w:color="auto"/>
              <w:bottom w:val="single" w:sz="4" w:space="0" w:color="auto"/>
              <w:right w:val="single" w:sz="4" w:space="0" w:color="auto"/>
            </w:tcBorders>
          </w:tcPr>
          <w:p w:rsidR="00476F29" w:rsidRDefault="00476F29">
            <w:pPr>
              <w:autoSpaceDE w:val="0"/>
              <w:autoSpaceDN w:val="0"/>
              <w:adjustRightInd w:val="0"/>
              <w:spacing w:line="276" w:lineRule="auto"/>
              <w:ind w:left="-70"/>
              <w:rPr>
                <w:sz w:val="28"/>
                <w:szCs w:val="28"/>
                <w:lang w:eastAsia="en-US"/>
              </w:rPr>
            </w:pPr>
            <w:r>
              <w:rPr>
                <w:sz w:val="28"/>
                <w:szCs w:val="28"/>
                <w:lang w:eastAsia="en-US"/>
              </w:rPr>
              <w:t xml:space="preserve">Сроки и этапы реализации подпрограммы </w:t>
            </w:r>
          </w:p>
          <w:p w:rsidR="00476F29" w:rsidRDefault="00476F29">
            <w:pPr>
              <w:autoSpaceDE w:val="0"/>
              <w:autoSpaceDN w:val="0"/>
              <w:adjustRightInd w:val="0"/>
              <w:spacing w:line="276" w:lineRule="auto"/>
              <w:ind w:left="-70"/>
              <w:rPr>
                <w:sz w:val="28"/>
                <w:szCs w:val="28"/>
                <w:lang w:eastAsia="en-US"/>
              </w:rPr>
            </w:pPr>
          </w:p>
        </w:tc>
        <w:tc>
          <w:tcPr>
            <w:tcW w:w="2940" w:type="pct"/>
            <w:tcBorders>
              <w:top w:val="single" w:sz="4" w:space="0" w:color="auto"/>
              <w:left w:val="single" w:sz="4" w:space="0" w:color="auto"/>
              <w:bottom w:val="single" w:sz="4" w:space="0" w:color="auto"/>
              <w:right w:val="single" w:sz="4" w:space="0" w:color="auto"/>
            </w:tcBorders>
          </w:tcPr>
          <w:p w:rsidR="00476F29" w:rsidRDefault="00476F29">
            <w:pPr>
              <w:spacing w:line="276" w:lineRule="auto"/>
              <w:ind w:left="-70"/>
              <w:jc w:val="both"/>
              <w:rPr>
                <w:sz w:val="28"/>
                <w:szCs w:val="28"/>
                <w:lang w:eastAsia="en-US"/>
              </w:rPr>
            </w:pPr>
            <w:r>
              <w:rPr>
                <w:sz w:val="28"/>
                <w:szCs w:val="28"/>
                <w:lang w:eastAsia="en-US"/>
              </w:rPr>
              <w:t xml:space="preserve"> Срок реализации подпрограммы - 2015-2025 годы</w:t>
            </w:r>
          </w:p>
          <w:p w:rsidR="00476F29" w:rsidRDefault="00476F29">
            <w:pPr>
              <w:spacing w:line="276" w:lineRule="auto"/>
              <w:ind w:left="-70"/>
              <w:jc w:val="both"/>
              <w:rPr>
                <w:sz w:val="28"/>
                <w:szCs w:val="28"/>
                <w:lang w:eastAsia="en-US"/>
              </w:rPr>
            </w:pPr>
            <w:r>
              <w:rPr>
                <w:sz w:val="28"/>
                <w:szCs w:val="28"/>
                <w:lang w:eastAsia="en-US"/>
              </w:rPr>
              <w:t xml:space="preserve">Этапы реализации подпрограммы: </w:t>
            </w:r>
          </w:p>
          <w:p w:rsidR="00476F29" w:rsidRDefault="00476F29">
            <w:pPr>
              <w:spacing w:line="276" w:lineRule="auto"/>
              <w:ind w:left="-70"/>
              <w:jc w:val="both"/>
              <w:rPr>
                <w:sz w:val="28"/>
                <w:szCs w:val="28"/>
                <w:lang w:eastAsia="en-US"/>
              </w:rPr>
            </w:pPr>
            <w:r>
              <w:rPr>
                <w:sz w:val="28"/>
                <w:szCs w:val="28"/>
                <w:lang w:eastAsia="en-US"/>
              </w:rPr>
              <w:t>1 этап – 2015 – 2020 годы;</w:t>
            </w:r>
          </w:p>
          <w:p w:rsidR="00476F29" w:rsidRDefault="00476F29">
            <w:pPr>
              <w:spacing w:line="276" w:lineRule="auto"/>
              <w:ind w:left="-70"/>
              <w:jc w:val="both"/>
              <w:rPr>
                <w:sz w:val="28"/>
                <w:szCs w:val="28"/>
                <w:lang w:eastAsia="en-US"/>
              </w:rPr>
            </w:pPr>
            <w:r>
              <w:rPr>
                <w:sz w:val="28"/>
                <w:szCs w:val="28"/>
                <w:lang w:eastAsia="en-US"/>
              </w:rPr>
              <w:t>2 этап – 2021 – 2025 годы</w:t>
            </w:r>
          </w:p>
          <w:p w:rsidR="00476F29" w:rsidRDefault="00476F29">
            <w:pPr>
              <w:spacing w:line="276" w:lineRule="auto"/>
              <w:ind w:left="-70"/>
              <w:jc w:val="both"/>
              <w:rPr>
                <w:sz w:val="28"/>
                <w:szCs w:val="28"/>
                <w:lang w:eastAsia="en-US"/>
              </w:rPr>
            </w:pPr>
          </w:p>
        </w:tc>
      </w:tr>
      <w:tr w:rsidR="00476F29" w:rsidTr="00FF1253">
        <w:trPr>
          <w:trHeight w:val="240"/>
        </w:trPr>
        <w:tc>
          <w:tcPr>
            <w:tcW w:w="390" w:type="pct"/>
            <w:vMerge w:val="restart"/>
            <w:tcBorders>
              <w:top w:val="single" w:sz="4" w:space="0" w:color="auto"/>
              <w:left w:val="single" w:sz="4" w:space="0" w:color="auto"/>
              <w:bottom w:val="single" w:sz="4" w:space="0" w:color="auto"/>
              <w:right w:val="single" w:sz="4" w:space="0" w:color="auto"/>
            </w:tcBorders>
            <w:hideMark/>
          </w:tcPr>
          <w:p w:rsidR="00476F29" w:rsidRDefault="00476F29" w:rsidP="00EA437C">
            <w:pPr>
              <w:autoSpaceDE w:val="0"/>
              <w:autoSpaceDN w:val="0"/>
              <w:adjustRightInd w:val="0"/>
              <w:spacing w:line="276" w:lineRule="auto"/>
              <w:ind w:left="-70"/>
              <w:jc w:val="center"/>
              <w:rPr>
                <w:sz w:val="28"/>
                <w:szCs w:val="28"/>
                <w:lang w:eastAsia="en-US"/>
              </w:rPr>
            </w:pPr>
            <w:r>
              <w:rPr>
                <w:sz w:val="28"/>
                <w:szCs w:val="28"/>
                <w:lang w:eastAsia="en-US"/>
              </w:rPr>
              <w:t>6.</w:t>
            </w:r>
          </w:p>
          <w:p w:rsidR="00476F29" w:rsidRDefault="00476F29">
            <w:pPr>
              <w:spacing w:line="276" w:lineRule="auto"/>
              <w:rPr>
                <w:sz w:val="28"/>
                <w:szCs w:val="28"/>
                <w:lang w:eastAsia="en-US"/>
              </w:rPr>
            </w:pPr>
          </w:p>
        </w:tc>
        <w:tc>
          <w:tcPr>
            <w:tcW w:w="1671" w:type="pct"/>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ind w:left="-70"/>
              <w:rPr>
                <w:sz w:val="28"/>
                <w:szCs w:val="28"/>
                <w:lang w:eastAsia="en-US"/>
              </w:rPr>
            </w:pPr>
            <w:r>
              <w:rPr>
                <w:sz w:val="28"/>
                <w:szCs w:val="28"/>
                <w:lang w:eastAsia="en-US"/>
              </w:rPr>
              <w:t>Объем бюджетных ассигнований подпрограммы за счет средств областного бюджета, а также прогнозный объем средств, привлекаемых из других источников</w:t>
            </w:r>
          </w:p>
        </w:tc>
        <w:tc>
          <w:tcPr>
            <w:tcW w:w="2940" w:type="pct"/>
            <w:tcBorders>
              <w:top w:val="single" w:sz="4" w:space="0" w:color="auto"/>
              <w:left w:val="single" w:sz="4" w:space="0" w:color="auto"/>
              <w:bottom w:val="single" w:sz="4" w:space="0" w:color="auto"/>
              <w:right w:val="single" w:sz="4" w:space="0" w:color="auto"/>
            </w:tcBorders>
          </w:tcPr>
          <w:p w:rsidR="00476F29" w:rsidRDefault="00476F29">
            <w:pPr>
              <w:spacing w:line="276" w:lineRule="auto"/>
              <w:ind w:left="49"/>
              <w:jc w:val="both"/>
              <w:rPr>
                <w:sz w:val="28"/>
                <w:szCs w:val="28"/>
                <w:lang w:eastAsia="en-US"/>
              </w:rPr>
            </w:pPr>
            <w:r>
              <w:rPr>
                <w:sz w:val="28"/>
                <w:szCs w:val="28"/>
                <w:lang w:eastAsia="en-US"/>
              </w:rPr>
              <w:t xml:space="preserve">Объем ресурсного обеспечения реализации подпрограммы за счет средств областного бюджета – </w:t>
            </w:r>
            <w:r w:rsidRPr="0081245C">
              <w:rPr>
                <w:b/>
                <w:sz w:val="28"/>
                <w:szCs w:val="28"/>
                <w:lang w:eastAsia="en-US"/>
              </w:rPr>
              <w:t>36,1</w:t>
            </w:r>
            <w:r>
              <w:rPr>
                <w:sz w:val="28"/>
                <w:szCs w:val="28"/>
                <w:lang w:eastAsia="en-US"/>
              </w:rPr>
              <w:t xml:space="preserve"> тыс. руб., за счет средств бюджета поселения – </w:t>
            </w:r>
            <w:r w:rsidR="0081245C" w:rsidRPr="0081245C">
              <w:rPr>
                <w:b/>
                <w:sz w:val="28"/>
                <w:szCs w:val="28"/>
                <w:lang w:eastAsia="en-US"/>
              </w:rPr>
              <w:t>440,3</w:t>
            </w:r>
            <w:r>
              <w:rPr>
                <w:sz w:val="28"/>
                <w:szCs w:val="28"/>
                <w:lang w:eastAsia="en-US"/>
              </w:rPr>
              <w:t xml:space="preserve"> </w:t>
            </w:r>
            <w:proofErr w:type="spellStart"/>
            <w:r>
              <w:rPr>
                <w:sz w:val="28"/>
                <w:szCs w:val="28"/>
                <w:lang w:eastAsia="en-US"/>
              </w:rPr>
              <w:t>тыс</w:t>
            </w:r>
            <w:proofErr w:type="gramStart"/>
            <w:r w:rsidR="00CA58D9">
              <w:rPr>
                <w:sz w:val="28"/>
                <w:szCs w:val="28"/>
                <w:lang w:eastAsia="en-US"/>
              </w:rPr>
              <w:t>.р</w:t>
            </w:r>
            <w:proofErr w:type="gramEnd"/>
            <w:r w:rsidR="00CA58D9">
              <w:rPr>
                <w:sz w:val="28"/>
                <w:szCs w:val="28"/>
                <w:lang w:eastAsia="en-US"/>
              </w:rPr>
              <w:t>уб</w:t>
            </w:r>
            <w:proofErr w:type="spellEnd"/>
            <w:r w:rsidR="00CA58D9">
              <w:rPr>
                <w:sz w:val="28"/>
                <w:szCs w:val="28"/>
                <w:lang w:eastAsia="en-US"/>
              </w:rPr>
              <w:t xml:space="preserve">, </w:t>
            </w:r>
            <w:r>
              <w:rPr>
                <w:sz w:val="28"/>
                <w:szCs w:val="28"/>
                <w:lang w:eastAsia="en-US"/>
              </w:rPr>
              <w:t>в том числе по годам:</w:t>
            </w:r>
          </w:p>
          <w:p w:rsidR="00476F29" w:rsidRDefault="00476F29">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 xml:space="preserve">2015 год – 36,1 </w:t>
            </w:r>
            <w:proofErr w:type="spellStart"/>
            <w:r>
              <w:rPr>
                <w:rFonts w:ascii="Times New Roman CYR" w:hAnsi="Times New Roman CYR"/>
                <w:sz w:val="28"/>
                <w:szCs w:val="28"/>
                <w:lang w:eastAsia="en-US"/>
              </w:rPr>
              <w:t>тыс</w:t>
            </w:r>
            <w:proofErr w:type="gramStart"/>
            <w:r>
              <w:rPr>
                <w:rFonts w:ascii="Times New Roman CYR" w:hAnsi="Times New Roman CYR"/>
                <w:sz w:val="28"/>
                <w:szCs w:val="28"/>
                <w:lang w:eastAsia="en-US"/>
              </w:rPr>
              <w:t>.р</w:t>
            </w:r>
            <w:proofErr w:type="gramEnd"/>
            <w:r>
              <w:rPr>
                <w:rFonts w:ascii="Times New Roman CYR" w:hAnsi="Times New Roman CYR"/>
                <w:sz w:val="28"/>
                <w:szCs w:val="28"/>
                <w:lang w:eastAsia="en-US"/>
              </w:rPr>
              <w:t>уб</w:t>
            </w:r>
            <w:proofErr w:type="spellEnd"/>
            <w:r>
              <w:rPr>
                <w:rFonts w:ascii="Times New Roman CYR" w:hAnsi="Times New Roman CYR"/>
                <w:sz w:val="28"/>
                <w:szCs w:val="28"/>
                <w:lang w:eastAsia="en-US"/>
              </w:rPr>
              <w:t>.</w:t>
            </w:r>
          </w:p>
          <w:p w:rsidR="00476F29" w:rsidRDefault="00EA437C">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 xml:space="preserve">2016 год - </w:t>
            </w:r>
            <w:r w:rsidR="00476F29">
              <w:rPr>
                <w:rFonts w:ascii="Times New Roman CYR" w:hAnsi="Times New Roman CYR"/>
                <w:sz w:val="28"/>
                <w:szCs w:val="28"/>
                <w:lang w:eastAsia="en-US"/>
              </w:rPr>
              <w:t xml:space="preserve">0 </w:t>
            </w:r>
            <w:proofErr w:type="spellStart"/>
            <w:r w:rsidR="00476F29">
              <w:rPr>
                <w:rFonts w:ascii="Times New Roman CYR" w:hAnsi="Times New Roman CYR"/>
                <w:sz w:val="28"/>
                <w:szCs w:val="28"/>
                <w:lang w:eastAsia="en-US"/>
              </w:rPr>
              <w:t>тыс</w:t>
            </w:r>
            <w:proofErr w:type="gramStart"/>
            <w:r w:rsidR="00476F29">
              <w:rPr>
                <w:rFonts w:ascii="Times New Roman CYR" w:hAnsi="Times New Roman CYR"/>
                <w:sz w:val="28"/>
                <w:szCs w:val="28"/>
                <w:lang w:eastAsia="en-US"/>
              </w:rPr>
              <w:t>.р</w:t>
            </w:r>
            <w:proofErr w:type="gramEnd"/>
            <w:r w:rsidR="00476F29">
              <w:rPr>
                <w:rFonts w:ascii="Times New Roman CYR" w:hAnsi="Times New Roman CYR"/>
                <w:sz w:val="28"/>
                <w:szCs w:val="28"/>
                <w:lang w:eastAsia="en-US"/>
              </w:rPr>
              <w:t>уб</w:t>
            </w:r>
            <w:proofErr w:type="spellEnd"/>
            <w:r w:rsidR="00476F29">
              <w:rPr>
                <w:rFonts w:ascii="Times New Roman CYR" w:hAnsi="Times New Roman CYR"/>
                <w:sz w:val="28"/>
                <w:szCs w:val="28"/>
                <w:lang w:eastAsia="en-US"/>
              </w:rPr>
              <w:t xml:space="preserve">.  </w:t>
            </w:r>
          </w:p>
          <w:p w:rsidR="00476F29" w:rsidRDefault="00EA437C">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 xml:space="preserve">2017 год - </w:t>
            </w:r>
            <w:r w:rsidR="00476F29">
              <w:rPr>
                <w:rFonts w:ascii="Times New Roman CYR" w:hAnsi="Times New Roman CYR"/>
                <w:sz w:val="28"/>
                <w:szCs w:val="28"/>
                <w:lang w:eastAsia="en-US"/>
              </w:rPr>
              <w:t xml:space="preserve">148,3 </w:t>
            </w:r>
            <w:proofErr w:type="spellStart"/>
            <w:r w:rsidR="00476F29">
              <w:rPr>
                <w:rFonts w:ascii="Times New Roman CYR" w:hAnsi="Times New Roman CYR"/>
                <w:sz w:val="28"/>
                <w:szCs w:val="28"/>
                <w:lang w:eastAsia="en-US"/>
              </w:rPr>
              <w:t>тыс</w:t>
            </w:r>
            <w:proofErr w:type="gramStart"/>
            <w:r w:rsidR="00476F29">
              <w:rPr>
                <w:rFonts w:ascii="Times New Roman CYR" w:hAnsi="Times New Roman CYR"/>
                <w:sz w:val="28"/>
                <w:szCs w:val="28"/>
                <w:lang w:eastAsia="en-US"/>
              </w:rPr>
              <w:t>.р</w:t>
            </w:r>
            <w:proofErr w:type="gramEnd"/>
            <w:r w:rsidR="00476F29">
              <w:rPr>
                <w:rFonts w:ascii="Times New Roman CYR" w:hAnsi="Times New Roman CYR"/>
                <w:sz w:val="28"/>
                <w:szCs w:val="28"/>
                <w:lang w:eastAsia="en-US"/>
              </w:rPr>
              <w:t>уб</w:t>
            </w:r>
            <w:proofErr w:type="spellEnd"/>
            <w:r w:rsidR="00476F29">
              <w:rPr>
                <w:rFonts w:ascii="Times New Roman CYR" w:hAnsi="Times New Roman CYR"/>
                <w:sz w:val="28"/>
                <w:szCs w:val="28"/>
                <w:lang w:eastAsia="en-US"/>
              </w:rPr>
              <w:t xml:space="preserve">. </w:t>
            </w:r>
          </w:p>
          <w:p w:rsidR="00476F29" w:rsidRDefault="00476F29">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2018 год – 99</w:t>
            </w:r>
          </w:p>
          <w:p w:rsidR="00476F29" w:rsidRDefault="00476F29">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 xml:space="preserve">2019 год - 37 </w:t>
            </w:r>
          </w:p>
          <w:p w:rsidR="00476F29" w:rsidRDefault="00EA437C">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 xml:space="preserve">2020 год - </w:t>
            </w:r>
            <w:r w:rsidR="00476F29">
              <w:rPr>
                <w:rFonts w:ascii="Times New Roman CYR" w:hAnsi="Times New Roman CYR"/>
                <w:sz w:val="28"/>
                <w:szCs w:val="28"/>
                <w:lang w:eastAsia="en-US"/>
              </w:rPr>
              <w:t>0</w:t>
            </w:r>
          </w:p>
          <w:p w:rsidR="00476F29" w:rsidRDefault="00476F29">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2021 год – 0</w:t>
            </w:r>
          </w:p>
          <w:p w:rsidR="00476F29" w:rsidRDefault="00476F29">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 xml:space="preserve">2022 год – </w:t>
            </w:r>
            <w:r w:rsidR="0081245C">
              <w:rPr>
                <w:rFonts w:ascii="Times New Roman CYR" w:hAnsi="Times New Roman CYR"/>
                <w:sz w:val="28"/>
                <w:szCs w:val="28"/>
                <w:lang w:eastAsia="en-US"/>
              </w:rPr>
              <w:t>156</w:t>
            </w:r>
          </w:p>
          <w:p w:rsidR="00476F29" w:rsidRDefault="00476F29">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2023 год – 0</w:t>
            </w:r>
          </w:p>
          <w:p w:rsidR="00476F29" w:rsidRDefault="00476F29">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2024 год – 0</w:t>
            </w:r>
          </w:p>
          <w:p w:rsidR="00476F29" w:rsidRDefault="00476F29">
            <w:pPr>
              <w:spacing w:line="276" w:lineRule="auto"/>
              <w:ind w:left="49"/>
              <w:jc w:val="both"/>
              <w:rPr>
                <w:rFonts w:ascii="Times New Roman CYR" w:hAnsi="Times New Roman CYR"/>
                <w:sz w:val="28"/>
                <w:szCs w:val="28"/>
                <w:lang w:eastAsia="en-US"/>
              </w:rPr>
            </w:pPr>
            <w:r>
              <w:rPr>
                <w:rFonts w:ascii="Times New Roman CYR" w:hAnsi="Times New Roman CYR"/>
                <w:sz w:val="28"/>
                <w:szCs w:val="28"/>
                <w:lang w:eastAsia="en-US"/>
              </w:rPr>
              <w:t>2025 год - 0</w:t>
            </w:r>
          </w:p>
          <w:p w:rsidR="00476F29" w:rsidRDefault="00476F29">
            <w:pPr>
              <w:spacing w:line="276" w:lineRule="auto"/>
              <w:ind w:left="-70"/>
              <w:jc w:val="both"/>
              <w:rPr>
                <w:sz w:val="28"/>
                <w:szCs w:val="28"/>
                <w:lang w:eastAsia="en-US"/>
              </w:rPr>
            </w:pPr>
          </w:p>
        </w:tc>
      </w:tr>
      <w:tr w:rsidR="00476F29" w:rsidTr="00FF125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F29" w:rsidRDefault="00476F29">
            <w:pPr>
              <w:rPr>
                <w:sz w:val="28"/>
                <w:szCs w:val="28"/>
                <w:lang w:eastAsia="en-US"/>
              </w:rPr>
            </w:pPr>
          </w:p>
        </w:tc>
        <w:tc>
          <w:tcPr>
            <w:tcW w:w="1671" w:type="pct"/>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ind w:left="-70"/>
              <w:rPr>
                <w:sz w:val="28"/>
                <w:szCs w:val="28"/>
                <w:lang w:eastAsia="en-US"/>
              </w:rPr>
            </w:pPr>
            <w:r>
              <w:rPr>
                <w:sz w:val="28"/>
                <w:szCs w:val="28"/>
                <w:lang w:eastAsia="en-US"/>
              </w:rPr>
              <w:t>Конечные результаты подпрограммы</w:t>
            </w:r>
          </w:p>
        </w:tc>
        <w:tc>
          <w:tcPr>
            <w:tcW w:w="2940" w:type="pct"/>
            <w:tcBorders>
              <w:top w:val="single" w:sz="4" w:space="0" w:color="auto"/>
              <w:left w:val="single" w:sz="4" w:space="0" w:color="auto"/>
              <w:bottom w:val="single" w:sz="4" w:space="0" w:color="auto"/>
              <w:right w:val="single" w:sz="4" w:space="0" w:color="auto"/>
            </w:tcBorders>
          </w:tcPr>
          <w:p w:rsidR="00476F29" w:rsidRDefault="00476F29">
            <w:pPr>
              <w:spacing w:line="276" w:lineRule="auto"/>
              <w:ind w:left="49"/>
              <w:jc w:val="both"/>
              <w:rPr>
                <w:sz w:val="28"/>
                <w:szCs w:val="28"/>
                <w:lang w:eastAsia="en-US"/>
              </w:rPr>
            </w:pPr>
            <w:r>
              <w:rPr>
                <w:sz w:val="28"/>
                <w:szCs w:val="28"/>
                <w:lang w:eastAsia="en-US"/>
              </w:rPr>
              <w:t>1. Облесение эрозионно-опасных участков, деградированных и малопродуктивных угодий, водных объектов и уход за ними.</w:t>
            </w:r>
          </w:p>
          <w:p w:rsidR="00476F29" w:rsidRDefault="00476F29">
            <w:pPr>
              <w:spacing w:line="276" w:lineRule="auto"/>
              <w:ind w:left="49"/>
              <w:jc w:val="both"/>
              <w:rPr>
                <w:sz w:val="28"/>
                <w:szCs w:val="28"/>
                <w:lang w:eastAsia="en-US"/>
              </w:rPr>
            </w:pPr>
          </w:p>
          <w:p w:rsidR="00476F29" w:rsidRDefault="00476F29">
            <w:pPr>
              <w:spacing w:line="276" w:lineRule="auto"/>
              <w:ind w:left="49"/>
              <w:jc w:val="both"/>
              <w:rPr>
                <w:sz w:val="28"/>
                <w:szCs w:val="28"/>
                <w:lang w:eastAsia="en-US"/>
              </w:rPr>
            </w:pPr>
            <w:r>
              <w:rPr>
                <w:sz w:val="28"/>
                <w:szCs w:val="28"/>
                <w:lang w:eastAsia="en-US"/>
              </w:rPr>
              <w:t xml:space="preserve">2. Приведение Правил землепользования и застройки Ломовского сельского поселения в соответствие с требованиями земельного и градостроительного законодательства. </w:t>
            </w:r>
          </w:p>
        </w:tc>
      </w:tr>
    </w:tbl>
    <w:p w:rsidR="00476F29" w:rsidRDefault="00476F29" w:rsidP="00476F29">
      <w:pPr>
        <w:keepNext/>
        <w:keepLines/>
        <w:widowControl w:val="0"/>
        <w:autoSpaceDE w:val="0"/>
        <w:autoSpaceDN w:val="0"/>
        <w:adjustRightInd w:val="0"/>
        <w:ind w:left="-960"/>
        <w:jc w:val="center"/>
        <w:outlineLvl w:val="2"/>
        <w:rPr>
          <w:rFonts w:ascii="Times New Roman CYR" w:hAnsi="Times New Roman CYR"/>
          <w:b/>
          <w:bCs/>
          <w:sz w:val="28"/>
          <w:szCs w:val="28"/>
        </w:rPr>
      </w:pPr>
    </w:p>
    <w:p w:rsidR="00476F29" w:rsidRDefault="00476F29" w:rsidP="00262FEB">
      <w:pPr>
        <w:keepNext/>
        <w:keepLines/>
        <w:widowControl w:val="0"/>
        <w:autoSpaceDE w:val="0"/>
        <w:autoSpaceDN w:val="0"/>
        <w:adjustRightInd w:val="0"/>
        <w:ind w:left="142"/>
        <w:jc w:val="center"/>
        <w:outlineLvl w:val="2"/>
        <w:rPr>
          <w:rFonts w:ascii="Times New Roman CYR" w:hAnsi="Times New Roman CYR"/>
          <w:b/>
          <w:bCs/>
          <w:sz w:val="28"/>
          <w:szCs w:val="28"/>
        </w:rPr>
      </w:pPr>
      <w:r>
        <w:rPr>
          <w:rFonts w:ascii="Times New Roman CYR" w:hAnsi="Times New Roman CYR"/>
          <w:b/>
          <w:bCs/>
          <w:sz w:val="28"/>
          <w:szCs w:val="28"/>
        </w:rPr>
        <w:t>2. Характеристика сферы реализации подпрограммы, описание основных проблем и прогноз ее развития</w:t>
      </w:r>
    </w:p>
    <w:p w:rsidR="00476F29" w:rsidRDefault="00476F29" w:rsidP="00476F29">
      <w:pPr>
        <w:keepNext/>
        <w:keepLines/>
        <w:ind w:left="-960" w:firstLine="660"/>
        <w:jc w:val="both"/>
        <w:rPr>
          <w:rFonts w:ascii="Times New Roman CYR" w:hAnsi="Times New Roman CYR"/>
          <w:sz w:val="16"/>
          <w:szCs w:val="16"/>
        </w:rPr>
      </w:pPr>
    </w:p>
    <w:p w:rsidR="00476F29" w:rsidRDefault="00476F29" w:rsidP="00476F29">
      <w:pPr>
        <w:ind w:left="-960" w:firstLine="660"/>
        <w:jc w:val="both"/>
        <w:rPr>
          <w:rFonts w:ascii="Times New Roman CYR" w:hAnsi="Times New Roman CYR"/>
          <w:b/>
          <w:sz w:val="16"/>
          <w:szCs w:val="16"/>
        </w:rPr>
      </w:pPr>
    </w:p>
    <w:p w:rsidR="00476F29" w:rsidRDefault="00476F29" w:rsidP="00EA437C">
      <w:pPr>
        <w:ind w:firstLine="851"/>
        <w:jc w:val="both"/>
        <w:rPr>
          <w:sz w:val="28"/>
          <w:szCs w:val="28"/>
        </w:rPr>
      </w:pPr>
      <w:r>
        <w:rPr>
          <w:sz w:val="28"/>
          <w:szCs w:val="28"/>
        </w:rPr>
        <w:lastRenderedPageBreak/>
        <w:t>Согласно Федеральному закону от 06.10.2003г. №131-ФЗ «Об общих принципах организации местного самоуправления в Российской Федерации», к полномочиям органов местного самоуправления относится разработка и утверждение документов территориального планирования, генерального плана поселения, правил землепользования и застройки, документации по планировке территории муниципального образования.</w:t>
      </w:r>
    </w:p>
    <w:p w:rsidR="00476F29" w:rsidRDefault="00476F29" w:rsidP="00EA437C">
      <w:pPr>
        <w:ind w:firstLine="851"/>
        <w:jc w:val="both"/>
        <w:rPr>
          <w:sz w:val="28"/>
          <w:szCs w:val="28"/>
        </w:rPr>
      </w:pPr>
      <w:r>
        <w:rPr>
          <w:sz w:val="28"/>
          <w:szCs w:val="28"/>
        </w:rPr>
        <w:t xml:space="preserve">Организация землепользования и застройки на территории </w:t>
      </w:r>
      <w:r w:rsidR="00EA437C">
        <w:rPr>
          <w:sz w:val="28"/>
          <w:szCs w:val="28"/>
        </w:rPr>
        <w:t xml:space="preserve">Ломовского сельского поселения </w:t>
      </w:r>
      <w:r>
        <w:rPr>
          <w:sz w:val="28"/>
          <w:szCs w:val="28"/>
        </w:rPr>
        <w:t>позволит осуществлять следующие вопросы местного значения:</w:t>
      </w:r>
    </w:p>
    <w:p w:rsidR="00476F29" w:rsidRDefault="00EA437C" w:rsidP="00EA437C">
      <w:pPr>
        <w:ind w:firstLine="851"/>
        <w:jc w:val="both"/>
        <w:rPr>
          <w:sz w:val="28"/>
          <w:szCs w:val="28"/>
        </w:rPr>
      </w:pPr>
      <w:r>
        <w:rPr>
          <w:sz w:val="28"/>
          <w:szCs w:val="28"/>
        </w:rPr>
        <w:t xml:space="preserve">- </w:t>
      </w:r>
      <w:r w:rsidR="00476F29">
        <w:rPr>
          <w:sz w:val="28"/>
          <w:szCs w:val="28"/>
        </w:rPr>
        <w:t>изменение видов разрешённого использования земельных участков и объектов капитального строительства физическими и юридическими лицами;</w:t>
      </w:r>
    </w:p>
    <w:p w:rsidR="00476F29" w:rsidRDefault="00EA437C" w:rsidP="00EA437C">
      <w:pPr>
        <w:ind w:firstLine="851"/>
        <w:jc w:val="both"/>
        <w:rPr>
          <w:sz w:val="28"/>
          <w:szCs w:val="28"/>
        </w:rPr>
      </w:pPr>
      <w:r>
        <w:rPr>
          <w:sz w:val="28"/>
          <w:szCs w:val="28"/>
        </w:rPr>
        <w:t xml:space="preserve">- </w:t>
      </w:r>
      <w:r w:rsidR="00476F29">
        <w:rPr>
          <w:sz w:val="28"/>
          <w:szCs w:val="28"/>
        </w:rPr>
        <w:t>подготовка документации по планировке территории органами местного самоуправления, а так же заинтересованными лицами;</w:t>
      </w:r>
    </w:p>
    <w:p w:rsidR="00476F29" w:rsidRDefault="00476F29" w:rsidP="00EA437C">
      <w:pPr>
        <w:ind w:firstLine="851"/>
        <w:jc w:val="both"/>
        <w:rPr>
          <w:sz w:val="28"/>
          <w:szCs w:val="28"/>
        </w:rPr>
      </w:pPr>
      <w:r>
        <w:rPr>
          <w:sz w:val="28"/>
          <w:szCs w:val="28"/>
        </w:rPr>
        <w:t>- проведение публичных слушаний по вопросам землепользования и застройки;</w:t>
      </w:r>
    </w:p>
    <w:p w:rsidR="00476F29" w:rsidRDefault="00476F29" w:rsidP="00EA437C">
      <w:pPr>
        <w:ind w:firstLine="851"/>
        <w:jc w:val="both"/>
        <w:rPr>
          <w:sz w:val="28"/>
          <w:szCs w:val="28"/>
        </w:rPr>
      </w:pPr>
      <w:r>
        <w:rPr>
          <w:sz w:val="28"/>
          <w:szCs w:val="28"/>
        </w:rPr>
        <w:t>- регулирование иных вопросов землепользования и застройки.</w:t>
      </w:r>
    </w:p>
    <w:p w:rsidR="00476F29" w:rsidRDefault="00476F29" w:rsidP="00EA437C">
      <w:pPr>
        <w:ind w:firstLine="851"/>
        <w:jc w:val="both"/>
        <w:rPr>
          <w:sz w:val="28"/>
          <w:szCs w:val="28"/>
        </w:rPr>
      </w:pPr>
      <w:proofErr w:type="gramStart"/>
      <w:r>
        <w:rPr>
          <w:sz w:val="28"/>
          <w:szCs w:val="28"/>
        </w:rPr>
        <w:t>Организация землепользования и застройки территории сельского поселения,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 фактического использования территории, местных нормативов градостроительного проектирования иных документов, позволит:</w:t>
      </w:r>
      <w:proofErr w:type="gramEnd"/>
    </w:p>
    <w:p w:rsidR="00476F29" w:rsidRDefault="00476F29" w:rsidP="00EA437C">
      <w:pPr>
        <w:ind w:firstLine="851"/>
        <w:jc w:val="both"/>
        <w:rPr>
          <w:sz w:val="28"/>
          <w:szCs w:val="28"/>
        </w:rPr>
      </w:pPr>
      <w:r>
        <w:rPr>
          <w:sz w:val="28"/>
          <w:szCs w:val="28"/>
        </w:rPr>
        <w:t>- установить для каждой выделенной территориальной зоны оптимальный перечень видов разрешенного использования;</w:t>
      </w:r>
    </w:p>
    <w:p w:rsidR="00476F29" w:rsidRDefault="00EA437C" w:rsidP="00EA437C">
      <w:pPr>
        <w:widowControl w:val="0"/>
        <w:ind w:firstLine="851"/>
        <w:jc w:val="both"/>
        <w:rPr>
          <w:sz w:val="28"/>
          <w:szCs w:val="28"/>
          <w:shd w:val="clear" w:color="auto" w:fill="FFFFFF"/>
        </w:rPr>
      </w:pPr>
      <w:r>
        <w:rPr>
          <w:sz w:val="28"/>
          <w:szCs w:val="28"/>
        </w:rPr>
        <w:t xml:space="preserve">- </w:t>
      </w:r>
      <w:r w:rsidR="00476F29">
        <w:rPr>
          <w:sz w:val="28"/>
          <w:szCs w:val="28"/>
        </w:rPr>
        <w:t>установить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476F29" w:rsidRDefault="00476F29" w:rsidP="00EA437C">
      <w:pPr>
        <w:widowControl w:val="0"/>
        <w:ind w:firstLine="851"/>
        <w:jc w:val="both"/>
        <w:rPr>
          <w:sz w:val="28"/>
          <w:szCs w:val="28"/>
          <w:shd w:val="clear" w:color="auto" w:fill="FFFFFF"/>
        </w:rPr>
      </w:pPr>
      <w:r>
        <w:rPr>
          <w:sz w:val="28"/>
          <w:szCs w:val="28"/>
          <w:shd w:val="clear" w:color="auto" w:fill="FFFFFF"/>
        </w:rPr>
        <w:t>По состоянию на 01.01.20</w:t>
      </w:r>
      <w:r w:rsidR="0081245C">
        <w:rPr>
          <w:sz w:val="28"/>
          <w:szCs w:val="28"/>
          <w:shd w:val="clear" w:color="auto" w:fill="FFFFFF"/>
        </w:rPr>
        <w:t>2</w:t>
      </w:r>
      <w:r w:rsidR="00877C15">
        <w:rPr>
          <w:sz w:val="28"/>
          <w:szCs w:val="28"/>
          <w:shd w:val="clear" w:color="auto" w:fill="FFFFFF"/>
        </w:rPr>
        <w:t>5</w:t>
      </w:r>
      <w:r>
        <w:rPr>
          <w:sz w:val="28"/>
          <w:szCs w:val="28"/>
          <w:shd w:val="clear" w:color="auto" w:fill="FFFFFF"/>
        </w:rPr>
        <w:t xml:space="preserve"> года общая площадь территории Ломовского сельского поселе</w:t>
      </w:r>
      <w:r w:rsidR="009B59C2">
        <w:rPr>
          <w:sz w:val="28"/>
          <w:szCs w:val="28"/>
          <w:shd w:val="clear" w:color="auto" w:fill="FFFFFF"/>
        </w:rPr>
        <w:t xml:space="preserve">ния </w:t>
      </w:r>
      <w:r>
        <w:rPr>
          <w:sz w:val="28"/>
          <w:szCs w:val="28"/>
          <w:shd w:val="clear" w:color="auto" w:fill="FFFFFF"/>
        </w:rPr>
        <w:t>составляе</w:t>
      </w:r>
      <w:r w:rsidR="0081245C">
        <w:rPr>
          <w:sz w:val="28"/>
          <w:szCs w:val="28"/>
          <w:shd w:val="clear" w:color="auto" w:fill="FFFFFF"/>
        </w:rPr>
        <w:t>т 4,</w:t>
      </w:r>
      <w:r>
        <w:rPr>
          <w:sz w:val="28"/>
          <w:szCs w:val="28"/>
          <w:shd w:val="clear" w:color="auto" w:fill="FFFFFF"/>
        </w:rPr>
        <w:t>2</w:t>
      </w:r>
      <w:r w:rsidR="0081245C">
        <w:rPr>
          <w:sz w:val="28"/>
          <w:szCs w:val="28"/>
          <w:shd w:val="clear" w:color="auto" w:fill="FFFFFF"/>
        </w:rPr>
        <w:t xml:space="preserve"> тыс.</w:t>
      </w:r>
      <w:r>
        <w:rPr>
          <w:sz w:val="28"/>
          <w:szCs w:val="28"/>
          <w:shd w:val="clear" w:color="auto" w:fill="FFFFFF"/>
        </w:rPr>
        <w:t xml:space="preserve"> га.</w:t>
      </w:r>
    </w:p>
    <w:p w:rsidR="00476F29" w:rsidRDefault="00476F29" w:rsidP="00EA437C">
      <w:pPr>
        <w:autoSpaceDE w:val="0"/>
        <w:autoSpaceDN w:val="0"/>
        <w:adjustRightInd w:val="0"/>
        <w:ind w:firstLine="851"/>
        <w:jc w:val="both"/>
        <w:rPr>
          <w:sz w:val="28"/>
          <w:szCs w:val="28"/>
        </w:rPr>
      </w:pPr>
      <w:r>
        <w:rPr>
          <w:sz w:val="28"/>
          <w:szCs w:val="28"/>
        </w:rPr>
        <w:t>Отсутствие Документации по планировке осложняет формирование земельных участков для строительства.</w:t>
      </w:r>
    </w:p>
    <w:p w:rsidR="00476F29" w:rsidRDefault="00476F29" w:rsidP="00EA437C">
      <w:pPr>
        <w:autoSpaceDE w:val="0"/>
        <w:autoSpaceDN w:val="0"/>
        <w:adjustRightInd w:val="0"/>
        <w:ind w:firstLine="851"/>
        <w:jc w:val="both"/>
        <w:rPr>
          <w:sz w:val="28"/>
          <w:szCs w:val="28"/>
        </w:rPr>
      </w:pPr>
      <w:proofErr w:type="gramStart"/>
      <w:r>
        <w:rPr>
          <w:sz w:val="28"/>
          <w:szCs w:val="28"/>
        </w:rPr>
        <w:t xml:space="preserve">В соответствии со </w:t>
      </w:r>
      <w:hyperlink r:id="rId8" w:history="1">
        <w:r w:rsidRPr="003E05E7">
          <w:rPr>
            <w:rStyle w:val="a3"/>
            <w:color w:val="auto"/>
            <w:sz w:val="28"/>
            <w:szCs w:val="28"/>
            <w:u w:val="none"/>
          </w:rPr>
          <w:t>статьей 1</w:t>
        </w:r>
      </w:hyperlink>
      <w:r>
        <w:rPr>
          <w:sz w:val="28"/>
          <w:szCs w:val="28"/>
        </w:rPr>
        <w:t xml:space="preserve">4 Федерального закона от 06.10.2003 № 131-ФЗ «Об общих принципах организации местного самоуправления в Российской Федерации» решение данных вопросов относится к вопросам местного значения сельского поселения, в соответствии со </w:t>
      </w:r>
      <w:hyperlink r:id="rId9" w:history="1">
        <w:r w:rsidRPr="003E05E7">
          <w:rPr>
            <w:rStyle w:val="a3"/>
            <w:color w:val="auto"/>
            <w:sz w:val="28"/>
            <w:szCs w:val="28"/>
            <w:u w:val="none"/>
          </w:rPr>
          <w:t>статьей 17</w:t>
        </w:r>
      </w:hyperlink>
      <w:r>
        <w:rPr>
          <w:sz w:val="28"/>
          <w:szCs w:val="28"/>
        </w:rPr>
        <w:t xml:space="preserve"> Федерального закона от 06.10.2003 № 131-ФЗ «Об общих принципах организации местного самоуправления в Российской Федерации» органы местного самоуправления наделены полномочиями по решению вопросов местного значения.</w:t>
      </w:r>
      <w:proofErr w:type="gramEnd"/>
    </w:p>
    <w:p w:rsidR="00476F29" w:rsidRDefault="00476F29" w:rsidP="00EA437C">
      <w:pPr>
        <w:autoSpaceDE w:val="0"/>
        <w:autoSpaceDN w:val="0"/>
        <w:adjustRightInd w:val="0"/>
        <w:ind w:firstLine="851"/>
        <w:jc w:val="both"/>
        <w:rPr>
          <w:sz w:val="28"/>
          <w:szCs w:val="28"/>
        </w:rPr>
      </w:pPr>
      <w:r>
        <w:rPr>
          <w:sz w:val="28"/>
          <w:szCs w:val="28"/>
        </w:rPr>
        <w:t>Анализ возможных вариантов решения поставленных задач показал необходимость использования программно-целевого метода, являющегося одним из современных инструментов стратегического планирования.</w:t>
      </w:r>
    </w:p>
    <w:p w:rsidR="00476F29" w:rsidRDefault="00476F29" w:rsidP="00EA437C">
      <w:pPr>
        <w:autoSpaceDE w:val="0"/>
        <w:autoSpaceDN w:val="0"/>
        <w:adjustRightInd w:val="0"/>
        <w:ind w:firstLine="851"/>
        <w:jc w:val="both"/>
        <w:rPr>
          <w:sz w:val="28"/>
          <w:szCs w:val="28"/>
        </w:rPr>
      </w:pPr>
      <w:r>
        <w:rPr>
          <w:color w:val="000000"/>
          <w:sz w:val="28"/>
          <w:szCs w:val="28"/>
        </w:rPr>
        <w:t xml:space="preserve">Проблема </w:t>
      </w:r>
      <w:r>
        <w:rPr>
          <w:sz w:val="28"/>
          <w:szCs w:val="28"/>
        </w:rPr>
        <w:t xml:space="preserve">развития землеустроительной и архитектурной деятельности на территории </w:t>
      </w:r>
      <w:r w:rsidR="00EA437C">
        <w:rPr>
          <w:sz w:val="28"/>
          <w:szCs w:val="28"/>
        </w:rPr>
        <w:t xml:space="preserve">Ломовского сельского поселения </w:t>
      </w:r>
      <w:r>
        <w:rPr>
          <w:color w:val="000000"/>
          <w:sz w:val="28"/>
          <w:szCs w:val="28"/>
        </w:rPr>
        <w:t xml:space="preserve">носит комплексный характер. </w:t>
      </w:r>
      <w:r>
        <w:rPr>
          <w:sz w:val="28"/>
          <w:szCs w:val="28"/>
        </w:rPr>
        <w:t xml:space="preserve">Программно-целевой метод позволяет сконцентрировать в рамках подпрограммы имеющиеся ресурсы на решение ключевых проблем в сфере </w:t>
      </w:r>
      <w:r>
        <w:rPr>
          <w:sz w:val="28"/>
          <w:szCs w:val="28"/>
        </w:rPr>
        <w:lastRenderedPageBreak/>
        <w:t>землеустройства и архитектуры, обеспечить сбалансированность и последовательность решения стоящих задач.</w:t>
      </w:r>
    </w:p>
    <w:p w:rsidR="00476F29" w:rsidRDefault="00476F29" w:rsidP="00EA437C">
      <w:pPr>
        <w:autoSpaceDE w:val="0"/>
        <w:autoSpaceDN w:val="0"/>
        <w:adjustRightInd w:val="0"/>
        <w:ind w:firstLine="851"/>
        <w:jc w:val="both"/>
        <w:rPr>
          <w:sz w:val="28"/>
          <w:szCs w:val="28"/>
        </w:rPr>
      </w:pPr>
      <w:r>
        <w:rPr>
          <w:sz w:val="28"/>
          <w:szCs w:val="28"/>
        </w:rPr>
        <w:t>Главным принципом, на основе которого разработана подпрограмма, является рациональное использование территории Л</w:t>
      </w:r>
      <w:r w:rsidR="00EA437C">
        <w:rPr>
          <w:sz w:val="28"/>
          <w:szCs w:val="28"/>
        </w:rPr>
        <w:t xml:space="preserve">омовского сельского поселения, </w:t>
      </w:r>
      <w:r>
        <w:rPr>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B59C2" w:rsidRDefault="009B59C2" w:rsidP="00EA437C">
      <w:pPr>
        <w:autoSpaceDE w:val="0"/>
        <w:autoSpaceDN w:val="0"/>
        <w:adjustRightInd w:val="0"/>
        <w:ind w:firstLine="851"/>
        <w:jc w:val="both"/>
        <w:rPr>
          <w:sz w:val="28"/>
          <w:szCs w:val="28"/>
        </w:rPr>
      </w:pPr>
    </w:p>
    <w:p w:rsidR="00476F29" w:rsidRDefault="00EA437C" w:rsidP="00EA437C">
      <w:pPr>
        <w:keepNext/>
        <w:keepLines/>
        <w:ind w:left="-960" w:firstLine="851"/>
        <w:jc w:val="center"/>
        <w:rPr>
          <w:b/>
          <w:sz w:val="28"/>
          <w:szCs w:val="20"/>
        </w:rPr>
      </w:pPr>
      <w:r>
        <w:rPr>
          <w:b/>
          <w:sz w:val="28"/>
          <w:szCs w:val="20"/>
        </w:rPr>
        <w:t xml:space="preserve">3. Цели, задачи, сроки и этапы </w:t>
      </w:r>
      <w:r w:rsidR="00476F29">
        <w:rPr>
          <w:b/>
          <w:sz w:val="28"/>
          <w:szCs w:val="20"/>
        </w:rPr>
        <w:t>реализации</w:t>
      </w:r>
    </w:p>
    <w:p w:rsidR="00476F29" w:rsidRDefault="00476F29" w:rsidP="00EA437C">
      <w:pPr>
        <w:keepNext/>
        <w:keepLines/>
        <w:ind w:left="-960" w:firstLine="851"/>
        <w:jc w:val="center"/>
        <w:rPr>
          <w:sz w:val="28"/>
          <w:szCs w:val="20"/>
        </w:rPr>
      </w:pPr>
      <w:r>
        <w:rPr>
          <w:b/>
          <w:sz w:val="28"/>
          <w:szCs w:val="20"/>
        </w:rPr>
        <w:t>подпрограммы</w:t>
      </w:r>
    </w:p>
    <w:p w:rsidR="00476F29" w:rsidRDefault="00476F29" w:rsidP="00EA437C">
      <w:pPr>
        <w:pStyle w:val="a4"/>
        <w:ind w:firstLine="851"/>
        <w:jc w:val="both"/>
        <w:rPr>
          <w:sz w:val="28"/>
          <w:szCs w:val="28"/>
        </w:rPr>
      </w:pPr>
      <w:r>
        <w:rPr>
          <w:sz w:val="28"/>
          <w:szCs w:val="28"/>
        </w:rPr>
        <w:t xml:space="preserve">Целями подпрограммы являются озеленение и ландшафтное обустройство, рекультивация территорий после техногенного воздействия, создание и обустройство рекреационных зон, включая берега рек, водохранилищ, прудов, сплошное облесение меловых склонов и эрозионно-опасных участков, деградированных и малопродуктивных угодий и </w:t>
      </w:r>
      <w:proofErr w:type="spellStart"/>
      <w:r>
        <w:rPr>
          <w:sz w:val="28"/>
          <w:szCs w:val="28"/>
        </w:rPr>
        <w:t>водоохранных</w:t>
      </w:r>
      <w:proofErr w:type="spellEnd"/>
      <w:r>
        <w:rPr>
          <w:sz w:val="28"/>
          <w:szCs w:val="28"/>
        </w:rPr>
        <w:t xml:space="preserve"> зон водных объектов, координация производства посадочного и посевного материала, деревьев, кустарников, многолетних трав. Задачей подпрограммы является облесение </w:t>
      </w:r>
      <w:r w:rsidR="00EA437C">
        <w:rPr>
          <w:sz w:val="28"/>
          <w:szCs w:val="28"/>
        </w:rPr>
        <w:t xml:space="preserve">эрозионно-опасных участков, </w:t>
      </w:r>
      <w:r>
        <w:rPr>
          <w:sz w:val="28"/>
          <w:szCs w:val="28"/>
        </w:rPr>
        <w:t xml:space="preserve">деградированных и малопродуктивных угодий, </w:t>
      </w:r>
      <w:proofErr w:type="spellStart"/>
      <w:r>
        <w:rPr>
          <w:sz w:val="28"/>
          <w:szCs w:val="28"/>
        </w:rPr>
        <w:t>водоохранных</w:t>
      </w:r>
      <w:proofErr w:type="spellEnd"/>
      <w:r>
        <w:rPr>
          <w:sz w:val="28"/>
          <w:szCs w:val="28"/>
        </w:rPr>
        <w:t xml:space="preserve"> зон водных объектов и уход за ними. </w:t>
      </w:r>
    </w:p>
    <w:p w:rsidR="00476F29" w:rsidRDefault="00476F29" w:rsidP="00EA437C">
      <w:pPr>
        <w:pStyle w:val="a4"/>
        <w:ind w:firstLine="851"/>
        <w:jc w:val="both"/>
        <w:rPr>
          <w:sz w:val="28"/>
          <w:szCs w:val="28"/>
        </w:rPr>
      </w:pPr>
      <w:r>
        <w:rPr>
          <w:sz w:val="28"/>
          <w:szCs w:val="28"/>
        </w:rPr>
        <w:t>В целях проведения организационных и юридических действий по приведению в соответствие с требованиями градостроительного и земельного законодательства Правил землепользования и застройки необходимо осуществить следующие мероприятия:</w:t>
      </w:r>
    </w:p>
    <w:p w:rsidR="00476F29" w:rsidRDefault="00EA437C" w:rsidP="00EA437C">
      <w:pPr>
        <w:pStyle w:val="a4"/>
        <w:ind w:firstLine="851"/>
        <w:jc w:val="both"/>
        <w:rPr>
          <w:sz w:val="28"/>
          <w:szCs w:val="28"/>
        </w:rPr>
      </w:pPr>
      <w:r>
        <w:rPr>
          <w:sz w:val="28"/>
          <w:szCs w:val="28"/>
        </w:rPr>
        <w:t xml:space="preserve"> - </w:t>
      </w:r>
      <w:r w:rsidR="00476F29">
        <w:rPr>
          <w:sz w:val="28"/>
          <w:szCs w:val="28"/>
        </w:rPr>
        <w:t>принятие решения 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w:t>
      </w:r>
    </w:p>
    <w:p w:rsidR="00476F29" w:rsidRDefault="00EA437C" w:rsidP="00EA437C">
      <w:pPr>
        <w:pStyle w:val="a4"/>
        <w:ind w:firstLine="851"/>
        <w:jc w:val="both"/>
        <w:rPr>
          <w:sz w:val="28"/>
          <w:szCs w:val="28"/>
        </w:rPr>
      </w:pPr>
      <w:r>
        <w:rPr>
          <w:sz w:val="28"/>
          <w:szCs w:val="28"/>
        </w:rPr>
        <w:t xml:space="preserve">- </w:t>
      </w:r>
      <w:r w:rsidR="00476F29">
        <w:rPr>
          <w:sz w:val="28"/>
          <w:szCs w:val="28"/>
        </w:rPr>
        <w:t>проведение публичных слушаний по проекту внесения изменений в Правила землепользования и застройки Ломовского сельского поселения;</w:t>
      </w:r>
    </w:p>
    <w:p w:rsidR="00476F29" w:rsidRDefault="00EA437C" w:rsidP="00EA437C">
      <w:pPr>
        <w:pStyle w:val="a4"/>
        <w:ind w:firstLine="851"/>
        <w:jc w:val="both"/>
        <w:rPr>
          <w:sz w:val="28"/>
          <w:szCs w:val="28"/>
        </w:rPr>
      </w:pPr>
      <w:r>
        <w:rPr>
          <w:sz w:val="28"/>
          <w:szCs w:val="28"/>
        </w:rPr>
        <w:t xml:space="preserve">- </w:t>
      </w:r>
      <w:r w:rsidR="00476F29">
        <w:rPr>
          <w:sz w:val="28"/>
          <w:szCs w:val="28"/>
        </w:rPr>
        <w:t>принятие решения 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w:t>
      </w:r>
    </w:p>
    <w:p w:rsidR="00476F29" w:rsidRDefault="00476F29" w:rsidP="00EA437C">
      <w:pPr>
        <w:pStyle w:val="a4"/>
        <w:ind w:firstLine="851"/>
        <w:jc w:val="both"/>
        <w:rPr>
          <w:sz w:val="28"/>
          <w:szCs w:val="28"/>
        </w:rPr>
      </w:pPr>
      <w:r>
        <w:rPr>
          <w:sz w:val="28"/>
          <w:szCs w:val="28"/>
        </w:rPr>
        <w:t xml:space="preserve"> - приведение содержания частей ПЗЗ в соответствие с требованиями классификатора видов разрешенного использования земельных участков, утвержденного приказом Минэкономразвития РФ от 01.09.2014 года №540;</w:t>
      </w:r>
    </w:p>
    <w:p w:rsidR="00476F29" w:rsidRDefault="00EA437C" w:rsidP="00EA437C">
      <w:pPr>
        <w:pStyle w:val="a4"/>
        <w:ind w:firstLine="851"/>
        <w:jc w:val="both"/>
        <w:rPr>
          <w:sz w:val="28"/>
          <w:szCs w:val="28"/>
        </w:rPr>
      </w:pPr>
      <w:r>
        <w:rPr>
          <w:sz w:val="28"/>
          <w:szCs w:val="28"/>
        </w:rPr>
        <w:t xml:space="preserve">- </w:t>
      </w:r>
      <w:r w:rsidR="00476F29">
        <w:rPr>
          <w:sz w:val="28"/>
          <w:szCs w:val="28"/>
        </w:rPr>
        <w:t>установить границы территориальных зон на карте градостроительного зонирования Правил землепользования и застройки Ломовского сельского поселения;</w:t>
      </w:r>
    </w:p>
    <w:p w:rsidR="00476F29" w:rsidRDefault="00476F29" w:rsidP="00EA437C">
      <w:pPr>
        <w:pStyle w:val="a4"/>
        <w:ind w:firstLine="851"/>
        <w:jc w:val="both"/>
        <w:rPr>
          <w:sz w:val="28"/>
          <w:szCs w:val="28"/>
        </w:rPr>
      </w:pPr>
      <w:r>
        <w:rPr>
          <w:sz w:val="28"/>
          <w:szCs w:val="28"/>
        </w:rPr>
        <w:lastRenderedPageBreak/>
        <w:t>- отобразить границы зон с особыми условиями использования территории на карте градостроительного зонирования ПЗЗ;</w:t>
      </w:r>
    </w:p>
    <w:p w:rsidR="00476F29" w:rsidRDefault="00EA437C" w:rsidP="00EA437C">
      <w:pPr>
        <w:pStyle w:val="a4"/>
        <w:ind w:firstLine="851"/>
        <w:jc w:val="both"/>
        <w:rPr>
          <w:sz w:val="28"/>
          <w:szCs w:val="28"/>
        </w:rPr>
      </w:pPr>
      <w:r>
        <w:rPr>
          <w:sz w:val="28"/>
          <w:szCs w:val="28"/>
        </w:rPr>
        <w:t xml:space="preserve">- </w:t>
      </w:r>
      <w:r w:rsidR="00476F29">
        <w:rPr>
          <w:sz w:val="28"/>
          <w:szCs w:val="28"/>
        </w:rPr>
        <w:t>в градостроительном регламенте в отношении земельных участков и объектов капитального строительства, расположенных в пределах территориальной зоны, указать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установленных в соответствии с законодательством Российской Федерации;</w:t>
      </w:r>
    </w:p>
    <w:p w:rsidR="00476F29" w:rsidRDefault="00476F29" w:rsidP="00EA437C">
      <w:pPr>
        <w:pStyle w:val="a4"/>
        <w:ind w:firstLine="851"/>
        <w:jc w:val="both"/>
        <w:rPr>
          <w:sz w:val="28"/>
          <w:szCs w:val="28"/>
        </w:rPr>
      </w:pPr>
      <w:r>
        <w:rPr>
          <w:sz w:val="28"/>
          <w:szCs w:val="28"/>
        </w:rPr>
        <w:t>- установить в градостроительном регламенте Правил землепользования и застройки Ломовского сельского поселения основные виды разрешенного использования земельного участка, не противоречащие основным целям использования территориальной зоны;</w:t>
      </w:r>
    </w:p>
    <w:p w:rsidR="00476F29" w:rsidRDefault="00476F29" w:rsidP="00EA437C">
      <w:pPr>
        <w:pStyle w:val="a4"/>
        <w:ind w:firstLine="851"/>
        <w:jc w:val="both"/>
        <w:rPr>
          <w:sz w:val="28"/>
          <w:szCs w:val="28"/>
        </w:rPr>
      </w:pPr>
      <w:r>
        <w:rPr>
          <w:sz w:val="28"/>
          <w:szCs w:val="28"/>
        </w:rPr>
        <w:t xml:space="preserve">- исключить в градостроительном регламенте Правил землепользования и застройки Ломовского сельского поселения из вспомогательных видов земельного участка виды, целевое назначение которых не носит вспомогательного характера по отношению </w:t>
      </w:r>
      <w:proofErr w:type="gramStart"/>
      <w:r>
        <w:rPr>
          <w:sz w:val="28"/>
          <w:szCs w:val="28"/>
        </w:rPr>
        <w:t>к</w:t>
      </w:r>
      <w:proofErr w:type="gramEnd"/>
      <w:r>
        <w:rPr>
          <w:sz w:val="28"/>
          <w:szCs w:val="28"/>
        </w:rPr>
        <w:t xml:space="preserve"> основным и условно-разрешенным.</w:t>
      </w:r>
    </w:p>
    <w:p w:rsidR="00476F29" w:rsidRDefault="00476F29" w:rsidP="00EA437C">
      <w:pPr>
        <w:pStyle w:val="a4"/>
        <w:spacing w:before="0" w:beforeAutospacing="0" w:after="0" w:afterAutospacing="0"/>
        <w:ind w:firstLine="851"/>
        <w:jc w:val="both"/>
        <w:rPr>
          <w:rFonts w:ascii="Times New Roman CYR" w:hAnsi="Times New Roman CYR"/>
          <w:sz w:val="28"/>
          <w:szCs w:val="28"/>
        </w:rPr>
      </w:pPr>
      <w:r>
        <w:rPr>
          <w:rFonts w:ascii="Times New Roman CYR" w:hAnsi="Times New Roman CYR"/>
          <w:sz w:val="28"/>
          <w:szCs w:val="28"/>
        </w:rPr>
        <w:t>Срок реализации подпрограммы – 2015-2025 годы, этапы реализац</w:t>
      </w:r>
      <w:r w:rsidR="00EA437C">
        <w:rPr>
          <w:rFonts w:ascii="Times New Roman CYR" w:hAnsi="Times New Roman CYR"/>
          <w:sz w:val="28"/>
          <w:szCs w:val="28"/>
        </w:rPr>
        <w:t>ии подпрограммы:</w:t>
      </w:r>
    </w:p>
    <w:p w:rsidR="00476F29" w:rsidRDefault="00476F29" w:rsidP="00EA437C">
      <w:pPr>
        <w:pStyle w:val="a4"/>
        <w:spacing w:before="0" w:beforeAutospacing="0" w:after="0" w:afterAutospacing="0"/>
        <w:ind w:firstLine="851"/>
        <w:jc w:val="both"/>
        <w:rPr>
          <w:rFonts w:ascii="Times New Roman CYR" w:hAnsi="Times New Roman CYR"/>
          <w:sz w:val="28"/>
          <w:szCs w:val="28"/>
        </w:rPr>
      </w:pPr>
      <w:r>
        <w:rPr>
          <w:rFonts w:ascii="Times New Roman CYR" w:hAnsi="Times New Roman CYR"/>
          <w:sz w:val="28"/>
          <w:szCs w:val="28"/>
        </w:rPr>
        <w:t>1 этап – 2015 – 2020 годы,</w:t>
      </w:r>
    </w:p>
    <w:p w:rsidR="00476F29" w:rsidRDefault="00476F29" w:rsidP="00EA437C">
      <w:pPr>
        <w:pStyle w:val="a4"/>
        <w:spacing w:before="0" w:beforeAutospacing="0" w:after="0" w:afterAutospacing="0"/>
        <w:ind w:firstLine="851"/>
        <w:jc w:val="both"/>
        <w:rPr>
          <w:rFonts w:ascii="Times New Roman CYR" w:hAnsi="Times New Roman CYR"/>
          <w:sz w:val="28"/>
          <w:szCs w:val="28"/>
        </w:rPr>
      </w:pPr>
      <w:r>
        <w:rPr>
          <w:rFonts w:ascii="Times New Roman CYR" w:hAnsi="Times New Roman CYR"/>
          <w:sz w:val="28"/>
          <w:szCs w:val="28"/>
        </w:rPr>
        <w:t>2 этап – 2021 – 2025 годы</w:t>
      </w:r>
    </w:p>
    <w:p w:rsidR="00476F29" w:rsidRDefault="00476F29" w:rsidP="00262FEB">
      <w:pPr>
        <w:keepNext/>
        <w:keepLines/>
        <w:ind w:firstLine="851"/>
        <w:jc w:val="center"/>
        <w:rPr>
          <w:rFonts w:ascii="Times New Roman CYR" w:hAnsi="Times New Roman CYR"/>
          <w:b/>
          <w:sz w:val="28"/>
          <w:szCs w:val="28"/>
        </w:rPr>
      </w:pPr>
    </w:p>
    <w:p w:rsidR="00476F29" w:rsidRDefault="00476F29" w:rsidP="00262FEB">
      <w:pPr>
        <w:keepNext/>
        <w:keepLines/>
        <w:ind w:firstLine="851"/>
        <w:jc w:val="center"/>
        <w:rPr>
          <w:rFonts w:ascii="Times New Roman CYR" w:hAnsi="Times New Roman CYR"/>
          <w:b/>
          <w:sz w:val="28"/>
          <w:szCs w:val="28"/>
        </w:rPr>
      </w:pPr>
      <w:r>
        <w:rPr>
          <w:rFonts w:ascii="Times New Roman CYR" w:hAnsi="Times New Roman CYR"/>
          <w:b/>
          <w:sz w:val="28"/>
          <w:szCs w:val="28"/>
        </w:rPr>
        <w:t xml:space="preserve">4. Обоснование формирования системы основных мероприятий </w:t>
      </w:r>
    </w:p>
    <w:p w:rsidR="00476F29" w:rsidRDefault="00476F29" w:rsidP="00262FEB">
      <w:pPr>
        <w:keepNext/>
        <w:keepLines/>
        <w:ind w:firstLine="851"/>
        <w:jc w:val="center"/>
        <w:rPr>
          <w:rFonts w:ascii="Times New Roman CYR" w:hAnsi="Times New Roman CYR"/>
          <w:b/>
          <w:sz w:val="28"/>
          <w:szCs w:val="28"/>
        </w:rPr>
      </w:pPr>
      <w:r>
        <w:rPr>
          <w:rFonts w:ascii="Times New Roman CYR" w:hAnsi="Times New Roman CYR"/>
          <w:b/>
          <w:sz w:val="28"/>
          <w:szCs w:val="28"/>
        </w:rPr>
        <w:t>и их краткое описание</w:t>
      </w:r>
    </w:p>
    <w:p w:rsidR="00EA437C" w:rsidRDefault="00EA437C" w:rsidP="00262FEB">
      <w:pPr>
        <w:keepNext/>
        <w:keepLines/>
        <w:ind w:firstLine="851"/>
        <w:jc w:val="center"/>
        <w:rPr>
          <w:rFonts w:ascii="Times New Roman CYR" w:hAnsi="Times New Roman CYR"/>
          <w:b/>
          <w:sz w:val="28"/>
          <w:szCs w:val="28"/>
        </w:rPr>
      </w:pPr>
    </w:p>
    <w:p w:rsidR="00476F29" w:rsidRDefault="00476F29" w:rsidP="00EA437C">
      <w:pPr>
        <w:keepNext/>
        <w:keepLines/>
        <w:ind w:firstLine="851"/>
        <w:jc w:val="both"/>
        <w:rPr>
          <w:rFonts w:ascii="Times New Roman CYR" w:hAnsi="Times New Roman CYR"/>
          <w:sz w:val="28"/>
          <w:szCs w:val="28"/>
        </w:rPr>
      </w:pPr>
      <w:r>
        <w:rPr>
          <w:rFonts w:ascii="Times New Roman CYR" w:hAnsi="Times New Roman CYR"/>
          <w:sz w:val="28"/>
          <w:szCs w:val="28"/>
        </w:rPr>
        <w:t>Реализация подпрограммы координируется управлением сельского хо</w:t>
      </w:r>
      <w:r w:rsidR="00EA437C">
        <w:rPr>
          <w:rFonts w:ascii="Times New Roman CYR" w:hAnsi="Times New Roman CYR"/>
          <w:sz w:val="28"/>
          <w:szCs w:val="28"/>
        </w:rPr>
        <w:t xml:space="preserve">зяйства и природопользования и отделом архитектуры </w:t>
      </w:r>
      <w:r>
        <w:rPr>
          <w:rFonts w:ascii="Times New Roman CYR" w:hAnsi="Times New Roman CYR"/>
          <w:sz w:val="28"/>
          <w:szCs w:val="28"/>
        </w:rPr>
        <w:t>администрации муниципального района «Корочанский район».</w:t>
      </w:r>
    </w:p>
    <w:p w:rsidR="00476F29" w:rsidRDefault="00476F29" w:rsidP="00EA437C">
      <w:pPr>
        <w:ind w:firstLine="851"/>
        <w:jc w:val="both"/>
        <w:rPr>
          <w:sz w:val="28"/>
          <w:szCs w:val="28"/>
        </w:rPr>
      </w:pPr>
      <w:r>
        <w:rPr>
          <w:sz w:val="28"/>
          <w:szCs w:val="28"/>
        </w:rPr>
        <w:t>Достижение поставленных целей подпрограммы основано на использовании программно-целевого метода во взаимодействии с организационно-</w:t>
      </w:r>
      <w:proofErr w:type="gramStart"/>
      <w:r>
        <w:rPr>
          <w:sz w:val="28"/>
          <w:szCs w:val="28"/>
        </w:rPr>
        <w:t>экономическими и финансовыми механизмами</w:t>
      </w:r>
      <w:proofErr w:type="gramEnd"/>
      <w:r>
        <w:rPr>
          <w:sz w:val="28"/>
          <w:szCs w:val="28"/>
        </w:rPr>
        <w:t>, направленными на реализацию мероприятий подпрограммы.</w:t>
      </w:r>
    </w:p>
    <w:p w:rsidR="00476F29" w:rsidRDefault="00476F29" w:rsidP="00EA437C">
      <w:pPr>
        <w:widowControl w:val="0"/>
        <w:autoSpaceDE w:val="0"/>
        <w:autoSpaceDN w:val="0"/>
        <w:adjustRightInd w:val="0"/>
        <w:ind w:firstLine="851"/>
        <w:jc w:val="center"/>
        <w:rPr>
          <w:rFonts w:ascii="Times New Roman CYR" w:hAnsi="Times New Roman CYR"/>
          <w:b/>
          <w:sz w:val="16"/>
          <w:szCs w:val="16"/>
        </w:rPr>
      </w:pPr>
    </w:p>
    <w:p w:rsidR="00476F29" w:rsidRDefault="00476F29" w:rsidP="00EA437C">
      <w:pPr>
        <w:widowControl w:val="0"/>
        <w:autoSpaceDE w:val="0"/>
        <w:autoSpaceDN w:val="0"/>
        <w:adjustRightInd w:val="0"/>
        <w:ind w:left="-960" w:firstLine="851"/>
        <w:jc w:val="center"/>
        <w:rPr>
          <w:rFonts w:ascii="Times New Roman CYR" w:hAnsi="Times New Roman CYR"/>
          <w:b/>
          <w:sz w:val="16"/>
          <w:szCs w:val="16"/>
        </w:rPr>
      </w:pPr>
    </w:p>
    <w:p w:rsidR="00EF2397" w:rsidRDefault="00EF2397" w:rsidP="00FF1253">
      <w:pPr>
        <w:ind w:left="142"/>
        <w:jc w:val="center"/>
        <w:rPr>
          <w:b/>
          <w:sz w:val="28"/>
          <w:szCs w:val="28"/>
        </w:rPr>
      </w:pPr>
      <w:r>
        <w:rPr>
          <w:b/>
          <w:sz w:val="28"/>
          <w:szCs w:val="28"/>
        </w:rPr>
        <w:t>5.Прогноз ко</w:t>
      </w:r>
      <w:r w:rsidR="00CE5C70">
        <w:rPr>
          <w:b/>
          <w:sz w:val="28"/>
          <w:szCs w:val="28"/>
        </w:rPr>
        <w:t>нечных результатов подпрограммы</w:t>
      </w:r>
    </w:p>
    <w:p w:rsidR="00476F29" w:rsidRDefault="00476F29" w:rsidP="00476F29">
      <w:pPr>
        <w:pStyle w:val="14"/>
        <w:widowControl w:val="0"/>
        <w:autoSpaceDE w:val="0"/>
        <w:autoSpaceDN w:val="0"/>
        <w:adjustRightInd w:val="0"/>
        <w:spacing w:after="120"/>
        <w:jc w:val="both"/>
        <w:rPr>
          <w:rFonts w:ascii="Times New Roman" w:hAnsi="Times New Roman"/>
          <w:bCs/>
          <w:sz w:val="24"/>
          <w:szCs w:val="24"/>
        </w:rPr>
      </w:pPr>
    </w:p>
    <w:tbl>
      <w:tblPr>
        <w:tblW w:w="13477" w:type="dxa"/>
        <w:jc w:val="center"/>
        <w:tblInd w:w="-2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2"/>
        <w:gridCol w:w="2127"/>
        <w:gridCol w:w="852"/>
        <w:gridCol w:w="850"/>
        <w:gridCol w:w="709"/>
        <w:gridCol w:w="850"/>
        <w:gridCol w:w="709"/>
        <w:gridCol w:w="851"/>
        <w:gridCol w:w="850"/>
        <w:gridCol w:w="709"/>
        <w:gridCol w:w="850"/>
        <w:gridCol w:w="851"/>
        <w:gridCol w:w="1987"/>
      </w:tblGrid>
      <w:tr w:rsidR="00476F29" w:rsidTr="00EF2397">
        <w:trPr>
          <w:trHeight w:val="276"/>
          <w:tblHeader/>
          <w:jc w:val="center"/>
        </w:trPr>
        <w:tc>
          <w:tcPr>
            <w:tcW w:w="1282" w:type="dxa"/>
            <w:vMerge w:val="restart"/>
            <w:tcBorders>
              <w:top w:val="single" w:sz="4" w:space="0" w:color="000000"/>
              <w:left w:val="single" w:sz="4" w:space="0" w:color="000000"/>
              <w:bottom w:val="single" w:sz="4" w:space="0" w:color="000000"/>
              <w:right w:val="single" w:sz="4" w:space="0" w:color="000000"/>
            </w:tcBorders>
          </w:tcPr>
          <w:p w:rsidR="00476F29" w:rsidRDefault="00A545C0" w:rsidP="00EA437C">
            <w:pPr>
              <w:pStyle w:val="ConsPlusNormal"/>
              <w:widowControl/>
              <w:spacing w:line="276" w:lineRule="auto"/>
              <w:ind w:left="-30" w:firstLine="0"/>
              <w:outlineLvl w:val="1"/>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outlineLvl w:val="1"/>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0068" w:type="dxa"/>
            <w:gridSpan w:val="11"/>
            <w:tcBorders>
              <w:top w:val="single" w:sz="4" w:space="0" w:color="auto"/>
              <w:left w:val="single" w:sz="4" w:space="0" w:color="000000"/>
              <w:bottom w:val="single" w:sz="4" w:space="0" w:color="auto"/>
              <w:right w:val="single" w:sz="4" w:space="0" w:color="auto"/>
            </w:tcBorders>
            <w:hideMark/>
          </w:tcPr>
          <w:p w:rsidR="00476F29" w:rsidRDefault="00476F29">
            <w:pPr>
              <w:spacing w:line="276" w:lineRule="auto"/>
              <w:jc w:val="center"/>
              <w:rPr>
                <w:b/>
                <w:lang w:eastAsia="en-US"/>
              </w:rPr>
            </w:pPr>
            <w:r>
              <w:rPr>
                <w:lang w:eastAsia="en-US"/>
              </w:rPr>
              <w:t>Значение показателей конечного результата по годам реализации</w:t>
            </w:r>
          </w:p>
        </w:tc>
      </w:tr>
      <w:tr w:rsidR="00476F29" w:rsidTr="00EF2397">
        <w:trPr>
          <w:tblHeader/>
          <w:jc w:val="center"/>
        </w:trPr>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pPr>
              <w:rPr>
                <w:sz w:val="22"/>
                <w:szCs w:val="22"/>
                <w:lang w:eastAsia="en-US"/>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pPr>
              <w:rPr>
                <w:sz w:val="22"/>
                <w:szCs w:val="22"/>
                <w:lang w:eastAsia="en-US"/>
              </w:rPr>
            </w:pPr>
          </w:p>
        </w:tc>
        <w:tc>
          <w:tcPr>
            <w:tcW w:w="852"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 xml:space="preserve">2015  </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 xml:space="preserve">2016 </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 xml:space="preserve">2017 </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 xml:space="preserve">2018 </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 xml:space="preserve">2019 </w:t>
            </w:r>
          </w:p>
        </w:tc>
        <w:tc>
          <w:tcPr>
            <w:tcW w:w="851"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 xml:space="preserve">2020 </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2022</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2023</w:t>
            </w:r>
          </w:p>
        </w:tc>
        <w:tc>
          <w:tcPr>
            <w:tcW w:w="851" w:type="dxa"/>
            <w:tcBorders>
              <w:top w:val="single" w:sz="4" w:space="0" w:color="000000"/>
              <w:left w:val="single" w:sz="4" w:space="0" w:color="000000"/>
              <w:bottom w:val="single" w:sz="4" w:space="0" w:color="000000"/>
              <w:right w:val="single" w:sz="4" w:space="0" w:color="auto"/>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2024</w:t>
            </w:r>
          </w:p>
        </w:tc>
        <w:tc>
          <w:tcPr>
            <w:tcW w:w="1987" w:type="dxa"/>
            <w:tcBorders>
              <w:top w:val="single" w:sz="4" w:space="0" w:color="000000"/>
              <w:left w:val="single" w:sz="4" w:space="0" w:color="auto"/>
              <w:bottom w:val="single" w:sz="4" w:space="0" w:color="000000"/>
              <w:right w:val="single" w:sz="4" w:space="0" w:color="000000"/>
            </w:tcBorders>
            <w:hideMark/>
          </w:tcPr>
          <w:p w:rsidR="00476F29" w:rsidRDefault="00476F29">
            <w:pPr>
              <w:pStyle w:val="ConsPlusNormal"/>
              <w:widowControl/>
              <w:spacing w:line="276" w:lineRule="auto"/>
              <w:ind w:firstLine="0"/>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2025</w:t>
            </w:r>
          </w:p>
        </w:tc>
      </w:tr>
      <w:tr w:rsidR="00476F29" w:rsidTr="00EF2397">
        <w:trPr>
          <w:tblHeader/>
          <w:jc w:val="center"/>
        </w:trPr>
        <w:tc>
          <w:tcPr>
            <w:tcW w:w="1282" w:type="dxa"/>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EA437C">
            <w:pPr>
              <w:spacing w:line="276" w:lineRule="auto"/>
              <w:jc w:val="center"/>
              <w:rPr>
                <w:lang w:eastAsia="en-US"/>
              </w:rPr>
            </w:pPr>
            <w:r>
              <w:rPr>
                <w:lang w:eastAsia="en-US"/>
              </w:rPr>
              <w:lastRenderedPageBreak/>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476F29" w:rsidRDefault="00476F29">
            <w:pPr>
              <w:spacing w:line="276" w:lineRule="auto"/>
              <w:rPr>
                <w:lang w:eastAsia="en-US"/>
              </w:rPr>
            </w:pPr>
            <w:r>
              <w:rPr>
                <w:lang w:eastAsia="en-US"/>
              </w:rPr>
              <w:t xml:space="preserve">Облесение эрозионно-опасных участков, деградированных и малопродуктивных угодий сельского поселения, </w:t>
            </w:r>
            <w:proofErr w:type="gramStart"/>
            <w:r>
              <w:rPr>
                <w:lang w:eastAsia="en-US"/>
              </w:rPr>
              <w:t>га</w:t>
            </w:r>
            <w:proofErr w:type="gramEnd"/>
          </w:p>
        </w:tc>
        <w:tc>
          <w:tcPr>
            <w:tcW w:w="852"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auto"/>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7" w:type="dxa"/>
            <w:tcBorders>
              <w:top w:val="single" w:sz="4" w:space="0" w:color="000000"/>
              <w:left w:val="single" w:sz="4" w:space="0" w:color="auto"/>
              <w:bottom w:val="single" w:sz="4" w:space="0" w:color="000000"/>
              <w:right w:val="single" w:sz="4" w:space="0" w:color="000000"/>
            </w:tcBorders>
            <w:hideMark/>
          </w:tcPr>
          <w:p w:rsidR="00476F29" w:rsidRDefault="00476F29" w:rsidP="00262FEB">
            <w:pPr>
              <w:pStyle w:val="ConsPlusNormal"/>
              <w:widowControl/>
              <w:tabs>
                <w:tab w:val="center" w:pos="728"/>
              </w:tabs>
              <w:spacing w:line="276" w:lineRule="auto"/>
              <w:ind w:left="569" w:hanging="569"/>
              <w:outlineLvl w:val="1"/>
              <w:rPr>
                <w:rFonts w:ascii="Times New Roman" w:hAnsi="Times New Roman" w:cs="Times New Roman"/>
                <w:sz w:val="24"/>
                <w:szCs w:val="24"/>
                <w:lang w:eastAsia="en-US"/>
              </w:rPr>
            </w:pPr>
            <w:r>
              <w:rPr>
                <w:rFonts w:ascii="Times New Roman" w:hAnsi="Times New Roman" w:cs="Times New Roman"/>
                <w:sz w:val="24"/>
                <w:szCs w:val="24"/>
                <w:lang w:eastAsia="en-US"/>
              </w:rPr>
              <w:t>0</w:t>
            </w:r>
            <w:r>
              <w:rPr>
                <w:rFonts w:ascii="Times New Roman" w:hAnsi="Times New Roman" w:cs="Times New Roman"/>
                <w:sz w:val="24"/>
                <w:szCs w:val="24"/>
                <w:lang w:eastAsia="en-US"/>
              </w:rPr>
              <w:tab/>
            </w:r>
          </w:p>
        </w:tc>
      </w:tr>
      <w:tr w:rsidR="00476F29" w:rsidTr="00EF2397">
        <w:trPr>
          <w:tblHeader/>
          <w:jc w:val="center"/>
        </w:trPr>
        <w:tc>
          <w:tcPr>
            <w:tcW w:w="1282" w:type="dxa"/>
            <w:tcBorders>
              <w:top w:val="single" w:sz="4" w:space="0" w:color="000000"/>
              <w:left w:val="single" w:sz="4" w:space="0" w:color="000000"/>
              <w:bottom w:val="single" w:sz="4" w:space="0" w:color="000000"/>
              <w:right w:val="single" w:sz="4" w:space="0" w:color="000000"/>
            </w:tcBorders>
            <w:vAlign w:val="center"/>
            <w:hideMark/>
          </w:tcPr>
          <w:p w:rsidR="00476F29" w:rsidRDefault="00476F29" w:rsidP="00EA437C">
            <w:pPr>
              <w:spacing w:line="276" w:lineRule="auto"/>
              <w:jc w:val="center"/>
              <w:rPr>
                <w:lang w:eastAsia="en-US"/>
              </w:rPr>
            </w:pPr>
            <w:r>
              <w:rPr>
                <w:lang w:eastAsia="en-US"/>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476F29" w:rsidRDefault="00476F29">
            <w:pPr>
              <w:spacing w:line="276" w:lineRule="auto"/>
              <w:rPr>
                <w:lang w:eastAsia="en-US"/>
              </w:rPr>
            </w:pPr>
            <w:r>
              <w:rPr>
                <w:lang w:eastAsia="en-US"/>
              </w:rPr>
              <w:t>Внесение изменений в генеральный план и Правила землепользования и застройки Ломовского сельского поселения, %</w:t>
            </w:r>
          </w:p>
        </w:tc>
        <w:tc>
          <w:tcPr>
            <w:tcW w:w="852"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auto"/>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7" w:type="dxa"/>
            <w:tcBorders>
              <w:top w:val="single" w:sz="4" w:space="0" w:color="000000"/>
              <w:left w:val="single" w:sz="4" w:space="0" w:color="auto"/>
              <w:bottom w:val="single" w:sz="4" w:space="0" w:color="000000"/>
              <w:right w:val="single" w:sz="4" w:space="0" w:color="000000"/>
            </w:tcBorders>
            <w:hideMark/>
          </w:tcPr>
          <w:p w:rsidR="00476F29" w:rsidRDefault="00476F29" w:rsidP="00262FEB">
            <w:pPr>
              <w:pStyle w:val="ConsPlusNormal"/>
              <w:widowControl/>
              <w:tabs>
                <w:tab w:val="center" w:pos="728"/>
              </w:tabs>
              <w:spacing w:line="276" w:lineRule="auto"/>
              <w:ind w:left="569" w:hanging="569"/>
              <w:outlineLvl w:val="1"/>
              <w:rPr>
                <w:rFonts w:ascii="Times New Roman" w:hAnsi="Times New Roman" w:cs="Times New Roman"/>
                <w:sz w:val="24"/>
                <w:szCs w:val="24"/>
                <w:lang w:eastAsia="en-US"/>
              </w:rPr>
            </w:pPr>
            <w:r>
              <w:rPr>
                <w:rFonts w:ascii="Times New Roman" w:hAnsi="Times New Roman" w:cs="Times New Roman"/>
                <w:sz w:val="24"/>
                <w:szCs w:val="24"/>
                <w:lang w:eastAsia="en-US"/>
              </w:rPr>
              <w:t>0</w:t>
            </w:r>
            <w:r>
              <w:rPr>
                <w:rFonts w:ascii="Times New Roman" w:hAnsi="Times New Roman" w:cs="Times New Roman"/>
                <w:sz w:val="24"/>
                <w:szCs w:val="24"/>
                <w:lang w:eastAsia="en-US"/>
              </w:rPr>
              <w:tab/>
            </w:r>
          </w:p>
        </w:tc>
      </w:tr>
    </w:tbl>
    <w:p w:rsidR="00476F29" w:rsidRDefault="00476F29" w:rsidP="00476F29">
      <w:pPr>
        <w:ind w:left="-960" w:firstLine="660"/>
        <w:jc w:val="both"/>
        <w:rPr>
          <w:rFonts w:ascii="Times New Roman CYR" w:hAnsi="Times New Roman CYR"/>
          <w:sz w:val="16"/>
          <w:szCs w:val="16"/>
        </w:rPr>
      </w:pPr>
    </w:p>
    <w:p w:rsidR="00476F29" w:rsidRDefault="00476F29" w:rsidP="00A545C0">
      <w:pPr>
        <w:jc w:val="both"/>
        <w:rPr>
          <w:rFonts w:ascii="Times New Roman CYR" w:hAnsi="Times New Roman CYR"/>
          <w:sz w:val="28"/>
          <w:szCs w:val="28"/>
        </w:rPr>
      </w:pPr>
      <w:r>
        <w:rPr>
          <w:rFonts w:ascii="Times New Roman CYR" w:hAnsi="Times New Roman CYR"/>
          <w:sz w:val="28"/>
          <w:szCs w:val="28"/>
        </w:rPr>
        <w:t>Исчерпывающий перечень показателей реализации подпрограммы представлен в приложении № 1 к муниципальной программе.</w:t>
      </w:r>
    </w:p>
    <w:p w:rsidR="00476F29" w:rsidRDefault="00476F29" w:rsidP="00476F29">
      <w:pPr>
        <w:ind w:left="-960" w:firstLine="660"/>
        <w:jc w:val="both"/>
        <w:rPr>
          <w:rFonts w:ascii="Times New Roman CYR" w:hAnsi="Times New Roman CYR"/>
          <w:sz w:val="28"/>
          <w:szCs w:val="28"/>
        </w:rPr>
      </w:pPr>
    </w:p>
    <w:p w:rsidR="00476F29" w:rsidRDefault="00476F29" w:rsidP="00476F29">
      <w:pPr>
        <w:keepNext/>
        <w:keepLines/>
        <w:numPr>
          <w:ilvl w:val="0"/>
          <w:numId w:val="32"/>
        </w:numPr>
        <w:autoSpaceDE w:val="0"/>
        <w:autoSpaceDN w:val="0"/>
        <w:adjustRightInd w:val="0"/>
        <w:jc w:val="center"/>
        <w:outlineLvl w:val="2"/>
        <w:rPr>
          <w:rFonts w:ascii="Times New Roman CYR" w:hAnsi="Times New Roman CYR"/>
          <w:b/>
          <w:bCs/>
          <w:sz w:val="28"/>
          <w:szCs w:val="28"/>
        </w:rPr>
      </w:pPr>
      <w:r>
        <w:rPr>
          <w:rFonts w:ascii="Times New Roman CYR" w:hAnsi="Times New Roman CYR"/>
          <w:b/>
          <w:bCs/>
          <w:sz w:val="28"/>
          <w:szCs w:val="28"/>
        </w:rPr>
        <w:t>Ресурсное обеспечение подпрограммы</w:t>
      </w:r>
    </w:p>
    <w:p w:rsidR="00A545C0" w:rsidRDefault="00A545C0" w:rsidP="009B59C2">
      <w:pPr>
        <w:keepNext/>
        <w:keepLines/>
        <w:autoSpaceDE w:val="0"/>
        <w:autoSpaceDN w:val="0"/>
        <w:adjustRightInd w:val="0"/>
        <w:ind w:left="-1050"/>
        <w:outlineLvl w:val="2"/>
        <w:rPr>
          <w:rFonts w:ascii="Times New Roman CYR" w:hAnsi="Times New Roman CYR"/>
          <w:b/>
          <w:bCs/>
          <w:sz w:val="28"/>
          <w:szCs w:val="28"/>
        </w:rPr>
      </w:pPr>
    </w:p>
    <w:p w:rsidR="00476F29" w:rsidRDefault="00476F29" w:rsidP="00476F29">
      <w:pPr>
        <w:rPr>
          <w:sz w:val="28"/>
          <w:szCs w:val="28"/>
        </w:rPr>
      </w:pPr>
      <w:r>
        <w:rPr>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подпрограммы представлена в приложениях №№3,4 к муниципальной программе.</w:t>
      </w:r>
    </w:p>
    <w:p w:rsidR="00476F29" w:rsidRDefault="00476F29" w:rsidP="00476F29">
      <w:pPr>
        <w:rPr>
          <w:sz w:val="28"/>
          <w:szCs w:val="28"/>
        </w:rPr>
      </w:pPr>
    </w:p>
    <w:p w:rsidR="00EF2397" w:rsidRDefault="00EF2397" w:rsidP="00476F29">
      <w:pPr>
        <w:rPr>
          <w:sz w:val="28"/>
          <w:szCs w:val="28"/>
        </w:rPr>
        <w:sectPr w:rsidR="00EF2397" w:rsidSect="00EF2397">
          <w:pgSz w:w="11906" w:h="16838"/>
          <w:pgMar w:top="1134" w:right="851" w:bottom="1134" w:left="1418" w:header="709" w:footer="709" w:gutter="0"/>
          <w:cols w:space="708"/>
          <w:docGrid w:linePitch="360"/>
        </w:sectPr>
      </w:pPr>
    </w:p>
    <w:p w:rsidR="00476F29" w:rsidRDefault="00A545C0" w:rsidP="00476F29">
      <w:pPr>
        <w:widowControl w:val="0"/>
        <w:autoSpaceDE w:val="0"/>
        <w:autoSpaceDN w:val="0"/>
        <w:adjustRightInd w:val="0"/>
        <w:spacing w:after="120"/>
        <w:jc w:val="center"/>
        <w:rPr>
          <w:b/>
          <w:bCs/>
          <w:sz w:val="28"/>
          <w:szCs w:val="28"/>
        </w:rPr>
      </w:pPr>
      <w:r>
        <w:rPr>
          <w:b/>
          <w:bCs/>
          <w:sz w:val="28"/>
          <w:szCs w:val="28"/>
        </w:rPr>
        <w:lastRenderedPageBreak/>
        <w:t xml:space="preserve">ПОДПРОГРАММА 5 </w:t>
      </w:r>
    </w:p>
    <w:p w:rsidR="00476F29" w:rsidRDefault="00A545C0" w:rsidP="00476F29">
      <w:pPr>
        <w:widowControl w:val="0"/>
        <w:autoSpaceDE w:val="0"/>
        <w:autoSpaceDN w:val="0"/>
        <w:adjustRightInd w:val="0"/>
        <w:spacing w:after="120"/>
        <w:jc w:val="center"/>
        <w:rPr>
          <w:b/>
          <w:bCs/>
          <w:sz w:val="28"/>
          <w:szCs w:val="28"/>
        </w:rPr>
      </w:pPr>
      <w:r>
        <w:rPr>
          <w:b/>
          <w:bCs/>
          <w:sz w:val="28"/>
          <w:szCs w:val="28"/>
        </w:rPr>
        <w:t xml:space="preserve">«Содержание дорожно-уличной </w:t>
      </w:r>
      <w:r w:rsidR="00476F29">
        <w:rPr>
          <w:b/>
          <w:bCs/>
          <w:sz w:val="28"/>
          <w:szCs w:val="28"/>
        </w:rPr>
        <w:t>сети на территории Ломовского сельского поселения на 2015-2025 гг.»</w:t>
      </w:r>
    </w:p>
    <w:p w:rsidR="00476F29" w:rsidRPr="00A545C0" w:rsidRDefault="00A545C0" w:rsidP="00A545C0">
      <w:pPr>
        <w:widowControl w:val="0"/>
        <w:tabs>
          <w:tab w:val="num" w:pos="720"/>
        </w:tabs>
        <w:autoSpaceDE w:val="0"/>
        <w:autoSpaceDN w:val="0"/>
        <w:adjustRightInd w:val="0"/>
        <w:spacing w:after="120"/>
        <w:ind w:left="1560"/>
        <w:jc w:val="center"/>
        <w:rPr>
          <w:b/>
          <w:bCs/>
          <w:sz w:val="28"/>
          <w:szCs w:val="28"/>
        </w:rPr>
      </w:pPr>
      <w:r>
        <w:rPr>
          <w:b/>
          <w:bCs/>
          <w:sz w:val="28"/>
          <w:szCs w:val="28"/>
        </w:rPr>
        <w:t xml:space="preserve">1. </w:t>
      </w:r>
      <w:r w:rsidR="00476F29" w:rsidRPr="00A545C0">
        <w:rPr>
          <w:b/>
          <w:bCs/>
          <w:sz w:val="28"/>
          <w:szCs w:val="28"/>
        </w:rPr>
        <w:t>ПАСПОРТ ПОДПРОГРАММЫ</w:t>
      </w:r>
    </w:p>
    <w:tbl>
      <w:tblPr>
        <w:tblW w:w="90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2"/>
        <w:gridCol w:w="3600"/>
        <w:gridCol w:w="4818"/>
      </w:tblGrid>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w:t>
            </w:r>
          </w:p>
        </w:tc>
        <w:tc>
          <w:tcPr>
            <w:tcW w:w="8420" w:type="dxa"/>
            <w:gridSpan w:val="2"/>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 xml:space="preserve">Наименование подпрограммы </w:t>
            </w:r>
          </w:p>
          <w:p w:rsidR="00476F29" w:rsidRDefault="00476F29" w:rsidP="00A545C0">
            <w:pPr>
              <w:autoSpaceDE w:val="0"/>
              <w:autoSpaceDN w:val="0"/>
              <w:adjustRightInd w:val="0"/>
              <w:spacing w:line="276" w:lineRule="auto"/>
              <w:jc w:val="center"/>
              <w:rPr>
                <w:b/>
                <w:sz w:val="28"/>
                <w:szCs w:val="28"/>
                <w:lang w:eastAsia="en-US"/>
              </w:rPr>
            </w:pPr>
            <w:r>
              <w:rPr>
                <w:sz w:val="28"/>
                <w:szCs w:val="28"/>
                <w:lang w:eastAsia="en-US"/>
              </w:rPr>
              <w:t xml:space="preserve"> </w:t>
            </w:r>
            <w:r w:rsidR="00A545C0">
              <w:rPr>
                <w:b/>
                <w:sz w:val="28"/>
                <w:szCs w:val="28"/>
                <w:lang w:eastAsia="en-US"/>
              </w:rPr>
              <w:t xml:space="preserve">«Содержание </w:t>
            </w:r>
            <w:r>
              <w:rPr>
                <w:b/>
                <w:sz w:val="28"/>
                <w:szCs w:val="28"/>
                <w:lang w:eastAsia="en-US"/>
              </w:rPr>
              <w:t>дорожно-уличной сети на территории  Ломовского</w:t>
            </w:r>
            <w:r>
              <w:rPr>
                <w:b/>
                <w:bCs/>
                <w:sz w:val="28"/>
                <w:szCs w:val="28"/>
                <w:lang w:eastAsia="en-US"/>
              </w:rPr>
              <w:t xml:space="preserve"> сельского поселения на 2015-2025 </w:t>
            </w:r>
            <w:proofErr w:type="spellStart"/>
            <w:r>
              <w:rPr>
                <w:b/>
                <w:bCs/>
                <w:sz w:val="28"/>
                <w:szCs w:val="28"/>
                <w:lang w:eastAsia="en-US"/>
              </w:rPr>
              <w:t>г.</w:t>
            </w:r>
            <w:proofErr w:type="gramStart"/>
            <w:r>
              <w:rPr>
                <w:b/>
                <w:bCs/>
                <w:sz w:val="28"/>
                <w:szCs w:val="28"/>
                <w:lang w:eastAsia="en-US"/>
              </w:rPr>
              <w:t>г</w:t>
            </w:r>
            <w:proofErr w:type="spellEnd"/>
            <w:proofErr w:type="gramEnd"/>
            <w:r>
              <w:rPr>
                <w:b/>
                <w:bCs/>
                <w:sz w:val="28"/>
                <w:szCs w:val="28"/>
                <w:lang w:eastAsia="en-US"/>
              </w:rPr>
              <w:t>.</w:t>
            </w:r>
            <w:r>
              <w:rPr>
                <w:b/>
                <w:sz w:val="28"/>
                <w:szCs w:val="28"/>
                <w:lang w:eastAsia="en-US"/>
              </w:rPr>
              <w:t>»</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jc w:val="center"/>
              <w:rPr>
                <w:sz w:val="28"/>
                <w:szCs w:val="28"/>
                <w:lang w:eastAsia="en-US"/>
              </w:rPr>
            </w:pPr>
            <w:r>
              <w:rPr>
                <w:sz w:val="28"/>
                <w:szCs w:val="28"/>
                <w:lang w:eastAsia="en-US"/>
              </w:rPr>
              <w:t>1</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rPr>
                <w:sz w:val="28"/>
                <w:szCs w:val="28"/>
                <w:lang w:eastAsia="en-US"/>
              </w:rPr>
            </w:pPr>
            <w:r>
              <w:rPr>
                <w:sz w:val="28"/>
                <w:szCs w:val="28"/>
                <w:lang w:eastAsia="en-US"/>
              </w:rPr>
              <w:t>Соисполнитель</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spacing w:line="276" w:lineRule="auto"/>
              <w:rPr>
                <w:sz w:val="28"/>
                <w:szCs w:val="28"/>
                <w:lang w:eastAsia="en-US"/>
              </w:rPr>
            </w:pPr>
            <w:r>
              <w:rPr>
                <w:sz w:val="28"/>
                <w:szCs w:val="28"/>
                <w:lang w:eastAsia="en-US"/>
              </w:rPr>
              <w:t>Администрация Ломовского сельского поселения</w:t>
            </w:r>
          </w:p>
        </w:tc>
      </w:tr>
      <w:tr w:rsidR="00476F29" w:rsidTr="00476F29">
        <w:trPr>
          <w:trHeight w:val="629"/>
        </w:trPr>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jc w:val="center"/>
              <w:rPr>
                <w:sz w:val="28"/>
                <w:szCs w:val="28"/>
                <w:lang w:eastAsia="en-US"/>
              </w:rPr>
            </w:pPr>
            <w:r>
              <w:rPr>
                <w:sz w:val="28"/>
                <w:szCs w:val="28"/>
                <w:lang w:eastAsia="en-US"/>
              </w:rPr>
              <w:t>2</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autoSpaceDE w:val="0"/>
              <w:autoSpaceDN w:val="0"/>
              <w:adjustRightInd w:val="0"/>
              <w:spacing w:line="276" w:lineRule="auto"/>
              <w:rPr>
                <w:strike/>
                <w:sz w:val="28"/>
                <w:szCs w:val="28"/>
                <w:lang w:eastAsia="en-US"/>
              </w:rPr>
            </w:pPr>
            <w:r>
              <w:rPr>
                <w:sz w:val="28"/>
                <w:szCs w:val="28"/>
                <w:lang w:eastAsia="en-US"/>
              </w:rPr>
              <w:t>Участники подпрограммы</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spacing w:line="276" w:lineRule="auto"/>
              <w:rPr>
                <w:sz w:val="28"/>
                <w:szCs w:val="28"/>
                <w:lang w:eastAsia="en-US"/>
              </w:rPr>
            </w:pPr>
            <w:r>
              <w:rPr>
                <w:sz w:val="28"/>
                <w:szCs w:val="28"/>
                <w:lang w:eastAsia="en-US"/>
              </w:rPr>
              <w:t>Администрация  Ломовского сельского поселения</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3</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Цель (цели) подпрограммы</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sz w:val="28"/>
                <w:szCs w:val="28"/>
                <w:lang w:eastAsia="en-US"/>
              </w:rPr>
            </w:pPr>
            <w:r>
              <w:rPr>
                <w:sz w:val="28"/>
                <w:szCs w:val="28"/>
                <w:lang w:eastAsia="en-US"/>
              </w:rPr>
              <w:t>Создание условий для комплексного</w:t>
            </w:r>
            <w:r w:rsidR="00A545C0">
              <w:rPr>
                <w:sz w:val="28"/>
                <w:szCs w:val="28"/>
                <w:lang w:eastAsia="en-US"/>
              </w:rPr>
              <w:t xml:space="preserve"> развития </w:t>
            </w:r>
            <w:r>
              <w:rPr>
                <w:sz w:val="28"/>
                <w:szCs w:val="28"/>
                <w:lang w:eastAsia="en-US"/>
              </w:rPr>
              <w:t>дорожной сети поселения</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4</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Задачи подпрограммы</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spacing w:line="276" w:lineRule="auto"/>
              <w:rPr>
                <w:sz w:val="28"/>
                <w:szCs w:val="28"/>
                <w:lang w:eastAsia="en-US"/>
              </w:rPr>
            </w:pPr>
            <w:r>
              <w:rPr>
                <w:sz w:val="28"/>
                <w:szCs w:val="28"/>
                <w:lang w:eastAsia="en-US"/>
              </w:rPr>
              <w:t>Повышение качества оказания муниципальных услуг в области содержания и безопасности дорог.</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5</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Сроки и этапы реализации подпрограммы</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spacing w:line="276" w:lineRule="auto"/>
              <w:rPr>
                <w:bCs/>
                <w:sz w:val="28"/>
                <w:szCs w:val="28"/>
                <w:lang w:eastAsia="en-US"/>
              </w:rPr>
            </w:pPr>
            <w:r>
              <w:rPr>
                <w:bCs/>
                <w:sz w:val="28"/>
                <w:szCs w:val="28"/>
                <w:lang w:eastAsia="en-US"/>
              </w:rPr>
              <w:t xml:space="preserve">Муниципальная подпрограмма реализуется в период с 2015 по 2025 год, этапы реализации: </w:t>
            </w:r>
          </w:p>
          <w:p w:rsidR="00476F29" w:rsidRDefault="00476F29">
            <w:pPr>
              <w:widowControl w:val="0"/>
              <w:spacing w:line="276" w:lineRule="auto"/>
              <w:rPr>
                <w:bCs/>
                <w:sz w:val="28"/>
                <w:szCs w:val="28"/>
                <w:lang w:eastAsia="en-US"/>
              </w:rPr>
            </w:pPr>
            <w:r>
              <w:rPr>
                <w:bCs/>
                <w:sz w:val="28"/>
                <w:szCs w:val="28"/>
                <w:lang w:eastAsia="en-US"/>
              </w:rPr>
              <w:t>1 этап – 2015 – 2020 годы,</w:t>
            </w:r>
          </w:p>
          <w:p w:rsidR="00476F29" w:rsidRDefault="00476F29">
            <w:pPr>
              <w:widowControl w:val="0"/>
              <w:spacing w:line="276" w:lineRule="auto"/>
              <w:rPr>
                <w:sz w:val="28"/>
                <w:szCs w:val="28"/>
                <w:lang w:eastAsia="en-US"/>
              </w:rPr>
            </w:pPr>
            <w:r>
              <w:rPr>
                <w:bCs/>
                <w:sz w:val="28"/>
                <w:szCs w:val="28"/>
                <w:lang w:eastAsia="en-US"/>
              </w:rPr>
              <w:t>2 этап -  2021 – 2025 годы</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6</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Объем бюджетных ассигнований муниципальной подпрограммы счет средств бюджета сельского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pPr>
              <w:widowControl w:val="0"/>
              <w:spacing w:line="276" w:lineRule="auto"/>
              <w:rPr>
                <w:sz w:val="28"/>
                <w:szCs w:val="28"/>
                <w:lang w:eastAsia="en-US"/>
              </w:rPr>
            </w:pPr>
            <w:r>
              <w:rPr>
                <w:sz w:val="28"/>
                <w:szCs w:val="28"/>
                <w:lang w:eastAsia="en-US"/>
              </w:rPr>
              <w:t>Объем бюджетных ассигнований на реализацию подпрограммы за счет бюджета сельского поселения составляет –</w:t>
            </w:r>
            <w:r w:rsidR="001303D3">
              <w:rPr>
                <w:sz w:val="28"/>
                <w:szCs w:val="28"/>
                <w:lang w:eastAsia="en-US"/>
              </w:rPr>
              <w:t xml:space="preserve"> </w:t>
            </w:r>
            <w:r w:rsidR="001303D3" w:rsidRPr="001303D3">
              <w:rPr>
                <w:b/>
                <w:sz w:val="28"/>
                <w:szCs w:val="28"/>
                <w:lang w:eastAsia="en-US"/>
              </w:rPr>
              <w:t>3</w:t>
            </w:r>
            <w:r w:rsidR="00CE5C70">
              <w:rPr>
                <w:b/>
                <w:sz w:val="28"/>
                <w:szCs w:val="28"/>
                <w:lang w:eastAsia="en-US"/>
              </w:rPr>
              <w:t>781,7</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 в том числе по годам:</w:t>
            </w:r>
          </w:p>
          <w:p w:rsidR="00476F29" w:rsidRDefault="00A545C0">
            <w:pPr>
              <w:widowControl w:val="0"/>
              <w:spacing w:line="276" w:lineRule="auto"/>
              <w:rPr>
                <w:sz w:val="28"/>
                <w:szCs w:val="28"/>
                <w:lang w:eastAsia="en-US"/>
              </w:rPr>
            </w:pPr>
            <w:r>
              <w:rPr>
                <w:sz w:val="28"/>
                <w:szCs w:val="28"/>
                <w:lang w:eastAsia="en-US"/>
              </w:rPr>
              <w:t xml:space="preserve">2015 год – </w:t>
            </w:r>
            <w:r w:rsidR="00476F29">
              <w:rPr>
                <w:sz w:val="28"/>
                <w:szCs w:val="28"/>
                <w:lang w:eastAsia="en-US"/>
              </w:rPr>
              <w:t xml:space="preserve">214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p w:rsidR="00476F29" w:rsidRDefault="00A545C0">
            <w:pPr>
              <w:widowControl w:val="0"/>
              <w:spacing w:line="276" w:lineRule="auto"/>
              <w:rPr>
                <w:sz w:val="28"/>
                <w:szCs w:val="28"/>
                <w:lang w:eastAsia="en-US"/>
              </w:rPr>
            </w:pPr>
            <w:r>
              <w:rPr>
                <w:sz w:val="28"/>
                <w:szCs w:val="28"/>
                <w:lang w:eastAsia="en-US"/>
              </w:rPr>
              <w:t xml:space="preserve">2016год – </w:t>
            </w:r>
            <w:r w:rsidR="00476F29">
              <w:rPr>
                <w:sz w:val="28"/>
                <w:szCs w:val="28"/>
                <w:lang w:eastAsia="en-US"/>
              </w:rPr>
              <w:t xml:space="preserve">235 тыс. </w:t>
            </w:r>
            <w:proofErr w:type="spellStart"/>
            <w:r w:rsidR="00476F29">
              <w:rPr>
                <w:sz w:val="28"/>
                <w:szCs w:val="28"/>
                <w:lang w:eastAsia="en-US"/>
              </w:rPr>
              <w:t>руб</w:t>
            </w:r>
            <w:proofErr w:type="spellEnd"/>
          </w:p>
          <w:p w:rsidR="00476F29" w:rsidRDefault="00A545C0">
            <w:pPr>
              <w:widowControl w:val="0"/>
              <w:spacing w:line="276" w:lineRule="auto"/>
              <w:rPr>
                <w:sz w:val="28"/>
                <w:szCs w:val="28"/>
                <w:lang w:eastAsia="en-US"/>
              </w:rPr>
            </w:pPr>
            <w:r>
              <w:rPr>
                <w:sz w:val="28"/>
                <w:szCs w:val="28"/>
                <w:lang w:eastAsia="en-US"/>
              </w:rPr>
              <w:t xml:space="preserve">2017 год – </w:t>
            </w:r>
            <w:r w:rsidR="00476F29">
              <w:rPr>
                <w:sz w:val="28"/>
                <w:szCs w:val="28"/>
                <w:lang w:eastAsia="en-US"/>
              </w:rPr>
              <w:t xml:space="preserve">235 тыс. </w:t>
            </w:r>
            <w:proofErr w:type="spellStart"/>
            <w:r w:rsidR="00476F29">
              <w:rPr>
                <w:sz w:val="28"/>
                <w:szCs w:val="28"/>
                <w:lang w:eastAsia="en-US"/>
              </w:rPr>
              <w:t>руб</w:t>
            </w:r>
            <w:proofErr w:type="spellEnd"/>
          </w:p>
          <w:p w:rsidR="00476F29" w:rsidRDefault="00A545C0">
            <w:pPr>
              <w:widowControl w:val="0"/>
              <w:spacing w:line="276" w:lineRule="auto"/>
              <w:rPr>
                <w:sz w:val="28"/>
                <w:szCs w:val="28"/>
                <w:lang w:eastAsia="en-US"/>
              </w:rPr>
            </w:pPr>
            <w:r>
              <w:rPr>
                <w:sz w:val="28"/>
                <w:szCs w:val="28"/>
                <w:lang w:eastAsia="en-US"/>
              </w:rPr>
              <w:t xml:space="preserve">2018 год – 235 </w:t>
            </w:r>
            <w:r w:rsidR="00476F29">
              <w:rPr>
                <w:sz w:val="28"/>
                <w:szCs w:val="28"/>
                <w:lang w:eastAsia="en-US"/>
              </w:rPr>
              <w:t>тыс. руб.</w:t>
            </w:r>
          </w:p>
          <w:p w:rsidR="00476F29" w:rsidRDefault="00A545C0">
            <w:pPr>
              <w:widowControl w:val="0"/>
              <w:spacing w:line="276" w:lineRule="auto"/>
              <w:rPr>
                <w:sz w:val="28"/>
                <w:szCs w:val="28"/>
                <w:lang w:eastAsia="en-US"/>
              </w:rPr>
            </w:pPr>
            <w:r>
              <w:rPr>
                <w:sz w:val="28"/>
                <w:szCs w:val="28"/>
                <w:lang w:eastAsia="en-US"/>
              </w:rPr>
              <w:t xml:space="preserve">2019год – </w:t>
            </w:r>
            <w:r w:rsidR="00476F29">
              <w:rPr>
                <w:sz w:val="28"/>
                <w:szCs w:val="28"/>
                <w:lang w:eastAsia="en-US"/>
              </w:rPr>
              <w:t xml:space="preserve">235 тыс. </w:t>
            </w:r>
            <w:proofErr w:type="spellStart"/>
            <w:r w:rsidR="00476F29">
              <w:rPr>
                <w:sz w:val="28"/>
                <w:szCs w:val="28"/>
                <w:lang w:eastAsia="en-US"/>
              </w:rPr>
              <w:t>руб</w:t>
            </w:r>
            <w:proofErr w:type="spellEnd"/>
          </w:p>
          <w:p w:rsidR="00476F29" w:rsidRDefault="00A545C0">
            <w:pPr>
              <w:widowControl w:val="0"/>
              <w:spacing w:line="276" w:lineRule="auto"/>
              <w:rPr>
                <w:sz w:val="28"/>
                <w:szCs w:val="28"/>
                <w:lang w:eastAsia="en-US"/>
              </w:rPr>
            </w:pPr>
            <w:r>
              <w:rPr>
                <w:sz w:val="28"/>
                <w:szCs w:val="28"/>
                <w:lang w:eastAsia="en-US"/>
              </w:rPr>
              <w:t xml:space="preserve">2020 </w:t>
            </w:r>
            <w:r w:rsidR="00476F29">
              <w:rPr>
                <w:sz w:val="28"/>
                <w:szCs w:val="28"/>
                <w:lang w:eastAsia="en-US"/>
              </w:rPr>
              <w:t xml:space="preserve">год – 235 тыс. </w:t>
            </w:r>
            <w:proofErr w:type="spellStart"/>
            <w:r w:rsidR="00476F29">
              <w:rPr>
                <w:sz w:val="28"/>
                <w:szCs w:val="28"/>
                <w:lang w:eastAsia="en-US"/>
              </w:rPr>
              <w:t>руб</w:t>
            </w:r>
            <w:proofErr w:type="spellEnd"/>
          </w:p>
          <w:p w:rsidR="00476F29" w:rsidRDefault="00476F29">
            <w:pPr>
              <w:widowControl w:val="0"/>
              <w:spacing w:line="276" w:lineRule="auto"/>
              <w:rPr>
                <w:sz w:val="28"/>
                <w:szCs w:val="28"/>
                <w:lang w:eastAsia="en-US"/>
              </w:rPr>
            </w:pPr>
            <w:r>
              <w:rPr>
                <w:sz w:val="28"/>
                <w:szCs w:val="28"/>
                <w:lang w:eastAsia="en-US"/>
              </w:rPr>
              <w:t xml:space="preserve">2021 год – 235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widowControl w:val="0"/>
              <w:spacing w:line="276" w:lineRule="auto"/>
              <w:rPr>
                <w:sz w:val="28"/>
                <w:szCs w:val="28"/>
                <w:lang w:eastAsia="en-US"/>
              </w:rPr>
            </w:pPr>
            <w:r>
              <w:rPr>
                <w:sz w:val="28"/>
                <w:szCs w:val="28"/>
                <w:lang w:eastAsia="en-US"/>
              </w:rPr>
              <w:t>2022 год – 2</w:t>
            </w:r>
            <w:r w:rsidR="0081245C">
              <w:rPr>
                <w:sz w:val="28"/>
                <w:szCs w:val="28"/>
                <w:lang w:eastAsia="en-US"/>
              </w:rPr>
              <w:t>8</w:t>
            </w:r>
            <w:r>
              <w:rPr>
                <w:sz w:val="28"/>
                <w:szCs w:val="28"/>
                <w:lang w:eastAsia="en-US"/>
              </w:rPr>
              <w:t xml:space="preserve">5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widowControl w:val="0"/>
              <w:spacing w:line="276" w:lineRule="auto"/>
              <w:rPr>
                <w:sz w:val="28"/>
                <w:szCs w:val="28"/>
                <w:lang w:eastAsia="en-US"/>
              </w:rPr>
            </w:pPr>
            <w:r>
              <w:rPr>
                <w:sz w:val="28"/>
                <w:szCs w:val="28"/>
                <w:lang w:eastAsia="en-US"/>
              </w:rPr>
              <w:t xml:space="preserve">2023 год – </w:t>
            </w:r>
            <w:r w:rsidR="001303D3">
              <w:rPr>
                <w:sz w:val="28"/>
                <w:szCs w:val="28"/>
                <w:lang w:eastAsia="en-US"/>
              </w:rPr>
              <w:t>658,9</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widowControl w:val="0"/>
              <w:spacing w:line="276" w:lineRule="auto"/>
              <w:rPr>
                <w:sz w:val="28"/>
                <w:szCs w:val="28"/>
                <w:lang w:eastAsia="en-US"/>
              </w:rPr>
            </w:pPr>
            <w:r>
              <w:rPr>
                <w:sz w:val="28"/>
                <w:szCs w:val="28"/>
                <w:lang w:eastAsia="en-US"/>
              </w:rPr>
              <w:t xml:space="preserve">2024 год – </w:t>
            </w:r>
            <w:r w:rsidR="00CE5C70">
              <w:rPr>
                <w:sz w:val="28"/>
                <w:szCs w:val="28"/>
                <w:lang w:eastAsia="en-US"/>
              </w:rPr>
              <w:t>606,8</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CE5C70" w:rsidP="00CE5C70">
            <w:pPr>
              <w:widowControl w:val="0"/>
              <w:spacing w:line="276" w:lineRule="auto"/>
              <w:rPr>
                <w:sz w:val="28"/>
                <w:szCs w:val="28"/>
                <w:lang w:eastAsia="en-US"/>
              </w:rPr>
            </w:pPr>
            <w:r>
              <w:rPr>
                <w:sz w:val="28"/>
                <w:szCs w:val="28"/>
                <w:lang w:eastAsia="en-US"/>
              </w:rPr>
              <w:t>2025 год – 607</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w:t>
            </w:r>
            <w:proofErr w:type="spellEnd"/>
            <w:r w:rsidR="00476F29">
              <w:rPr>
                <w:sz w:val="28"/>
                <w:szCs w:val="28"/>
                <w:lang w:eastAsia="en-US"/>
              </w:rPr>
              <w:t>.</w:t>
            </w:r>
          </w:p>
        </w:tc>
      </w:tr>
      <w:tr w:rsidR="00476F29" w:rsidTr="00476F29">
        <w:tc>
          <w:tcPr>
            <w:tcW w:w="652"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7</w:t>
            </w:r>
          </w:p>
        </w:tc>
        <w:tc>
          <w:tcPr>
            <w:tcW w:w="3601"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Конечные результаты подпрограммы</w:t>
            </w:r>
          </w:p>
        </w:tc>
        <w:tc>
          <w:tcPr>
            <w:tcW w:w="4819" w:type="dxa"/>
            <w:tcBorders>
              <w:top w:val="single" w:sz="4" w:space="0" w:color="auto"/>
              <w:left w:val="single" w:sz="4" w:space="0" w:color="auto"/>
              <w:bottom w:val="single" w:sz="4" w:space="0" w:color="auto"/>
              <w:right w:val="single" w:sz="4" w:space="0" w:color="auto"/>
            </w:tcBorders>
            <w:hideMark/>
          </w:tcPr>
          <w:p w:rsidR="00476F29" w:rsidRDefault="00476F29" w:rsidP="00CE5C70">
            <w:pPr>
              <w:autoSpaceDE w:val="0"/>
              <w:autoSpaceDN w:val="0"/>
              <w:adjustRightInd w:val="0"/>
              <w:spacing w:line="276" w:lineRule="auto"/>
              <w:jc w:val="both"/>
              <w:rPr>
                <w:sz w:val="28"/>
                <w:szCs w:val="28"/>
                <w:lang w:eastAsia="en-US"/>
              </w:rPr>
            </w:pPr>
            <w:r>
              <w:rPr>
                <w:sz w:val="28"/>
                <w:szCs w:val="28"/>
                <w:lang w:eastAsia="en-US"/>
              </w:rPr>
              <w:t xml:space="preserve">Содержание </w:t>
            </w:r>
            <w:r w:rsidR="00CE5C70">
              <w:rPr>
                <w:sz w:val="28"/>
                <w:szCs w:val="28"/>
                <w:lang w:eastAsia="en-US"/>
              </w:rPr>
              <w:t>21,8</w:t>
            </w:r>
            <w:r>
              <w:rPr>
                <w:sz w:val="28"/>
                <w:szCs w:val="28"/>
                <w:lang w:eastAsia="en-US"/>
              </w:rPr>
              <w:t xml:space="preserve"> км дорог сельского поселения</w:t>
            </w:r>
          </w:p>
        </w:tc>
      </w:tr>
    </w:tbl>
    <w:p w:rsidR="00476F29" w:rsidRDefault="00476F29" w:rsidP="00476F29">
      <w:pPr>
        <w:pStyle w:val="af0"/>
        <w:widowControl w:val="0"/>
        <w:autoSpaceDE w:val="0"/>
        <w:autoSpaceDN w:val="0"/>
        <w:adjustRightInd w:val="0"/>
        <w:spacing w:after="120"/>
        <w:ind w:left="0"/>
        <w:jc w:val="both"/>
        <w:rPr>
          <w:rFonts w:ascii="Times New Roman" w:hAnsi="Times New Roman"/>
          <w:bCs/>
          <w:sz w:val="28"/>
          <w:szCs w:val="28"/>
        </w:rPr>
      </w:pPr>
    </w:p>
    <w:p w:rsidR="00476F29" w:rsidRDefault="00A545C0" w:rsidP="00A545C0">
      <w:pPr>
        <w:widowControl w:val="0"/>
        <w:tabs>
          <w:tab w:val="num" w:pos="720"/>
        </w:tabs>
        <w:autoSpaceDE w:val="0"/>
        <w:autoSpaceDN w:val="0"/>
        <w:adjustRightInd w:val="0"/>
        <w:ind w:left="180"/>
        <w:jc w:val="center"/>
        <w:rPr>
          <w:b/>
          <w:bCs/>
          <w:sz w:val="28"/>
          <w:szCs w:val="28"/>
        </w:rPr>
      </w:pPr>
      <w:r>
        <w:rPr>
          <w:b/>
          <w:bCs/>
          <w:sz w:val="28"/>
          <w:szCs w:val="28"/>
        </w:rPr>
        <w:t>2.</w:t>
      </w:r>
      <w:r w:rsidR="00476F29">
        <w:rPr>
          <w:b/>
          <w:bCs/>
          <w:sz w:val="28"/>
          <w:szCs w:val="28"/>
        </w:rPr>
        <w:t xml:space="preserve"> ХАРАКТЕРИСТИКА СФЕРЫ РЕАЛИЗАЦИИ ПОДПРОГРАММЫ, ОПИСАНИЕ ОСНОВНЫХ ПРОБЛЕМ В УКАЗАННОЙ СФЕРЕ</w:t>
      </w:r>
    </w:p>
    <w:p w:rsidR="00476F29" w:rsidRDefault="00476F29" w:rsidP="00A545C0">
      <w:pPr>
        <w:pStyle w:val="af0"/>
        <w:widowControl w:val="0"/>
        <w:autoSpaceDE w:val="0"/>
        <w:autoSpaceDN w:val="0"/>
        <w:adjustRightInd w:val="0"/>
        <w:spacing w:after="0" w:line="240" w:lineRule="auto"/>
        <w:ind w:left="360"/>
        <w:jc w:val="center"/>
        <w:rPr>
          <w:rFonts w:ascii="Times New Roman" w:hAnsi="Times New Roman"/>
          <w:b/>
          <w:bCs/>
          <w:sz w:val="28"/>
          <w:szCs w:val="28"/>
        </w:rPr>
      </w:pPr>
      <w:r>
        <w:rPr>
          <w:rFonts w:ascii="Times New Roman" w:hAnsi="Times New Roman"/>
          <w:b/>
          <w:bCs/>
          <w:sz w:val="28"/>
          <w:szCs w:val="28"/>
        </w:rPr>
        <w:t>И ПРОГНОЗ ЕЕ РАЗВИТИЯ</w:t>
      </w:r>
    </w:p>
    <w:p w:rsidR="00A545C0" w:rsidRDefault="00A545C0" w:rsidP="00A545C0">
      <w:pPr>
        <w:pStyle w:val="af0"/>
        <w:widowControl w:val="0"/>
        <w:autoSpaceDE w:val="0"/>
        <w:autoSpaceDN w:val="0"/>
        <w:adjustRightInd w:val="0"/>
        <w:spacing w:after="0" w:line="240" w:lineRule="auto"/>
        <w:ind w:left="360"/>
        <w:jc w:val="center"/>
        <w:rPr>
          <w:rFonts w:ascii="Times New Roman" w:hAnsi="Times New Roman"/>
          <w:b/>
          <w:bCs/>
          <w:sz w:val="28"/>
          <w:szCs w:val="28"/>
        </w:rPr>
      </w:pPr>
    </w:p>
    <w:p w:rsidR="00476F29" w:rsidRDefault="00476F29" w:rsidP="00A545C0">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lang w:eastAsia="en-US"/>
        </w:rPr>
        <w:t xml:space="preserve">Важным направлением реализации программы является </w:t>
      </w:r>
      <w:r>
        <w:rPr>
          <w:rFonts w:ascii="Times New Roman" w:hAnsi="Times New Roman" w:cs="Times New Roman"/>
          <w:sz w:val="28"/>
          <w:szCs w:val="28"/>
        </w:rPr>
        <w:t>комплекс мероприятий, направленных на поддержание и улучшение состояния улично-дорожной сети Ломовского сельского поселения.</w:t>
      </w:r>
    </w:p>
    <w:p w:rsidR="00476F29" w:rsidRDefault="00476F29" w:rsidP="00A545C0">
      <w:pPr>
        <w:ind w:firstLine="851"/>
        <w:jc w:val="both"/>
        <w:rPr>
          <w:sz w:val="28"/>
          <w:szCs w:val="28"/>
        </w:rPr>
      </w:pPr>
      <w:r>
        <w:rPr>
          <w:sz w:val="28"/>
          <w:szCs w:val="28"/>
        </w:rPr>
        <w:t>Подпрограм</w:t>
      </w:r>
      <w:r w:rsidR="00A545C0">
        <w:rPr>
          <w:sz w:val="28"/>
          <w:szCs w:val="28"/>
        </w:rPr>
        <w:t xml:space="preserve">мой определена основная цель – </w:t>
      </w:r>
      <w:r>
        <w:rPr>
          <w:sz w:val="28"/>
          <w:szCs w:val="28"/>
        </w:rPr>
        <w:t xml:space="preserve">реализация обязательств Ломовского сельского поселения по содержанию средств безопасности дорожного движения, содержанию автомобильных дорог общего пользования на 2015-2025 годы.  </w:t>
      </w:r>
    </w:p>
    <w:p w:rsidR="00476F29" w:rsidRDefault="00476F29" w:rsidP="00A545C0">
      <w:pPr>
        <w:pStyle w:val="ConsPlusNormal"/>
        <w:widowControl/>
        <w:spacing w:line="232" w:lineRule="auto"/>
        <w:ind w:firstLine="851"/>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по содержанию автомобильных дорог будет способствовать оперативной и полной снегоочистке, удалению гололеда, превентивной противогололедной работе, своевременному профилированию гравийных и щебеночных дорог, наличию на автомобильных дорогах необходимой знаковой информации, барьеров и ограждений, нанесению дорожной разметки, частично выполненному ямочному ремонту покрытий, очистке обочин.</w:t>
      </w:r>
    </w:p>
    <w:p w:rsidR="00476F29" w:rsidRDefault="00476F29" w:rsidP="00A545C0">
      <w:pPr>
        <w:pStyle w:val="ConsPlusNormal"/>
        <w:widowControl/>
        <w:spacing w:line="232" w:lineRule="auto"/>
        <w:ind w:firstLine="851"/>
        <w:jc w:val="both"/>
        <w:rPr>
          <w:rFonts w:ascii="Times New Roman" w:hAnsi="Times New Roman" w:cs="Times New Roman"/>
          <w:sz w:val="28"/>
          <w:szCs w:val="28"/>
        </w:rPr>
      </w:pPr>
      <w:r>
        <w:rPr>
          <w:rFonts w:ascii="Times New Roman" w:hAnsi="Times New Roman" w:cs="Times New Roman"/>
          <w:sz w:val="28"/>
          <w:szCs w:val="28"/>
        </w:rPr>
        <w:t>За счет проведения ремонтных мероприятий будет частично решена проблема ликвидации участков автомобильных дорог, технико-эксплуатационные характеристики которых в настоящий момент не соответствуют минимальным потребительским требованиям.</w:t>
      </w:r>
    </w:p>
    <w:p w:rsidR="00476F29" w:rsidRDefault="00476F29" w:rsidP="00A545C0">
      <w:pPr>
        <w:pStyle w:val="ConsPlusNormal"/>
        <w:widowControl/>
        <w:spacing w:line="232" w:lineRule="auto"/>
        <w:ind w:firstLine="851"/>
        <w:jc w:val="both"/>
        <w:rPr>
          <w:rFonts w:ascii="Times New Roman" w:hAnsi="Times New Roman" w:cs="Times New Roman"/>
          <w:sz w:val="28"/>
          <w:szCs w:val="28"/>
        </w:rPr>
      </w:pPr>
    </w:p>
    <w:p w:rsidR="00476F29" w:rsidRDefault="00476F29" w:rsidP="00A545C0">
      <w:pPr>
        <w:pStyle w:val="af0"/>
        <w:widowControl w:val="0"/>
        <w:numPr>
          <w:ilvl w:val="0"/>
          <w:numId w:val="26"/>
        </w:numPr>
        <w:tabs>
          <w:tab w:val="num" w:pos="720"/>
        </w:tabs>
        <w:autoSpaceDE w:val="0"/>
        <w:autoSpaceDN w:val="0"/>
        <w:adjustRightInd w:val="0"/>
        <w:spacing w:after="120" w:line="240" w:lineRule="auto"/>
        <w:ind w:left="720" w:firstLine="851"/>
        <w:jc w:val="center"/>
        <w:rPr>
          <w:rFonts w:ascii="Times New Roman" w:hAnsi="Times New Roman"/>
          <w:b/>
          <w:bCs/>
          <w:sz w:val="28"/>
          <w:szCs w:val="28"/>
        </w:rPr>
      </w:pPr>
      <w:r>
        <w:rPr>
          <w:rFonts w:ascii="Times New Roman" w:hAnsi="Times New Roman"/>
          <w:b/>
          <w:bCs/>
          <w:sz w:val="28"/>
          <w:szCs w:val="28"/>
        </w:rPr>
        <w:t xml:space="preserve">ЦЕЛЬ И ЗАДАЧИ, СРОКИ И ЭТАПЫ </w:t>
      </w:r>
      <w:r w:rsidR="00A545C0">
        <w:rPr>
          <w:rFonts w:ascii="Times New Roman" w:hAnsi="Times New Roman"/>
          <w:b/>
          <w:bCs/>
          <w:sz w:val="28"/>
          <w:szCs w:val="28"/>
        </w:rPr>
        <w:t xml:space="preserve">РЕАЛИЗАЦИИ </w:t>
      </w:r>
      <w:r>
        <w:rPr>
          <w:rFonts w:ascii="Times New Roman" w:hAnsi="Times New Roman"/>
          <w:b/>
          <w:bCs/>
          <w:sz w:val="28"/>
          <w:szCs w:val="28"/>
        </w:rPr>
        <w:t>ПОДПРОГРАММЫ</w:t>
      </w:r>
    </w:p>
    <w:p w:rsidR="00476F29" w:rsidRDefault="00476F29" w:rsidP="00A545C0">
      <w:pPr>
        <w:widowControl w:val="0"/>
        <w:autoSpaceDE w:val="0"/>
        <w:autoSpaceDN w:val="0"/>
        <w:adjustRightInd w:val="0"/>
        <w:spacing w:after="120"/>
        <w:ind w:firstLine="851"/>
        <w:contextualSpacing/>
        <w:jc w:val="both"/>
        <w:rPr>
          <w:bCs/>
          <w:sz w:val="28"/>
          <w:szCs w:val="28"/>
        </w:rPr>
      </w:pPr>
      <w:r>
        <w:rPr>
          <w:sz w:val="28"/>
          <w:szCs w:val="28"/>
        </w:rPr>
        <w:t xml:space="preserve">Основная цель подпрограммы – реализация обязательств муниципального образования по содержанию средств безопасности дорожного движения, содержанию автомобильных дорог общего пользования, мостов и иных транспортных инженерных сооружений. </w:t>
      </w:r>
    </w:p>
    <w:p w:rsidR="00476F29" w:rsidRDefault="00476F29" w:rsidP="00A545C0">
      <w:pPr>
        <w:widowControl w:val="0"/>
        <w:autoSpaceDE w:val="0"/>
        <w:autoSpaceDN w:val="0"/>
        <w:adjustRightInd w:val="0"/>
        <w:spacing w:after="120"/>
        <w:ind w:firstLine="851"/>
        <w:contextualSpacing/>
        <w:jc w:val="both"/>
        <w:rPr>
          <w:bCs/>
          <w:sz w:val="28"/>
          <w:szCs w:val="28"/>
        </w:rPr>
      </w:pPr>
      <w:r>
        <w:rPr>
          <w:bCs/>
          <w:sz w:val="28"/>
          <w:szCs w:val="28"/>
        </w:rPr>
        <w:t xml:space="preserve">Задачами подпрограммы являются: </w:t>
      </w:r>
    </w:p>
    <w:p w:rsidR="00476F29" w:rsidRDefault="00476F29" w:rsidP="00A545C0">
      <w:pPr>
        <w:widowControl w:val="0"/>
        <w:ind w:firstLine="851"/>
        <w:jc w:val="both"/>
        <w:rPr>
          <w:sz w:val="28"/>
          <w:szCs w:val="28"/>
        </w:rPr>
      </w:pPr>
      <w:r>
        <w:rPr>
          <w:bCs/>
          <w:sz w:val="28"/>
          <w:szCs w:val="28"/>
        </w:rPr>
        <w:t xml:space="preserve">1. Повышение </w:t>
      </w:r>
      <w:r>
        <w:rPr>
          <w:sz w:val="28"/>
          <w:szCs w:val="28"/>
        </w:rPr>
        <w:t>качества оказания муниципальных услуг в области санитарной очистки территории</w:t>
      </w:r>
    </w:p>
    <w:p w:rsidR="00476F29" w:rsidRDefault="00476F29" w:rsidP="00A545C0">
      <w:pPr>
        <w:widowControl w:val="0"/>
        <w:ind w:firstLine="851"/>
        <w:jc w:val="both"/>
        <w:rPr>
          <w:sz w:val="28"/>
          <w:szCs w:val="28"/>
        </w:rPr>
      </w:pPr>
      <w:r>
        <w:rPr>
          <w:sz w:val="28"/>
          <w:szCs w:val="28"/>
        </w:rPr>
        <w:t>2.</w:t>
      </w:r>
      <w:r>
        <w:rPr>
          <w:bCs/>
          <w:sz w:val="28"/>
          <w:szCs w:val="28"/>
        </w:rPr>
        <w:t xml:space="preserve"> Повышение </w:t>
      </w:r>
      <w:r>
        <w:rPr>
          <w:sz w:val="28"/>
          <w:szCs w:val="28"/>
        </w:rPr>
        <w:t>качества оказания муниципальных услуг в области содержания средств безопасности дорожного движения</w:t>
      </w:r>
    </w:p>
    <w:p w:rsidR="00476F29" w:rsidRDefault="00476F29" w:rsidP="00A545C0">
      <w:pPr>
        <w:pStyle w:val="af0"/>
        <w:spacing w:line="240" w:lineRule="auto"/>
        <w:ind w:left="0" w:firstLine="851"/>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Cs/>
          <w:sz w:val="28"/>
          <w:szCs w:val="28"/>
        </w:rPr>
        <w:t xml:space="preserve">Повышение </w:t>
      </w:r>
      <w:r>
        <w:rPr>
          <w:rFonts w:ascii="Times New Roman" w:hAnsi="Times New Roman"/>
          <w:sz w:val="28"/>
          <w:szCs w:val="28"/>
        </w:rPr>
        <w:t>качества оказания муниципальных услуг в области эксплуатации автомобильных дорог.</w:t>
      </w:r>
    </w:p>
    <w:p w:rsidR="00476F29" w:rsidRDefault="00476F29" w:rsidP="00A545C0">
      <w:pPr>
        <w:pStyle w:val="af0"/>
        <w:spacing w:line="240" w:lineRule="auto"/>
        <w:ind w:left="0" w:firstLine="851"/>
        <w:jc w:val="both"/>
        <w:rPr>
          <w:rFonts w:ascii="Times New Roman" w:hAnsi="Times New Roman"/>
          <w:sz w:val="28"/>
          <w:szCs w:val="28"/>
        </w:rPr>
      </w:pPr>
      <w:r>
        <w:rPr>
          <w:rFonts w:ascii="Times New Roman" w:hAnsi="Times New Roman"/>
          <w:sz w:val="28"/>
          <w:szCs w:val="28"/>
        </w:rPr>
        <w:t xml:space="preserve">Основным показателем конечного результата реализации подпрограммы является содержание и уборка улично-дорожной сети Ломовского сельского поселения протяженностью </w:t>
      </w:r>
      <w:r w:rsidR="00307758">
        <w:rPr>
          <w:rFonts w:ascii="Times New Roman" w:hAnsi="Times New Roman"/>
          <w:sz w:val="28"/>
          <w:szCs w:val="28"/>
        </w:rPr>
        <w:t>21,8</w:t>
      </w:r>
      <w:r>
        <w:rPr>
          <w:rFonts w:ascii="Times New Roman" w:hAnsi="Times New Roman"/>
          <w:sz w:val="28"/>
          <w:szCs w:val="28"/>
        </w:rPr>
        <w:t xml:space="preserve"> км.</w:t>
      </w:r>
    </w:p>
    <w:p w:rsidR="00476F29" w:rsidRDefault="00476F29" w:rsidP="00A545C0">
      <w:pPr>
        <w:widowControl w:val="0"/>
        <w:autoSpaceDE w:val="0"/>
        <w:autoSpaceDN w:val="0"/>
        <w:adjustRightInd w:val="0"/>
        <w:spacing w:after="120"/>
        <w:ind w:firstLine="851"/>
        <w:contextualSpacing/>
        <w:jc w:val="both"/>
        <w:rPr>
          <w:bCs/>
          <w:sz w:val="28"/>
          <w:szCs w:val="28"/>
        </w:rPr>
      </w:pPr>
      <w:r>
        <w:rPr>
          <w:bCs/>
          <w:sz w:val="28"/>
          <w:szCs w:val="28"/>
        </w:rPr>
        <w:t xml:space="preserve">Сроки реализации подпрограммы – на протяжении всего периода реализации муниципальной программы – 2015 – 2025 гг. Этапы реализации подпрограммы: </w:t>
      </w:r>
      <w:r w:rsidR="00A545C0">
        <w:rPr>
          <w:bCs/>
          <w:sz w:val="28"/>
          <w:szCs w:val="28"/>
        </w:rPr>
        <w:tab/>
      </w:r>
      <w:r>
        <w:rPr>
          <w:bCs/>
          <w:sz w:val="28"/>
          <w:szCs w:val="28"/>
        </w:rPr>
        <w:t>1 этап – 2015 – 2020 годы,</w:t>
      </w:r>
    </w:p>
    <w:p w:rsidR="00476F29" w:rsidRDefault="00476F29" w:rsidP="00A545C0">
      <w:pPr>
        <w:widowControl w:val="0"/>
        <w:autoSpaceDE w:val="0"/>
        <w:autoSpaceDN w:val="0"/>
        <w:adjustRightInd w:val="0"/>
        <w:spacing w:after="120"/>
        <w:ind w:left="1273" w:firstLine="851"/>
        <w:contextualSpacing/>
        <w:jc w:val="both"/>
        <w:rPr>
          <w:bCs/>
          <w:sz w:val="28"/>
          <w:szCs w:val="28"/>
        </w:rPr>
      </w:pPr>
      <w:r>
        <w:rPr>
          <w:bCs/>
          <w:sz w:val="28"/>
          <w:szCs w:val="28"/>
        </w:rPr>
        <w:t>2 этап – 2021 – 2025 годы</w:t>
      </w:r>
    </w:p>
    <w:p w:rsidR="00476F29" w:rsidRDefault="00476F29" w:rsidP="00A545C0">
      <w:pPr>
        <w:widowControl w:val="0"/>
        <w:autoSpaceDE w:val="0"/>
        <w:autoSpaceDN w:val="0"/>
        <w:adjustRightInd w:val="0"/>
        <w:ind w:firstLine="851"/>
        <w:jc w:val="both"/>
        <w:rPr>
          <w:sz w:val="28"/>
          <w:szCs w:val="28"/>
        </w:rPr>
      </w:pPr>
    </w:p>
    <w:p w:rsidR="00476F29" w:rsidRDefault="00A545C0" w:rsidP="00A545C0">
      <w:pPr>
        <w:pStyle w:val="af0"/>
        <w:widowControl w:val="0"/>
        <w:autoSpaceDE w:val="0"/>
        <w:autoSpaceDN w:val="0"/>
        <w:adjustRightInd w:val="0"/>
        <w:spacing w:after="120" w:line="240" w:lineRule="auto"/>
        <w:ind w:left="0" w:firstLine="851"/>
        <w:jc w:val="center"/>
        <w:rPr>
          <w:rFonts w:ascii="Times New Roman" w:hAnsi="Times New Roman"/>
          <w:b/>
          <w:bCs/>
          <w:sz w:val="28"/>
          <w:szCs w:val="28"/>
        </w:rPr>
      </w:pPr>
      <w:r>
        <w:rPr>
          <w:rFonts w:ascii="Times New Roman" w:hAnsi="Times New Roman"/>
          <w:b/>
          <w:bCs/>
          <w:sz w:val="28"/>
          <w:szCs w:val="28"/>
        </w:rPr>
        <w:lastRenderedPageBreak/>
        <w:t xml:space="preserve">5. </w:t>
      </w:r>
      <w:r w:rsidR="00476F29">
        <w:rPr>
          <w:rFonts w:ascii="Times New Roman" w:hAnsi="Times New Roman"/>
          <w:b/>
          <w:bCs/>
          <w:sz w:val="28"/>
          <w:szCs w:val="28"/>
        </w:rPr>
        <w:t>ОБОСНОВАНИЕ ФОРМИРОВАНИЯ СИСТЕМЫ ОСНОВНЫХ МЕРОПРИЯТИЙ И ИХ КРАТКОЕ ОПИСАНИЕ</w:t>
      </w:r>
    </w:p>
    <w:p w:rsidR="00476F29" w:rsidRDefault="00476F29" w:rsidP="00A545C0">
      <w:pPr>
        <w:pStyle w:val="af0"/>
        <w:widowControl w:val="0"/>
        <w:autoSpaceDE w:val="0"/>
        <w:autoSpaceDN w:val="0"/>
        <w:adjustRightInd w:val="0"/>
        <w:spacing w:after="120" w:line="240" w:lineRule="auto"/>
        <w:ind w:left="4500" w:firstLine="851"/>
        <w:jc w:val="both"/>
        <w:rPr>
          <w:rFonts w:ascii="Times New Roman" w:hAnsi="Times New Roman"/>
          <w:b/>
          <w:bCs/>
          <w:sz w:val="28"/>
          <w:szCs w:val="28"/>
        </w:rPr>
      </w:pPr>
    </w:p>
    <w:p w:rsidR="00476F29" w:rsidRDefault="00476F29" w:rsidP="00A545C0">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Система муниципальной подпрограммы сформирована таким образом, чтобы обеспечить решение задач муниципальной программы, и включает в себя следующие мероприятия:</w:t>
      </w:r>
    </w:p>
    <w:p w:rsidR="00476F29" w:rsidRDefault="00476F29" w:rsidP="00A545C0">
      <w:pPr>
        <w:widowControl w:val="0"/>
        <w:ind w:firstLine="851"/>
        <w:jc w:val="both"/>
        <w:rPr>
          <w:bCs/>
          <w:sz w:val="28"/>
          <w:szCs w:val="28"/>
        </w:rPr>
      </w:pPr>
      <w:r>
        <w:rPr>
          <w:bCs/>
          <w:sz w:val="28"/>
          <w:szCs w:val="28"/>
        </w:rPr>
        <w:t xml:space="preserve">1. Содержание автодорог общего пользования, мостов и иных транспортных инженерных сооружений в границах поселения. </w:t>
      </w:r>
    </w:p>
    <w:p w:rsidR="00476F29" w:rsidRDefault="00476F29" w:rsidP="00A545C0">
      <w:pPr>
        <w:widowControl w:val="0"/>
        <w:autoSpaceDE w:val="0"/>
        <w:autoSpaceDN w:val="0"/>
        <w:adjustRightInd w:val="0"/>
        <w:spacing w:after="120"/>
        <w:ind w:firstLine="851"/>
        <w:contextualSpacing/>
        <w:jc w:val="both"/>
        <w:rPr>
          <w:bCs/>
          <w:sz w:val="28"/>
          <w:szCs w:val="28"/>
        </w:rPr>
      </w:pPr>
    </w:p>
    <w:p w:rsidR="00476F29" w:rsidRDefault="00476F29" w:rsidP="00A545C0">
      <w:pPr>
        <w:widowControl w:val="0"/>
        <w:autoSpaceDE w:val="0"/>
        <w:autoSpaceDN w:val="0"/>
        <w:adjustRightInd w:val="0"/>
        <w:spacing w:after="120"/>
        <w:ind w:firstLine="851"/>
        <w:contextualSpacing/>
        <w:jc w:val="both"/>
        <w:rPr>
          <w:bCs/>
          <w:sz w:val="28"/>
          <w:szCs w:val="28"/>
        </w:rPr>
      </w:pPr>
      <w:r>
        <w:rPr>
          <w:bCs/>
          <w:sz w:val="28"/>
          <w:szCs w:val="28"/>
        </w:rPr>
        <w:t>Основные мероприятия в рамках подпрограммы:</w:t>
      </w:r>
    </w:p>
    <w:p w:rsidR="00476F29" w:rsidRDefault="00476F29" w:rsidP="00A545C0">
      <w:pPr>
        <w:widowControl w:val="0"/>
        <w:ind w:firstLine="851"/>
        <w:jc w:val="both"/>
        <w:rPr>
          <w:sz w:val="28"/>
          <w:szCs w:val="28"/>
        </w:rPr>
      </w:pPr>
      <w:r>
        <w:rPr>
          <w:sz w:val="28"/>
          <w:szCs w:val="28"/>
        </w:rPr>
        <w:t xml:space="preserve">- Уборка территории в осенне-зимний период. </w:t>
      </w:r>
    </w:p>
    <w:p w:rsidR="00476F29" w:rsidRDefault="00476F29" w:rsidP="00A545C0">
      <w:pPr>
        <w:widowControl w:val="0"/>
        <w:ind w:firstLine="851"/>
        <w:jc w:val="both"/>
        <w:rPr>
          <w:sz w:val="28"/>
          <w:szCs w:val="28"/>
        </w:rPr>
      </w:pPr>
      <w:r>
        <w:rPr>
          <w:sz w:val="28"/>
          <w:szCs w:val="28"/>
        </w:rPr>
        <w:t xml:space="preserve">- Услуги в области эксплуатации дорог сельского поселения. Организация текущего (ямочного) ремонта, содержание автомобильных дорог общего пользования, мостов и иных транспортных инженерных сооружений в границах сельского поселения. </w:t>
      </w:r>
    </w:p>
    <w:p w:rsidR="00476F29" w:rsidRDefault="00476F29" w:rsidP="00A545C0">
      <w:pPr>
        <w:widowControl w:val="0"/>
        <w:ind w:firstLine="851"/>
        <w:jc w:val="both"/>
        <w:rPr>
          <w:sz w:val="28"/>
          <w:szCs w:val="28"/>
        </w:rPr>
      </w:pPr>
      <w:r>
        <w:rPr>
          <w:sz w:val="28"/>
          <w:szCs w:val="28"/>
        </w:rPr>
        <w:t>- Содержание средств безопасности дорожного движения</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орожных знаков, разметок).</w:t>
      </w:r>
    </w:p>
    <w:p w:rsidR="00476F29" w:rsidRDefault="00476F29" w:rsidP="00A545C0">
      <w:pPr>
        <w:widowControl w:val="0"/>
        <w:autoSpaceDE w:val="0"/>
        <w:autoSpaceDN w:val="0"/>
        <w:adjustRightInd w:val="0"/>
        <w:spacing w:after="120"/>
        <w:ind w:firstLine="851"/>
        <w:contextualSpacing/>
        <w:jc w:val="both"/>
        <w:rPr>
          <w:bCs/>
          <w:sz w:val="28"/>
          <w:szCs w:val="28"/>
        </w:rPr>
      </w:pPr>
      <w:r>
        <w:rPr>
          <w:bCs/>
          <w:sz w:val="28"/>
          <w:szCs w:val="28"/>
        </w:rPr>
        <w:t xml:space="preserve">Финансирование данных мероприятий производится за счет средств  бюджета сельского поселения. </w:t>
      </w:r>
    </w:p>
    <w:p w:rsidR="00476F29" w:rsidRDefault="00A545C0" w:rsidP="00A545C0">
      <w:pPr>
        <w:pStyle w:val="a4"/>
        <w:widowControl w:val="0"/>
        <w:spacing w:before="0" w:beforeAutospacing="0" w:after="0" w:afterAutospacing="0"/>
        <w:ind w:firstLine="720"/>
        <w:jc w:val="center"/>
        <w:rPr>
          <w:b/>
          <w:bCs/>
          <w:sz w:val="28"/>
          <w:szCs w:val="28"/>
        </w:rPr>
      </w:pPr>
      <w:r>
        <w:rPr>
          <w:b/>
          <w:bCs/>
          <w:sz w:val="28"/>
          <w:szCs w:val="28"/>
        </w:rPr>
        <w:t xml:space="preserve">6. </w:t>
      </w:r>
      <w:r w:rsidR="00476F29">
        <w:rPr>
          <w:b/>
          <w:bCs/>
          <w:sz w:val="28"/>
          <w:szCs w:val="28"/>
        </w:rPr>
        <w:t>ПРОГНОЗ КОНЕЧНЫХ РЕЗУЛЬТАТОВ ПОДПРОГРАММЫ</w:t>
      </w:r>
    </w:p>
    <w:p w:rsidR="00476F29" w:rsidRDefault="00476F29" w:rsidP="00476F29">
      <w:pPr>
        <w:pStyle w:val="af0"/>
        <w:widowControl w:val="0"/>
        <w:autoSpaceDE w:val="0"/>
        <w:autoSpaceDN w:val="0"/>
        <w:adjustRightInd w:val="0"/>
        <w:spacing w:after="120"/>
        <w:jc w:val="both"/>
        <w:rPr>
          <w:rFonts w:ascii="Times New Roman" w:hAnsi="Times New Roman"/>
          <w:b/>
          <w:bCs/>
          <w:sz w:val="28"/>
          <w:szCs w:val="28"/>
        </w:rPr>
      </w:pPr>
    </w:p>
    <w:tbl>
      <w:tblPr>
        <w:tblW w:w="11080" w:type="dxa"/>
        <w:jc w:val="center"/>
        <w:tblInd w:w="-2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1"/>
        <w:gridCol w:w="2268"/>
        <w:gridCol w:w="850"/>
        <w:gridCol w:w="709"/>
        <w:gridCol w:w="709"/>
        <w:gridCol w:w="709"/>
        <w:gridCol w:w="850"/>
        <w:gridCol w:w="709"/>
        <w:gridCol w:w="709"/>
        <w:gridCol w:w="709"/>
        <w:gridCol w:w="709"/>
        <w:gridCol w:w="709"/>
        <w:gridCol w:w="709"/>
      </w:tblGrid>
      <w:tr w:rsidR="00476F29" w:rsidTr="00476F29">
        <w:trPr>
          <w:trHeight w:val="406"/>
          <w:tblHeader/>
          <w:jc w:val="center"/>
        </w:trPr>
        <w:tc>
          <w:tcPr>
            <w:tcW w:w="731" w:type="dxa"/>
            <w:vMerge w:val="restart"/>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8" w:type="dxa"/>
            <w:vMerge w:val="restart"/>
            <w:tcBorders>
              <w:top w:val="single" w:sz="4" w:space="0" w:color="auto"/>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 единица измерения</w:t>
            </w:r>
          </w:p>
        </w:tc>
        <w:tc>
          <w:tcPr>
            <w:tcW w:w="8081" w:type="dxa"/>
            <w:gridSpan w:val="11"/>
            <w:tcBorders>
              <w:top w:val="single" w:sz="4" w:space="0" w:color="auto"/>
              <w:left w:val="single" w:sz="4" w:space="0" w:color="000000"/>
              <w:bottom w:val="single" w:sz="4" w:space="0" w:color="auto"/>
              <w:right w:val="single" w:sz="4" w:space="0" w:color="auto"/>
            </w:tcBorders>
            <w:hideMark/>
          </w:tcPr>
          <w:p w:rsidR="00476F29" w:rsidRDefault="00476F29">
            <w:pPr>
              <w:spacing w:line="276" w:lineRule="auto"/>
              <w:jc w:val="center"/>
              <w:rPr>
                <w:lang w:eastAsia="en-US"/>
              </w:rPr>
            </w:pPr>
            <w:r>
              <w:rPr>
                <w:lang w:eastAsia="en-US"/>
              </w:rPr>
              <w:t>Значение показателя по годам реализации</w:t>
            </w:r>
          </w:p>
        </w:tc>
      </w:tr>
      <w:tr w:rsidR="00476F29" w:rsidTr="00476F29">
        <w:trPr>
          <w:tblHeader/>
          <w:jc w:val="center"/>
        </w:trPr>
        <w:tc>
          <w:tcPr>
            <w:tcW w:w="731" w:type="dxa"/>
            <w:vMerge/>
            <w:tcBorders>
              <w:top w:val="single" w:sz="4" w:space="0" w:color="000000"/>
              <w:left w:val="single" w:sz="4" w:space="0" w:color="000000"/>
              <w:bottom w:val="single" w:sz="4" w:space="0" w:color="000000"/>
              <w:right w:val="single" w:sz="4" w:space="0" w:color="000000"/>
            </w:tcBorders>
            <w:vAlign w:val="center"/>
            <w:hideMark/>
          </w:tcPr>
          <w:p w:rsidR="00476F29" w:rsidRDefault="00476F29">
            <w:pPr>
              <w:rPr>
                <w:lang w:eastAsia="en-US"/>
              </w:rPr>
            </w:pPr>
          </w:p>
        </w:tc>
        <w:tc>
          <w:tcPr>
            <w:tcW w:w="2268" w:type="dxa"/>
            <w:vMerge/>
            <w:tcBorders>
              <w:top w:val="single" w:sz="4" w:space="0" w:color="auto"/>
              <w:left w:val="single" w:sz="4" w:space="0" w:color="000000"/>
              <w:bottom w:val="single" w:sz="4" w:space="0" w:color="000000"/>
              <w:right w:val="single" w:sz="4" w:space="0" w:color="000000"/>
            </w:tcBorders>
            <w:vAlign w:val="center"/>
            <w:hideMark/>
          </w:tcPr>
          <w:p w:rsidR="00476F29" w:rsidRDefault="00476F29">
            <w:pPr>
              <w:rPr>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2015</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2016  </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2017 </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2018 </w:t>
            </w:r>
          </w:p>
        </w:tc>
        <w:tc>
          <w:tcPr>
            <w:tcW w:w="850"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2019 </w:t>
            </w:r>
          </w:p>
        </w:tc>
        <w:tc>
          <w:tcPr>
            <w:tcW w:w="709" w:type="dxa"/>
            <w:tcBorders>
              <w:top w:val="single" w:sz="4" w:space="0" w:color="000000"/>
              <w:left w:val="single" w:sz="4" w:space="0" w:color="000000"/>
              <w:bottom w:val="single" w:sz="4" w:space="0" w:color="000000"/>
              <w:right w:val="single" w:sz="4" w:space="0" w:color="000000"/>
            </w:tcBorders>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2020</w:t>
            </w:r>
          </w:p>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2022</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2023</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2024</w:t>
            </w:r>
          </w:p>
        </w:tc>
        <w:tc>
          <w:tcPr>
            <w:tcW w:w="709" w:type="dxa"/>
            <w:tcBorders>
              <w:top w:val="single" w:sz="4" w:space="0" w:color="000000"/>
              <w:left w:val="single" w:sz="4" w:space="0" w:color="000000"/>
              <w:bottom w:val="single" w:sz="4" w:space="0" w:color="000000"/>
              <w:right w:val="single" w:sz="4" w:space="0" w:color="000000"/>
            </w:tcBorders>
            <w:hideMark/>
          </w:tcPr>
          <w:p w:rsidR="00476F29" w:rsidRDefault="00476F29">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2025</w:t>
            </w:r>
          </w:p>
        </w:tc>
      </w:tr>
      <w:tr w:rsidR="00307758" w:rsidTr="00307758">
        <w:trPr>
          <w:jc w:val="center"/>
        </w:trPr>
        <w:tc>
          <w:tcPr>
            <w:tcW w:w="731" w:type="dxa"/>
            <w:tcBorders>
              <w:top w:val="single" w:sz="4" w:space="0" w:color="000000"/>
              <w:left w:val="single" w:sz="4" w:space="0" w:color="000000"/>
              <w:bottom w:val="single" w:sz="4" w:space="0" w:color="000000"/>
              <w:right w:val="single" w:sz="4" w:space="0" w:color="000000"/>
            </w:tcBorders>
          </w:tcPr>
          <w:p w:rsidR="00307758" w:rsidRDefault="00307758">
            <w:pPr>
              <w:pStyle w:val="ConsPlusNormal"/>
              <w:widowControl/>
              <w:numPr>
                <w:ilvl w:val="0"/>
                <w:numId w:val="33"/>
              </w:numPr>
              <w:spacing w:line="276" w:lineRule="auto"/>
              <w:outlineLvl w:val="1"/>
              <w:rPr>
                <w:rFonts w:ascii="Times New Roman" w:hAnsi="Times New Roman" w:cs="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307758" w:rsidRDefault="00307758">
            <w:pPr>
              <w:widowControl w:val="0"/>
              <w:spacing w:line="276" w:lineRule="auto"/>
              <w:rPr>
                <w:lang w:eastAsia="en-US"/>
              </w:rPr>
            </w:pPr>
            <w:r>
              <w:rPr>
                <w:bCs/>
                <w:lang w:eastAsia="en-US"/>
              </w:rPr>
              <w:t xml:space="preserve">Содержание автодорог общего пользования, мостов и иных транспортных инженерных сооружений в границах поселения, </w:t>
            </w:r>
            <w:proofErr w:type="gramStart"/>
            <w:r>
              <w:rPr>
                <w:bCs/>
                <w:lang w:eastAsia="en-US"/>
              </w:rPr>
              <w:t>км</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17,1</w:t>
            </w:r>
          </w:p>
        </w:tc>
        <w:tc>
          <w:tcPr>
            <w:tcW w:w="709" w:type="dxa"/>
            <w:tcBorders>
              <w:top w:val="single" w:sz="4" w:space="0" w:color="000000"/>
              <w:left w:val="single" w:sz="4" w:space="0" w:color="000000"/>
              <w:bottom w:val="single" w:sz="4" w:space="0" w:color="000000"/>
              <w:right w:val="single" w:sz="4" w:space="0" w:color="000000"/>
            </w:tcBorders>
            <w:hideMark/>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709" w:type="dxa"/>
            <w:tcBorders>
              <w:top w:val="single" w:sz="4" w:space="0" w:color="000000"/>
              <w:left w:val="single" w:sz="4" w:space="0" w:color="000000"/>
              <w:bottom w:val="single" w:sz="4" w:space="0" w:color="000000"/>
              <w:right w:val="single" w:sz="4" w:space="0" w:color="000000"/>
            </w:tcBorders>
            <w:hideMark/>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709" w:type="dxa"/>
            <w:tcBorders>
              <w:top w:val="single" w:sz="4" w:space="0" w:color="000000"/>
              <w:left w:val="single" w:sz="4" w:space="0" w:color="000000"/>
              <w:bottom w:val="single" w:sz="4" w:space="0" w:color="000000"/>
              <w:right w:val="single" w:sz="4" w:space="0" w:color="000000"/>
            </w:tcBorders>
            <w:hideMark/>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850" w:type="dxa"/>
            <w:tcBorders>
              <w:top w:val="single" w:sz="4" w:space="0" w:color="000000"/>
              <w:left w:val="single" w:sz="4" w:space="0" w:color="000000"/>
              <w:bottom w:val="single" w:sz="4" w:space="0" w:color="000000"/>
              <w:right w:val="single" w:sz="4" w:space="0" w:color="000000"/>
            </w:tcBorders>
            <w:hideMark/>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21,8</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155620">
              <w:rPr>
                <w:lang w:eastAsia="en-US"/>
              </w:rPr>
              <w:t>21,8</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155620">
              <w:rPr>
                <w:lang w:eastAsia="en-US"/>
              </w:rPr>
              <w:t>21,8</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155620">
              <w:rPr>
                <w:lang w:eastAsia="en-US"/>
              </w:rPr>
              <w:t>21,8</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155620">
              <w:rPr>
                <w:lang w:eastAsia="en-US"/>
              </w:rPr>
              <w:t>21,8</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155620">
              <w:rPr>
                <w:lang w:eastAsia="en-US"/>
              </w:rPr>
              <w:t>21,8</w:t>
            </w:r>
          </w:p>
        </w:tc>
      </w:tr>
      <w:tr w:rsidR="00307758" w:rsidTr="00307758">
        <w:trPr>
          <w:jc w:val="center"/>
        </w:trPr>
        <w:tc>
          <w:tcPr>
            <w:tcW w:w="731" w:type="dxa"/>
            <w:tcBorders>
              <w:top w:val="single" w:sz="4" w:space="0" w:color="000000"/>
              <w:left w:val="single" w:sz="4" w:space="0" w:color="000000"/>
              <w:bottom w:val="single" w:sz="4" w:space="0" w:color="000000"/>
              <w:right w:val="single" w:sz="4" w:space="0" w:color="000000"/>
            </w:tcBorders>
          </w:tcPr>
          <w:p w:rsidR="00307758" w:rsidRDefault="00307758">
            <w:pPr>
              <w:pStyle w:val="ConsPlusNormal"/>
              <w:widowControl/>
              <w:numPr>
                <w:ilvl w:val="0"/>
                <w:numId w:val="33"/>
              </w:numPr>
              <w:spacing w:line="276" w:lineRule="auto"/>
              <w:outlineLvl w:val="1"/>
              <w:rPr>
                <w:rFonts w:ascii="Times New Roman" w:hAnsi="Times New Roman" w:cs="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307758" w:rsidRDefault="00307758">
            <w:pPr>
              <w:widowControl w:val="0"/>
              <w:spacing w:line="276" w:lineRule="auto"/>
              <w:rPr>
                <w:bCs/>
                <w:lang w:eastAsia="en-US"/>
              </w:rPr>
            </w:pPr>
            <w:r>
              <w:rPr>
                <w:bCs/>
                <w:lang w:eastAsia="en-US"/>
              </w:rPr>
              <w:t xml:space="preserve">Текущий ремонт дорог, </w:t>
            </w:r>
            <w:proofErr w:type="gramStart"/>
            <w:r>
              <w:rPr>
                <w:bCs/>
                <w:lang w:eastAsia="en-US"/>
              </w:rPr>
              <w:t>км</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17,1</w:t>
            </w:r>
          </w:p>
        </w:tc>
        <w:tc>
          <w:tcPr>
            <w:tcW w:w="709" w:type="dxa"/>
            <w:tcBorders>
              <w:top w:val="single" w:sz="4" w:space="0" w:color="000000"/>
              <w:left w:val="single" w:sz="4" w:space="0" w:color="000000"/>
              <w:bottom w:val="single" w:sz="4" w:space="0" w:color="000000"/>
              <w:right w:val="single" w:sz="4" w:space="0" w:color="000000"/>
            </w:tcBorders>
            <w:hideMark/>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709" w:type="dxa"/>
            <w:tcBorders>
              <w:top w:val="single" w:sz="4" w:space="0" w:color="000000"/>
              <w:left w:val="single" w:sz="4" w:space="0" w:color="000000"/>
              <w:bottom w:val="single" w:sz="4" w:space="0" w:color="000000"/>
              <w:right w:val="single" w:sz="4" w:space="0" w:color="000000"/>
            </w:tcBorders>
            <w:hideMark/>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709" w:type="dxa"/>
            <w:tcBorders>
              <w:top w:val="single" w:sz="4" w:space="0" w:color="000000"/>
              <w:left w:val="single" w:sz="4" w:space="0" w:color="000000"/>
              <w:bottom w:val="single" w:sz="4" w:space="0" w:color="000000"/>
              <w:right w:val="single" w:sz="4" w:space="0" w:color="000000"/>
            </w:tcBorders>
            <w:hideMark/>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850" w:type="dxa"/>
            <w:tcBorders>
              <w:top w:val="single" w:sz="4" w:space="0" w:color="000000"/>
              <w:left w:val="single" w:sz="4" w:space="0" w:color="000000"/>
              <w:bottom w:val="single" w:sz="4" w:space="0" w:color="000000"/>
              <w:right w:val="single" w:sz="4" w:space="0" w:color="000000"/>
            </w:tcBorders>
            <w:hideMark/>
          </w:tcPr>
          <w:p w:rsidR="00307758" w:rsidRDefault="00307758">
            <w:pPr>
              <w:pStyle w:val="ConsPlusNormal"/>
              <w:widowControl/>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A67DCA">
              <w:rPr>
                <w:lang w:eastAsia="en-US"/>
              </w:rPr>
              <w:t>21,8</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A67DCA">
              <w:rPr>
                <w:lang w:eastAsia="en-US"/>
              </w:rPr>
              <w:t>21,8</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A67DCA">
              <w:rPr>
                <w:lang w:eastAsia="en-US"/>
              </w:rPr>
              <w:t>21,8</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A67DCA">
              <w:rPr>
                <w:lang w:eastAsia="en-US"/>
              </w:rPr>
              <w:t>21,8</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A67DCA">
              <w:rPr>
                <w:lang w:eastAsia="en-US"/>
              </w:rPr>
              <w:t>21,8</w:t>
            </w:r>
          </w:p>
        </w:tc>
        <w:tc>
          <w:tcPr>
            <w:tcW w:w="709" w:type="dxa"/>
            <w:tcBorders>
              <w:top w:val="single" w:sz="4" w:space="0" w:color="000000"/>
              <w:left w:val="single" w:sz="4" w:space="0" w:color="000000"/>
              <w:bottom w:val="single" w:sz="4" w:space="0" w:color="000000"/>
              <w:right w:val="single" w:sz="4" w:space="0" w:color="000000"/>
            </w:tcBorders>
          </w:tcPr>
          <w:p w:rsidR="00307758" w:rsidRDefault="00307758">
            <w:r w:rsidRPr="00A67DCA">
              <w:rPr>
                <w:lang w:eastAsia="en-US"/>
              </w:rPr>
              <w:t>21,8</w:t>
            </w:r>
          </w:p>
        </w:tc>
      </w:tr>
    </w:tbl>
    <w:p w:rsidR="00476F29" w:rsidRDefault="00476F29" w:rsidP="00476F29">
      <w:pPr>
        <w:pStyle w:val="af0"/>
        <w:widowControl w:val="0"/>
        <w:autoSpaceDE w:val="0"/>
        <w:autoSpaceDN w:val="0"/>
        <w:adjustRightInd w:val="0"/>
        <w:spacing w:after="120"/>
        <w:jc w:val="both"/>
        <w:rPr>
          <w:rFonts w:ascii="Times New Roman" w:hAnsi="Times New Roman"/>
          <w:bCs/>
          <w:sz w:val="28"/>
          <w:szCs w:val="28"/>
        </w:rPr>
      </w:pPr>
    </w:p>
    <w:p w:rsidR="00476F29" w:rsidRDefault="00476F29" w:rsidP="00262FEB">
      <w:pPr>
        <w:pStyle w:val="af0"/>
        <w:widowControl w:val="0"/>
        <w:autoSpaceDE w:val="0"/>
        <w:autoSpaceDN w:val="0"/>
        <w:adjustRightInd w:val="0"/>
        <w:spacing w:after="120"/>
        <w:ind w:left="0"/>
        <w:jc w:val="both"/>
        <w:rPr>
          <w:rFonts w:ascii="Times New Roman" w:hAnsi="Times New Roman"/>
          <w:bCs/>
          <w:sz w:val="28"/>
          <w:szCs w:val="28"/>
        </w:rPr>
      </w:pPr>
      <w:r>
        <w:rPr>
          <w:rFonts w:ascii="Times New Roman" w:hAnsi="Times New Roman"/>
          <w:bCs/>
          <w:sz w:val="28"/>
          <w:szCs w:val="28"/>
        </w:rPr>
        <w:t>Исчерпывающий перечень показателей реализации подпрограммы представлен в приложении № 1 к муниципальной программе.</w:t>
      </w:r>
    </w:p>
    <w:p w:rsidR="00262FEB" w:rsidRDefault="00262FEB" w:rsidP="00262FEB">
      <w:pPr>
        <w:rPr>
          <w:sz w:val="28"/>
          <w:szCs w:val="28"/>
        </w:rPr>
      </w:pPr>
      <w:r>
        <w:rPr>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подпрограммы представлена в приложениях №№3,4 к муниципальной программе.</w:t>
      </w:r>
    </w:p>
    <w:p w:rsidR="00476F29" w:rsidRDefault="00476F29" w:rsidP="00476F29">
      <w:pPr>
        <w:pStyle w:val="af0"/>
        <w:widowControl w:val="0"/>
        <w:autoSpaceDE w:val="0"/>
        <w:autoSpaceDN w:val="0"/>
        <w:adjustRightInd w:val="0"/>
        <w:spacing w:after="120"/>
        <w:jc w:val="both"/>
        <w:rPr>
          <w:rFonts w:ascii="Times New Roman" w:hAnsi="Times New Roman"/>
          <w:bCs/>
          <w:sz w:val="28"/>
          <w:szCs w:val="28"/>
        </w:rPr>
      </w:pPr>
    </w:p>
    <w:p w:rsidR="00476F29" w:rsidRDefault="00476F29" w:rsidP="00476F29">
      <w:pPr>
        <w:jc w:val="center"/>
        <w:rPr>
          <w:b/>
          <w:sz w:val="28"/>
          <w:szCs w:val="28"/>
        </w:rPr>
      </w:pPr>
      <w:r>
        <w:rPr>
          <w:b/>
          <w:sz w:val="28"/>
          <w:szCs w:val="28"/>
        </w:rPr>
        <w:lastRenderedPageBreak/>
        <w:t xml:space="preserve">Подпрограмма 6 </w:t>
      </w:r>
    </w:p>
    <w:p w:rsidR="00476F29" w:rsidRDefault="00476F29" w:rsidP="00476F29">
      <w:pPr>
        <w:jc w:val="center"/>
        <w:rPr>
          <w:b/>
          <w:sz w:val="28"/>
          <w:szCs w:val="28"/>
        </w:rPr>
      </w:pPr>
      <w:r>
        <w:rPr>
          <w:b/>
          <w:sz w:val="28"/>
          <w:szCs w:val="28"/>
        </w:rPr>
        <w:t>«Обеспечение безопасности жизнедеятельности насе</w:t>
      </w:r>
      <w:r w:rsidR="00A545C0">
        <w:rPr>
          <w:b/>
          <w:sz w:val="28"/>
          <w:szCs w:val="28"/>
        </w:rPr>
        <w:t xml:space="preserve">ления и территории Ломовского </w:t>
      </w:r>
      <w:r>
        <w:rPr>
          <w:b/>
          <w:sz w:val="28"/>
          <w:szCs w:val="28"/>
        </w:rPr>
        <w:t>сельского поселения на 2015-2025 годы»</w:t>
      </w:r>
    </w:p>
    <w:p w:rsidR="00476F29" w:rsidRDefault="00476F29" w:rsidP="00476F29">
      <w:pPr>
        <w:jc w:val="center"/>
        <w:rPr>
          <w:b/>
          <w:sz w:val="28"/>
          <w:szCs w:val="28"/>
        </w:rPr>
      </w:pPr>
    </w:p>
    <w:p w:rsidR="00476F29" w:rsidRDefault="00476F29" w:rsidP="00476F29">
      <w:pPr>
        <w:jc w:val="center"/>
        <w:rPr>
          <w:b/>
          <w:sz w:val="28"/>
          <w:szCs w:val="28"/>
        </w:rPr>
      </w:pPr>
      <w:r>
        <w:rPr>
          <w:b/>
          <w:sz w:val="28"/>
          <w:szCs w:val="28"/>
        </w:rPr>
        <w:t>1. Паспорт подпрограммы:</w:t>
      </w:r>
    </w:p>
    <w:p w:rsidR="00476F29" w:rsidRDefault="00476F29" w:rsidP="00476F29">
      <w:pPr>
        <w:jc w:val="center"/>
        <w:rPr>
          <w:b/>
          <w:sz w:val="28"/>
          <w:szCs w:val="28"/>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89"/>
        <w:gridCol w:w="4501"/>
      </w:tblGrid>
      <w:tr w:rsidR="00476F29" w:rsidTr="00476F29">
        <w:tc>
          <w:tcPr>
            <w:tcW w:w="959" w:type="dxa"/>
            <w:tcBorders>
              <w:top w:val="single" w:sz="4" w:space="0" w:color="auto"/>
              <w:left w:val="single" w:sz="4" w:space="0" w:color="auto"/>
              <w:bottom w:val="single" w:sz="4" w:space="0" w:color="auto"/>
              <w:right w:val="single" w:sz="4" w:space="0" w:color="auto"/>
            </w:tcBorders>
            <w:vAlign w:val="center"/>
            <w:hideMark/>
          </w:tcPr>
          <w:p w:rsidR="00476F29" w:rsidRDefault="00476F29">
            <w:pPr>
              <w:spacing w:line="276" w:lineRule="auto"/>
              <w:jc w:val="center"/>
              <w:rPr>
                <w:sz w:val="28"/>
                <w:szCs w:val="28"/>
                <w:lang w:eastAsia="en-US"/>
              </w:rPr>
            </w:pPr>
            <w:r>
              <w:rPr>
                <w:sz w:val="28"/>
                <w:szCs w:val="28"/>
                <w:lang w:eastAsia="en-US"/>
              </w:rPr>
              <w:t>№</w:t>
            </w:r>
          </w:p>
        </w:tc>
        <w:tc>
          <w:tcPr>
            <w:tcW w:w="8690" w:type="dxa"/>
            <w:gridSpan w:val="2"/>
            <w:tcBorders>
              <w:top w:val="single" w:sz="4" w:space="0" w:color="auto"/>
              <w:left w:val="single" w:sz="4" w:space="0" w:color="auto"/>
              <w:bottom w:val="single" w:sz="4" w:space="0" w:color="auto"/>
              <w:right w:val="single" w:sz="4" w:space="0" w:color="auto"/>
            </w:tcBorders>
            <w:vAlign w:val="center"/>
          </w:tcPr>
          <w:p w:rsidR="00476F29" w:rsidRDefault="00476F29">
            <w:pPr>
              <w:spacing w:line="276" w:lineRule="auto"/>
              <w:jc w:val="center"/>
              <w:rPr>
                <w:sz w:val="28"/>
                <w:szCs w:val="28"/>
                <w:lang w:eastAsia="en-US"/>
              </w:rPr>
            </w:pPr>
            <w:r>
              <w:rPr>
                <w:sz w:val="28"/>
                <w:szCs w:val="28"/>
                <w:lang w:eastAsia="en-US"/>
              </w:rPr>
              <w:t>Наименование муниципальной программы: «Обеспечение безопасности жизнедеятельности населения и территории Ломовского сельского поселения на 2015-2025 годы»</w:t>
            </w:r>
          </w:p>
          <w:p w:rsidR="00476F29" w:rsidRDefault="00476F29">
            <w:pPr>
              <w:spacing w:line="276" w:lineRule="auto"/>
              <w:jc w:val="center"/>
              <w:rPr>
                <w:sz w:val="28"/>
                <w:szCs w:val="28"/>
                <w:lang w:eastAsia="en-US"/>
              </w:rPr>
            </w:pP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1</w:t>
            </w:r>
          </w:p>
        </w:tc>
        <w:tc>
          <w:tcPr>
            <w:tcW w:w="4189" w:type="dxa"/>
            <w:tcBorders>
              <w:top w:val="single" w:sz="4" w:space="0" w:color="auto"/>
              <w:left w:val="single" w:sz="4" w:space="0" w:color="auto"/>
              <w:bottom w:val="single" w:sz="4" w:space="0" w:color="auto"/>
              <w:right w:val="single" w:sz="4" w:space="0" w:color="auto"/>
            </w:tcBorders>
            <w:hideMark/>
          </w:tcPr>
          <w:p w:rsidR="00476F29" w:rsidRDefault="00A545C0">
            <w:pPr>
              <w:spacing w:line="276" w:lineRule="auto"/>
              <w:rPr>
                <w:sz w:val="28"/>
                <w:szCs w:val="28"/>
                <w:lang w:eastAsia="en-US"/>
              </w:rPr>
            </w:pPr>
            <w:r>
              <w:rPr>
                <w:sz w:val="28"/>
                <w:szCs w:val="28"/>
                <w:lang w:eastAsia="en-US"/>
              </w:rPr>
              <w:t xml:space="preserve">Ответственный исполнитель </w:t>
            </w:r>
            <w:r w:rsidR="00476F29">
              <w:rPr>
                <w:sz w:val="28"/>
                <w:szCs w:val="28"/>
                <w:lang w:eastAsia="en-US"/>
              </w:rPr>
              <w:t>подпрограммы</w:t>
            </w:r>
          </w:p>
        </w:tc>
        <w:tc>
          <w:tcPr>
            <w:tcW w:w="450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Администрация Ломовского сельского поселения</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2</w:t>
            </w:r>
          </w:p>
        </w:tc>
        <w:tc>
          <w:tcPr>
            <w:tcW w:w="4189" w:type="dxa"/>
            <w:tcBorders>
              <w:top w:val="single" w:sz="4" w:space="0" w:color="auto"/>
              <w:left w:val="single" w:sz="4" w:space="0" w:color="auto"/>
              <w:bottom w:val="single" w:sz="4" w:space="0" w:color="auto"/>
              <w:right w:val="single" w:sz="4" w:space="0" w:color="auto"/>
            </w:tcBorders>
            <w:hideMark/>
          </w:tcPr>
          <w:p w:rsidR="00476F29" w:rsidRDefault="00A545C0">
            <w:pPr>
              <w:spacing w:line="276" w:lineRule="auto"/>
              <w:rPr>
                <w:sz w:val="28"/>
                <w:szCs w:val="28"/>
                <w:lang w:eastAsia="en-US"/>
              </w:rPr>
            </w:pPr>
            <w:r>
              <w:rPr>
                <w:sz w:val="28"/>
                <w:szCs w:val="28"/>
                <w:lang w:eastAsia="en-US"/>
              </w:rPr>
              <w:t xml:space="preserve">Соисполнители </w:t>
            </w:r>
            <w:r w:rsidR="00476F29">
              <w:rPr>
                <w:sz w:val="28"/>
                <w:szCs w:val="28"/>
                <w:lang w:eastAsia="en-US"/>
              </w:rPr>
              <w:t>подпрограммы</w:t>
            </w:r>
          </w:p>
        </w:tc>
        <w:tc>
          <w:tcPr>
            <w:tcW w:w="450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Администрация Ломовского сельского поселения</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3</w:t>
            </w:r>
          </w:p>
        </w:tc>
        <w:tc>
          <w:tcPr>
            <w:tcW w:w="418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Участники муниципальной подпрограммы</w:t>
            </w:r>
          </w:p>
        </w:tc>
        <w:tc>
          <w:tcPr>
            <w:tcW w:w="450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Администрация Ломовского сельского поселения</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4</w:t>
            </w:r>
          </w:p>
        </w:tc>
        <w:tc>
          <w:tcPr>
            <w:tcW w:w="418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Цель (цели) подпрограммы</w:t>
            </w:r>
          </w:p>
        </w:tc>
        <w:tc>
          <w:tcPr>
            <w:tcW w:w="450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Повышение уровня безопасности жизнедеятельности населения  Ломовского сельского округа</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5</w:t>
            </w:r>
          </w:p>
        </w:tc>
        <w:tc>
          <w:tcPr>
            <w:tcW w:w="418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Задачи подпрограммы</w:t>
            </w:r>
          </w:p>
        </w:tc>
        <w:tc>
          <w:tcPr>
            <w:tcW w:w="450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1. Создание условий для снижения уровня возникновения чрезвычайных ситуаций природного и техногенного характера, защита населения от их последствий, обеспечение условий для безопасной жизнедеятельности и устойчивого социально-экономического развития поселения, повышение уровня пожарной безопасности.</w:t>
            </w:r>
          </w:p>
          <w:p w:rsidR="00476F29" w:rsidRDefault="00476F29">
            <w:pPr>
              <w:spacing w:line="276" w:lineRule="auto"/>
              <w:ind w:left="-30"/>
              <w:rPr>
                <w:sz w:val="28"/>
                <w:szCs w:val="28"/>
                <w:lang w:eastAsia="en-US"/>
              </w:rPr>
            </w:pPr>
            <w:r>
              <w:rPr>
                <w:sz w:val="28"/>
                <w:szCs w:val="28"/>
                <w:lang w:eastAsia="en-US"/>
              </w:rPr>
              <w:t>2.Обеспечение общественного порядка и безопасности движения</w:t>
            </w:r>
            <w:r w:rsidR="0081245C">
              <w:rPr>
                <w:sz w:val="28"/>
                <w:szCs w:val="28"/>
                <w:lang w:eastAsia="en-US"/>
              </w:rPr>
              <w:t>.</w:t>
            </w:r>
          </w:p>
          <w:p w:rsidR="0081245C" w:rsidRDefault="0081245C" w:rsidP="0081245C">
            <w:pPr>
              <w:spacing w:line="276" w:lineRule="auto"/>
              <w:ind w:left="-30"/>
              <w:rPr>
                <w:sz w:val="28"/>
                <w:szCs w:val="28"/>
                <w:lang w:eastAsia="en-US"/>
              </w:rPr>
            </w:pPr>
            <w:r>
              <w:rPr>
                <w:sz w:val="28"/>
                <w:szCs w:val="28"/>
                <w:lang w:eastAsia="en-US"/>
              </w:rPr>
              <w:t>3. Снижение уровня преступности.</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6</w:t>
            </w:r>
          </w:p>
        </w:tc>
        <w:tc>
          <w:tcPr>
            <w:tcW w:w="4189" w:type="dxa"/>
            <w:tcBorders>
              <w:top w:val="single" w:sz="4" w:space="0" w:color="auto"/>
              <w:left w:val="single" w:sz="4" w:space="0" w:color="auto"/>
              <w:bottom w:val="single" w:sz="4" w:space="0" w:color="auto"/>
              <w:right w:val="single" w:sz="4" w:space="0" w:color="auto"/>
            </w:tcBorders>
            <w:hideMark/>
          </w:tcPr>
          <w:p w:rsidR="00476F29" w:rsidRDefault="00A545C0">
            <w:pPr>
              <w:spacing w:line="276" w:lineRule="auto"/>
              <w:rPr>
                <w:sz w:val="28"/>
                <w:szCs w:val="28"/>
                <w:lang w:eastAsia="en-US"/>
              </w:rPr>
            </w:pPr>
            <w:r>
              <w:rPr>
                <w:sz w:val="28"/>
                <w:szCs w:val="28"/>
                <w:lang w:eastAsia="en-US"/>
              </w:rPr>
              <w:t xml:space="preserve">Сроки и этапы реализации </w:t>
            </w:r>
            <w:r w:rsidR="00476F29">
              <w:rPr>
                <w:sz w:val="28"/>
                <w:szCs w:val="28"/>
                <w:lang w:eastAsia="en-US"/>
              </w:rPr>
              <w:t>муниципальной подпрограммы</w:t>
            </w:r>
          </w:p>
        </w:tc>
        <w:tc>
          <w:tcPr>
            <w:tcW w:w="4501" w:type="dxa"/>
            <w:tcBorders>
              <w:top w:val="single" w:sz="4" w:space="0" w:color="auto"/>
              <w:left w:val="single" w:sz="4" w:space="0" w:color="auto"/>
              <w:bottom w:val="single" w:sz="4" w:space="0" w:color="auto"/>
              <w:right w:val="single" w:sz="4" w:space="0" w:color="auto"/>
            </w:tcBorders>
            <w:hideMark/>
          </w:tcPr>
          <w:p w:rsidR="00476F29" w:rsidRDefault="00A545C0">
            <w:pPr>
              <w:spacing w:line="276" w:lineRule="auto"/>
              <w:rPr>
                <w:sz w:val="28"/>
                <w:szCs w:val="28"/>
                <w:lang w:eastAsia="en-US"/>
              </w:rPr>
            </w:pPr>
            <w:r>
              <w:rPr>
                <w:sz w:val="28"/>
                <w:szCs w:val="28"/>
                <w:lang w:eastAsia="en-US"/>
              </w:rPr>
              <w:t xml:space="preserve">Период реализации </w:t>
            </w:r>
            <w:r w:rsidR="00476F29">
              <w:rPr>
                <w:sz w:val="28"/>
                <w:szCs w:val="28"/>
                <w:lang w:eastAsia="en-US"/>
              </w:rPr>
              <w:t>подпрограммы – 2015-2025 годы. Этапы реализации подпрограммы:</w:t>
            </w:r>
          </w:p>
          <w:p w:rsidR="00476F29" w:rsidRDefault="00476F29">
            <w:pPr>
              <w:spacing w:line="276" w:lineRule="auto"/>
              <w:rPr>
                <w:sz w:val="28"/>
                <w:szCs w:val="28"/>
                <w:lang w:eastAsia="en-US"/>
              </w:rPr>
            </w:pPr>
            <w:r>
              <w:rPr>
                <w:sz w:val="28"/>
                <w:szCs w:val="28"/>
                <w:lang w:eastAsia="en-US"/>
              </w:rPr>
              <w:t>1 этап – 2015 – 2020 годы,</w:t>
            </w:r>
          </w:p>
          <w:p w:rsidR="00476F29" w:rsidRDefault="00476F29">
            <w:pPr>
              <w:spacing w:line="276" w:lineRule="auto"/>
              <w:rPr>
                <w:sz w:val="28"/>
                <w:szCs w:val="28"/>
                <w:lang w:eastAsia="en-US"/>
              </w:rPr>
            </w:pPr>
            <w:r>
              <w:rPr>
                <w:sz w:val="28"/>
                <w:szCs w:val="28"/>
                <w:lang w:eastAsia="en-US"/>
              </w:rPr>
              <w:t xml:space="preserve">2 этап – 2021 – 2025 годы </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7</w:t>
            </w:r>
          </w:p>
        </w:tc>
        <w:tc>
          <w:tcPr>
            <w:tcW w:w="418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 xml:space="preserve">Объем бюджетных ассигнований муниципальной </w:t>
            </w:r>
            <w:r>
              <w:rPr>
                <w:sz w:val="28"/>
                <w:szCs w:val="28"/>
                <w:lang w:eastAsia="en-US"/>
              </w:rPr>
              <w:lastRenderedPageBreak/>
              <w:t>подпрограммы за счет средств бюджета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50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lastRenderedPageBreak/>
              <w:t xml:space="preserve">Объем финансирования подпрограммы в 2015-2025 годах </w:t>
            </w:r>
            <w:r>
              <w:rPr>
                <w:sz w:val="28"/>
                <w:szCs w:val="28"/>
                <w:lang w:eastAsia="en-US"/>
              </w:rPr>
              <w:lastRenderedPageBreak/>
              <w:t xml:space="preserve">за счет всех источников финансирования составит </w:t>
            </w:r>
            <w:r w:rsidR="00307758" w:rsidRPr="00307758">
              <w:rPr>
                <w:b/>
                <w:sz w:val="28"/>
                <w:szCs w:val="28"/>
                <w:lang w:eastAsia="en-US"/>
              </w:rPr>
              <w:t>650</w:t>
            </w:r>
            <w:r w:rsidR="0081245C" w:rsidRPr="00307758">
              <w:rPr>
                <w:b/>
                <w:sz w:val="28"/>
                <w:szCs w:val="28"/>
                <w:lang w:eastAsia="en-US"/>
              </w:rPr>
              <w:t>,7</w:t>
            </w:r>
            <w:r>
              <w:rPr>
                <w:sz w:val="28"/>
                <w:szCs w:val="28"/>
                <w:lang w:eastAsia="en-US"/>
              </w:rPr>
              <w:t xml:space="preserve"> тыс. рублей, в том числе по годам:</w:t>
            </w:r>
          </w:p>
          <w:p w:rsidR="00476F29" w:rsidRDefault="00476F29">
            <w:pPr>
              <w:spacing w:line="276" w:lineRule="auto"/>
              <w:rPr>
                <w:sz w:val="28"/>
                <w:szCs w:val="28"/>
                <w:lang w:eastAsia="en-US"/>
              </w:rPr>
            </w:pPr>
            <w:r>
              <w:rPr>
                <w:sz w:val="28"/>
                <w:szCs w:val="28"/>
                <w:lang w:eastAsia="en-US"/>
              </w:rPr>
              <w:t>2015год. – 68,0 тыс. руб.</w:t>
            </w:r>
          </w:p>
          <w:p w:rsidR="00476F29" w:rsidRDefault="00476F29">
            <w:pPr>
              <w:spacing w:line="276" w:lineRule="auto"/>
              <w:rPr>
                <w:sz w:val="28"/>
                <w:szCs w:val="28"/>
                <w:lang w:eastAsia="en-US"/>
              </w:rPr>
            </w:pPr>
            <w:r>
              <w:rPr>
                <w:sz w:val="28"/>
                <w:szCs w:val="28"/>
                <w:lang w:eastAsia="en-US"/>
              </w:rPr>
              <w:t>2016 год – 45,0 тыс. руб.</w:t>
            </w:r>
          </w:p>
          <w:p w:rsidR="00476F29" w:rsidRDefault="00476F29">
            <w:pPr>
              <w:spacing w:line="276" w:lineRule="auto"/>
              <w:rPr>
                <w:sz w:val="28"/>
                <w:szCs w:val="28"/>
                <w:lang w:eastAsia="en-US"/>
              </w:rPr>
            </w:pPr>
            <w:r>
              <w:rPr>
                <w:sz w:val="28"/>
                <w:szCs w:val="28"/>
                <w:lang w:eastAsia="en-US"/>
              </w:rPr>
              <w:t>2017 год – 0 тыс. руб.</w:t>
            </w:r>
          </w:p>
          <w:p w:rsidR="00476F29" w:rsidRDefault="00476F29">
            <w:pPr>
              <w:spacing w:line="276" w:lineRule="auto"/>
              <w:rPr>
                <w:sz w:val="28"/>
                <w:szCs w:val="28"/>
                <w:lang w:eastAsia="en-US"/>
              </w:rPr>
            </w:pPr>
            <w:r>
              <w:rPr>
                <w:sz w:val="28"/>
                <w:szCs w:val="28"/>
                <w:lang w:eastAsia="en-US"/>
              </w:rPr>
              <w:t>2018 год – 0 тыс. руб.</w:t>
            </w:r>
          </w:p>
          <w:p w:rsidR="00476F29" w:rsidRDefault="00476F29">
            <w:pPr>
              <w:spacing w:line="276" w:lineRule="auto"/>
              <w:rPr>
                <w:sz w:val="28"/>
                <w:szCs w:val="28"/>
                <w:lang w:eastAsia="en-US"/>
              </w:rPr>
            </w:pPr>
            <w:r>
              <w:rPr>
                <w:sz w:val="28"/>
                <w:szCs w:val="28"/>
                <w:lang w:eastAsia="en-US"/>
              </w:rPr>
              <w:t>2019 год -</w:t>
            </w:r>
            <w:r w:rsidR="00CA2E86">
              <w:rPr>
                <w:sz w:val="28"/>
                <w:szCs w:val="28"/>
                <w:lang w:eastAsia="en-US"/>
              </w:rPr>
              <w:t xml:space="preserve"> </w:t>
            </w:r>
            <w:r>
              <w:rPr>
                <w:sz w:val="28"/>
                <w:szCs w:val="28"/>
                <w:lang w:eastAsia="en-US"/>
              </w:rPr>
              <w:t>0 тыс. руб.</w:t>
            </w:r>
          </w:p>
          <w:p w:rsidR="00476F29" w:rsidRDefault="00476F29">
            <w:pPr>
              <w:spacing w:line="276" w:lineRule="auto"/>
              <w:rPr>
                <w:sz w:val="28"/>
                <w:szCs w:val="28"/>
                <w:lang w:eastAsia="en-US"/>
              </w:rPr>
            </w:pPr>
            <w:r>
              <w:rPr>
                <w:sz w:val="28"/>
                <w:szCs w:val="28"/>
                <w:lang w:eastAsia="en-US"/>
              </w:rPr>
              <w:t>2020 год – 0 тыс. руб.</w:t>
            </w:r>
          </w:p>
          <w:p w:rsidR="00476F29" w:rsidRDefault="00476F29">
            <w:pPr>
              <w:spacing w:line="276" w:lineRule="auto"/>
              <w:rPr>
                <w:sz w:val="28"/>
                <w:szCs w:val="28"/>
                <w:lang w:eastAsia="en-US"/>
              </w:rPr>
            </w:pPr>
            <w:r>
              <w:rPr>
                <w:sz w:val="28"/>
                <w:szCs w:val="28"/>
                <w:lang w:eastAsia="en-US"/>
              </w:rPr>
              <w:t xml:space="preserve">2021 год – 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rPr>
                <w:sz w:val="28"/>
                <w:szCs w:val="28"/>
                <w:lang w:eastAsia="en-US"/>
              </w:rPr>
            </w:pPr>
            <w:r>
              <w:rPr>
                <w:sz w:val="28"/>
                <w:szCs w:val="28"/>
                <w:lang w:eastAsia="en-US"/>
              </w:rPr>
              <w:t xml:space="preserve">2022 год – </w:t>
            </w:r>
            <w:r w:rsidR="0081245C">
              <w:rPr>
                <w:sz w:val="28"/>
                <w:szCs w:val="28"/>
                <w:lang w:eastAsia="en-US"/>
              </w:rPr>
              <w:t>377</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rPr>
                <w:sz w:val="28"/>
                <w:szCs w:val="28"/>
                <w:lang w:eastAsia="en-US"/>
              </w:rPr>
            </w:pPr>
            <w:r>
              <w:rPr>
                <w:sz w:val="28"/>
                <w:szCs w:val="28"/>
                <w:lang w:eastAsia="en-US"/>
              </w:rPr>
              <w:t xml:space="preserve">2023 год – </w:t>
            </w:r>
            <w:r w:rsidR="001303D3">
              <w:rPr>
                <w:sz w:val="28"/>
                <w:szCs w:val="28"/>
                <w:lang w:eastAsia="en-US"/>
              </w:rPr>
              <w:t>6</w:t>
            </w:r>
            <w:r w:rsidR="0081245C">
              <w:rPr>
                <w:sz w:val="28"/>
                <w:szCs w:val="28"/>
                <w:lang w:eastAsia="en-US"/>
              </w:rPr>
              <w:t>4,7</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rPr>
                <w:sz w:val="28"/>
                <w:szCs w:val="28"/>
                <w:lang w:eastAsia="en-US"/>
              </w:rPr>
            </w:pPr>
            <w:r>
              <w:rPr>
                <w:sz w:val="28"/>
                <w:szCs w:val="28"/>
                <w:lang w:eastAsia="en-US"/>
              </w:rPr>
              <w:t xml:space="preserve">2024 год – </w:t>
            </w:r>
            <w:r w:rsidR="001303D3">
              <w:rPr>
                <w:sz w:val="28"/>
                <w:szCs w:val="28"/>
                <w:lang w:eastAsia="en-US"/>
              </w:rPr>
              <w:t xml:space="preserve"> </w:t>
            </w:r>
            <w:r w:rsidR="00307758">
              <w:rPr>
                <w:sz w:val="28"/>
                <w:szCs w:val="28"/>
                <w:lang w:eastAsia="en-US"/>
              </w:rPr>
              <w:t>96</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p w:rsidR="00476F29" w:rsidRDefault="00476F29">
            <w:pPr>
              <w:spacing w:line="276" w:lineRule="auto"/>
              <w:rPr>
                <w:sz w:val="28"/>
                <w:szCs w:val="28"/>
                <w:lang w:eastAsia="en-US"/>
              </w:rPr>
            </w:pPr>
            <w:r>
              <w:rPr>
                <w:sz w:val="28"/>
                <w:szCs w:val="28"/>
                <w:lang w:eastAsia="en-US"/>
              </w:rPr>
              <w:t xml:space="preserve">2025 год – </w:t>
            </w:r>
            <w:r w:rsidR="001303D3">
              <w:rPr>
                <w:sz w:val="28"/>
                <w:szCs w:val="28"/>
                <w:lang w:eastAsia="en-US"/>
              </w:rPr>
              <w:t xml:space="preserve"> </w:t>
            </w:r>
            <w:r>
              <w:rPr>
                <w:sz w:val="28"/>
                <w:szCs w:val="28"/>
                <w:lang w:eastAsia="en-US"/>
              </w:rPr>
              <w:t xml:space="preserve">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w:t>
            </w:r>
            <w:proofErr w:type="spellEnd"/>
            <w:r>
              <w:rPr>
                <w:sz w:val="28"/>
                <w:szCs w:val="28"/>
                <w:lang w:eastAsia="en-US"/>
              </w:rPr>
              <w:t>.</w:t>
            </w:r>
          </w:p>
        </w:tc>
      </w:tr>
      <w:tr w:rsidR="00476F29" w:rsidTr="00476F29">
        <w:tc>
          <w:tcPr>
            <w:tcW w:w="95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lastRenderedPageBreak/>
              <w:t>9</w:t>
            </w:r>
          </w:p>
        </w:tc>
        <w:tc>
          <w:tcPr>
            <w:tcW w:w="418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Конечные результаты муниципальной  подпрограммы</w:t>
            </w:r>
          </w:p>
        </w:tc>
        <w:tc>
          <w:tcPr>
            <w:tcW w:w="450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 xml:space="preserve">Эффективность реализации </w:t>
            </w:r>
          </w:p>
          <w:p w:rsidR="00476F29" w:rsidRDefault="00476F29">
            <w:pPr>
              <w:spacing w:line="276" w:lineRule="auto"/>
              <w:rPr>
                <w:sz w:val="28"/>
                <w:szCs w:val="28"/>
                <w:lang w:eastAsia="en-US"/>
              </w:rPr>
            </w:pPr>
            <w:r>
              <w:rPr>
                <w:sz w:val="28"/>
                <w:szCs w:val="28"/>
                <w:lang w:eastAsia="en-US"/>
              </w:rPr>
              <w:t>подпрограммы оценивается с учетом целевых показателей, характеризующих снижение</w:t>
            </w:r>
            <w:proofErr w:type="gramStart"/>
            <w:r>
              <w:rPr>
                <w:sz w:val="28"/>
                <w:szCs w:val="28"/>
                <w:lang w:eastAsia="en-US"/>
              </w:rPr>
              <w:t xml:space="preserve"> :</w:t>
            </w:r>
            <w:proofErr w:type="gramEnd"/>
          </w:p>
          <w:p w:rsidR="00476F29" w:rsidRDefault="00476F29">
            <w:pPr>
              <w:spacing w:line="276" w:lineRule="auto"/>
              <w:rPr>
                <w:sz w:val="28"/>
                <w:szCs w:val="28"/>
                <w:lang w:eastAsia="en-US"/>
              </w:rPr>
            </w:pPr>
            <w:r>
              <w:rPr>
                <w:sz w:val="28"/>
                <w:szCs w:val="28"/>
                <w:lang w:eastAsia="en-US"/>
              </w:rPr>
              <w:t>- уровня преступности на территории поселения;</w:t>
            </w:r>
          </w:p>
          <w:p w:rsidR="00476F29" w:rsidRDefault="00476F29">
            <w:pPr>
              <w:spacing w:line="276" w:lineRule="auto"/>
              <w:rPr>
                <w:sz w:val="28"/>
                <w:szCs w:val="28"/>
                <w:lang w:eastAsia="en-US"/>
              </w:rPr>
            </w:pPr>
            <w:r>
              <w:rPr>
                <w:sz w:val="28"/>
                <w:szCs w:val="28"/>
                <w:lang w:eastAsia="en-US"/>
              </w:rPr>
              <w:t>- количества пожаров, уровня рисков чрезвычайных происшествий природного и техногенного характера;</w:t>
            </w:r>
          </w:p>
          <w:p w:rsidR="00476F29" w:rsidRDefault="00476F29">
            <w:pPr>
              <w:spacing w:line="276" w:lineRule="auto"/>
              <w:rPr>
                <w:sz w:val="28"/>
                <w:szCs w:val="28"/>
                <w:lang w:eastAsia="en-US"/>
              </w:rPr>
            </w:pPr>
            <w:r>
              <w:rPr>
                <w:sz w:val="28"/>
                <w:szCs w:val="28"/>
                <w:lang w:eastAsia="en-US"/>
              </w:rPr>
              <w:t>- повышение безопасности дорожного движения.</w:t>
            </w:r>
          </w:p>
        </w:tc>
      </w:tr>
    </w:tbl>
    <w:p w:rsidR="00476F29" w:rsidRDefault="00476F29" w:rsidP="00476F29">
      <w:pPr>
        <w:jc w:val="both"/>
        <w:rPr>
          <w:b/>
          <w:sz w:val="28"/>
          <w:szCs w:val="28"/>
        </w:rPr>
      </w:pPr>
    </w:p>
    <w:p w:rsidR="00476F29" w:rsidRDefault="00476F29" w:rsidP="00A545C0">
      <w:pPr>
        <w:numPr>
          <w:ilvl w:val="0"/>
          <w:numId w:val="35"/>
        </w:numPr>
        <w:jc w:val="center"/>
        <w:rPr>
          <w:b/>
          <w:sz w:val="28"/>
          <w:szCs w:val="28"/>
        </w:rPr>
      </w:pPr>
      <w:r>
        <w:rPr>
          <w:b/>
          <w:sz w:val="28"/>
          <w:szCs w:val="28"/>
        </w:rPr>
        <w:t>Характеристика сферы реализации подпрограммы, основные проблемы реализации подпрограммы.</w:t>
      </w:r>
    </w:p>
    <w:p w:rsidR="00476F29" w:rsidRDefault="00476F29" w:rsidP="00476F29">
      <w:pPr>
        <w:jc w:val="center"/>
        <w:rPr>
          <w:b/>
          <w:sz w:val="28"/>
          <w:szCs w:val="28"/>
        </w:rPr>
      </w:pPr>
    </w:p>
    <w:p w:rsidR="00476F29" w:rsidRDefault="00476F29" w:rsidP="00A545C0">
      <w:pPr>
        <w:ind w:firstLine="851"/>
        <w:jc w:val="both"/>
        <w:rPr>
          <w:sz w:val="28"/>
          <w:szCs w:val="28"/>
        </w:rPr>
      </w:pPr>
      <w:r>
        <w:rPr>
          <w:sz w:val="28"/>
          <w:szCs w:val="28"/>
        </w:rPr>
        <w:t xml:space="preserve">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 При этом следует отметить, что существующие угрозы безопасности жизнедеятельности граждан, как правило, взаимосвязаны, хотя их и можно условно разделить на три блока. </w:t>
      </w:r>
    </w:p>
    <w:p w:rsidR="00476F29" w:rsidRDefault="00476F29" w:rsidP="00A545C0">
      <w:pPr>
        <w:ind w:firstLine="851"/>
        <w:jc w:val="both"/>
        <w:rPr>
          <w:sz w:val="28"/>
          <w:szCs w:val="28"/>
        </w:rPr>
      </w:pPr>
      <w:r>
        <w:rPr>
          <w:sz w:val="28"/>
          <w:szCs w:val="28"/>
        </w:rPr>
        <w:t>В первый блок входят явления социального характера — преступность. Угрозы этого блока опасны, прежде всего, как фактор</w:t>
      </w:r>
      <w:r w:rsidR="00307758">
        <w:rPr>
          <w:sz w:val="28"/>
          <w:szCs w:val="28"/>
        </w:rPr>
        <w:t>,</w:t>
      </w:r>
      <w:r>
        <w:rPr>
          <w:sz w:val="28"/>
          <w:szCs w:val="28"/>
        </w:rPr>
        <w:t xml:space="preserve"> дестабилизирующий общество, но особенную значимость они приобретают в текущей не простой социально-экономической ситуации.</w:t>
      </w:r>
    </w:p>
    <w:p w:rsidR="00476F29" w:rsidRDefault="00476F29" w:rsidP="00476F29">
      <w:pPr>
        <w:ind w:firstLine="900"/>
        <w:jc w:val="both"/>
        <w:rPr>
          <w:color w:val="000000"/>
          <w:spacing w:val="-1"/>
          <w:sz w:val="28"/>
          <w:szCs w:val="28"/>
        </w:rPr>
      </w:pPr>
      <w:r>
        <w:rPr>
          <w:sz w:val="28"/>
          <w:szCs w:val="28"/>
        </w:rPr>
        <w:t xml:space="preserve">Второй блок — угрозы техногенного характера, аварии и катастрофы на различных предприятиях. Угрозы этого блока имеют четкую тенденцию к увеличению, обусловленную ростом </w:t>
      </w:r>
      <w:proofErr w:type="spellStart"/>
      <w:r>
        <w:rPr>
          <w:sz w:val="28"/>
          <w:szCs w:val="28"/>
        </w:rPr>
        <w:t>техносферы</w:t>
      </w:r>
      <w:proofErr w:type="spellEnd"/>
      <w:r>
        <w:rPr>
          <w:sz w:val="28"/>
          <w:szCs w:val="28"/>
        </w:rPr>
        <w:t xml:space="preserve"> последних лет.</w:t>
      </w:r>
    </w:p>
    <w:p w:rsidR="00476F29" w:rsidRDefault="00476F29" w:rsidP="00A545C0">
      <w:pPr>
        <w:ind w:firstLine="851"/>
        <w:jc w:val="both"/>
        <w:rPr>
          <w:sz w:val="28"/>
          <w:szCs w:val="28"/>
        </w:rPr>
      </w:pPr>
      <w:r>
        <w:rPr>
          <w:sz w:val="28"/>
          <w:szCs w:val="28"/>
        </w:rPr>
        <w:lastRenderedPageBreak/>
        <w:t xml:space="preserve">Третий блок включает в себя опасные природные явления, стихийные бедствия: паводки, лесные пожары, ураганные ветры и т.д. Следует отметить, что, не смотря на то, что явления данной категории связанны с естественными силами, стихиями, и зачастую протекают в природной среде, многие из них, например, лесные пожары, являются результатом действия антропогенных факторов, халатной или преступной деятельности. </w:t>
      </w:r>
    </w:p>
    <w:p w:rsidR="00476F29" w:rsidRDefault="00476F29" w:rsidP="00A545C0">
      <w:pPr>
        <w:ind w:firstLine="851"/>
        <w:jc w:val="both"/>
        <w:rPr>
          <w:sz w:val="28"/>
          <w:szCs w:val="28"/>
        </w:rPr>
      </w:pPr>
      <w:r>
        <w:rPr>
          <w:sz w:val="28"/>
          <w:szCs w:val="28"/>
        </w:rPr>
        <w:t xml:space="preserve">Таким образом,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 Действующее законодательство, конкретизирует эти задачи и относит к полномочиям органов местного самоуправления проведение следующих мероприятий: </w:t>
      </w:r>
    </w:p>
    <w:p w:rsidR="00476F29" w:rsidRDefault="00476F29" w:rsidP="00A545C0">
      <w:pPr>
        <w:ind w:firstLine="851"/>
        <w:jc w:val="both"/>
        <w:rPr>
          <w:sz w:val="28"/>
          <w:szCs w:val="28"/>
        </w:rPr>
      </w:pPr>
      <w:r>
        <w:rPr>
          <w:sz w:val="28"/>
          <w:szCs w:val="28"/>
        </w:rPr>
        <w:t xml:space="preserve"> - обеспечение безопасности дорожного движения на автомобильных дорогах местного значения в границах населенных пунктов поселения;</w:t>
      </w:r>
    </w:p>
    <w:p w:rsidR="00476F29" w:rsidRDefault="00476F29" w:rsidP="00A545C0">
      <w:pPr>
        <w:ind w:firstLine="851"/>
        <w:jc w:val="both"/>
        <w:rPr>
          <w:sz w:val="28"/>
          <w:szCs w:val="28"/>
        </w:rPr>
      </w:pPr>
      <w:r>
        <w:rPr>
          <w:sz w:val="28"/>
          <w:szCs w:val="28"/>
        </w:rPr>
        <w:t>- участие в предупреждении и ликвидации последствий чрезвычайных ситуаций в границах поселения;</w:t>
      </w:r>
    </w:p>
    <w:p w:rsidR="00476F29" w:rsidRDefault="00476F29" w:rsidP="00A545C0">
      <w:pPr>
        <w:ind w:right="-5" w:firstLine="851"/>
        <w:jc w:val="both"/>
        <w:rPr>
          <w:sz w:val="28"/>
          <w:szCs w:val="28"/>
        </w:rPr>
      </w:pPr>
      <w:r>
        <w:rPr>
          <w:sz w:val="28"/>
          <w:szCs w:val="28"/>
        </w:rPr>
        <w:t>- обеспечение первичных мер пожарной безопасности в границах населенных пунктов поселения;</w:t>
      </w:r>
    </w:p>
    <w:p w:rsidR="00476F29" w:rsidRDefault="00476F29" w:rsidP="00A545C0">
      <w:pPr>
        <w:ind w:firstLine="851"/>
        <w:jc w:val="both"/>
        <w:rPr>
          <w:sz w:val="28"/>
          <w:szCs w:val="28"/>
        </w:rPr>
      </w:pPr>
      <w:r>
        <w:rPr>
          <w:sz w:val="28"/>
          <w:szCs w:val="28"/>
        </w:rPr>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476F29" w:rsidRDefault="00476F29" w:rsidP="00A545C0">
      <w:pPr>
        <w:ind w:firstLine="851"/>
        <w:jc w:val="both"/>
        <w:rPr>
          <w:sz w:val="28"/>
          <w:szCs w:val="28"/>
        </w:rPr>
      </w:pPr>
      <w:r>
        <w:rPr>
          <w:sz w:val="28"/>
          <w:szCs w:val="28"/>
        </w:rPr>
        <w:t>- создание условий для деятельности добровольных формирований населения по охране общественного порядка.</w:t>
      </w:r>
    </w:p>
    <w:p w:rsidR="00476F29" w:rsidRDefault="00476F29" w:rsidP="00A545C0">
      <w:pPr>
        <w:ind w:firstLine="851"/>
        <w:jc w:val="both"/>
        <w:rPr>
          <w:sz w:val="28"/>
          <w:szCs w:val="28"/>
        </w:rPr>
      </w:pPr>
      <w:r>
        <w:rPr>
          <w:sz w:val="28"/>
          <w:szCs w:val="28"/>
        </w:rPr>
        <w:t>Анализ приведенного перечня позволяет утверждать, что полномочия органов местного самоуправления охватывают практически всю сферу безопасности жизнедеятельности населения. Спецификой указанных полномочий является большой объем и различный характер направлений деятельности,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 эффективного прогнозирования ситуации.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 планирование их деятельности на определенные периоды и в определенных направлениях, с учетом перспектив развития муниципального образования.</w:t>
      </w:r>
    </w:p>
    <w:p w:rsidR="00476F29" w:rsidRDefault="00476F29" w:rsidP="00A545C0">
      <w:pPr>
        <w:ind w:firstLine="851"/>
        <w:jc w:val="both"/>
        <w:rPr>
          <w:sz w:val="28"/>
          <w:szCs w:val="28"/>
        </w:rPr>
      </w:pPr>
      <w:r>
        <w:rPr>
          <w:sz w:val="28"/>
          <w:szCs w:val="28"/>
        </w:rPr>
        <w:t>Прогноз реализации подпрограммы основывается на достижении уровней ее основных показателей (индикаторов). Ожидаемые результаты решения настоящей подпрограммы:</w:t>
      </w:r>
    </w:p>
    <w:p w:rsidR="00476F29" w:rsidRDefault="00476F29" w:rsidP="00A545C0">
      <w:pPr>
        <w:ind w:firstLine="851"/>
        <w:jc w:val="both"/>
        <w:rPr>
          <w:sz w:val="28"/>
          <w:szCs w:val="28"/>
        </w:rPr>
      </w:pPr>
      <w:r>
        <w:rPr>
          <w:sz w:val="28"/>
          <w:szCs w:val="28"/>
        </w:rPr>
        <w:t>- снижение уровня преступности на территории поселения;</w:t>
      </w:r>
    </w:p>
    <w:p w:rsidR="00476F29" w:rsidRDefault="00476F29" w:rsidP="00A545C0">
      <w:pPr>
        <w:ind w:firstLine="851"/>
        <w:jc w:val="both"/>
        <w:rPr>
          <w:sz w:val="28"/>
          <w:szCs w:val="28"/>
        </w:rPr>
      </w:pPr>
      <w:r>
        <w:rPr>
          <w:sz w:val="28"/>
          <w:szCs w:val="28"/>
        </w:rPr>
        <w:t>- снижение уровня рисков чрезвычайных ситуаций природного и техногенного характера;</w:t>
      </w:r>
    </w:p>
    <w:p w:rsidR="00476F29" w:rsidRDefault="00476F29" w:rsidP="00A545C0">
      <w:pPr>
        <w:ind w:firstLine="851"/>
        <w:jc w:val="both"/>
        <w:rPr>
          <w:sz w:val="28"/>
          <w:szCs w:val="28"/>
        </w:rPr>
      </w:pPr>
      <w:r>
        <w:rPr>
          <w:sz w:val="28"/>
          <w:szCs w:val="28"/>
        </w:rPr>
        <w:t>- снижение количества пожаров по поселению</w:t>
      </w:r>
      <w:r w:rsidR="001560E0">
        <w:rPr>
          <w:sz w:val="28"/>
          <w:szCs w:val="28"/>
        </w:rPr>
        <w:t>;</w:t>
      </w:r>
    </w:p>
    <w:p w:rsidR="001560E0" w:rsidRDefault="001560E0" w:rsidP="00A545C0">
      <w:pPr>
        <w:ind w:firstLine="851"/>
        <w:jc w:val="both"/>
        <w:rPr>
          <w:sz w:val="28"/>
          <w:szCs w:val="28"/>
        </w:rPr>
      </w:pPr>
      <w:r>
        <w:rPr>
          <w:sz w:val="28"/>
          <w:szCs w:val="28"/>
        </w:rPr>
        <w:t>- укрепление общественного порядка.</w:t>
      </w:r>
    </w:p>
    <w:p w:rsidR="00476F29" w:rsidRDefault="00476F29" w:rsidP="00A545C0">
      <w:pPr>
        <w:ind w:firstLine="851"/>
        <w:jc w:val="center"/>
        <w:rPr>
          <w:b/>
          <w:sz w:val="28"/>
          <w:szCs w:val="28"/>
        </w:rPr>
      </w:pPr>
    </w:p>
    <w:p w:rsidR="00476F29" w:rsidRDefault="00A545C0" w:rsidP="00A545C0">
      <w:pPr>
        <w:numPr>
          <w:ilvl w:val="0"/>
          <w:numId w:val="35"/>
        </w:numPr>
        <w:ind w:firstLine="851"/>
        <w:jc w:val="center"/>
        <w:rPr>
          <w:b/>
          <w:sz w:val="28"/>
          <w:szCs w:val="28"/>
        </w:rPr>
      </w:pPr>
      <w:r>
        <w:rPr>
          <w:b/>
          <w:sz w:val="28"/>
          <w:szCs w:val="28"/>
        </w:rPr>
        <w:t xml:space="preserve">Цели, </w:t>
      </w:r>
      <w:r w:rsidR="00476F29">
        <w:rPr>
          <w:b/>
          <w:sz w:val="28"/>
          <w:szCs w:val="28"/>
        </w:rPr>
        <w:t>задачи, сроки и этапы реализации подпрограммы</w:t>
      </w:r>
    </w:p>
    <w:p w:rsidR="00476F29" w:rsidRDefault="00476F29" w:rsidP="00A545C0">
      <w:pPr>
        <w:ind w:firstLine="851"/>
        <w:jc w:val="both"/>
        <w:rPr>
          <w:sz w:val="28"/>
          <w:szCs w:val="28"/>
        </w:rPr>
      </w:pPr>
    </w:p>
    <w:p w:rsidR="00476F29" w:rsidRDefault="00476F29" w:rsidP="00A545C0">
      <w:pPr>
        <w:ind w:firstLine="851"/>
        <w:jc w:val="both"/>
        <w:rPr>
          <w:sz w:val="28"/>
          <w:szCs w:val="28"/>
        </w:rPr>
      </w:pPr>
      <w:r>
        <w:rPr>
          <w:sz w:val="28"/>
          <w:szCs w:val="28"/>
        </w:rPr>
        <w:lastRenderedPageBreak/>
        <w:t>Цель настоящей подпрограммы имеет комплексный характер, она включает в себя:</w:t>
      </w:r>
    </w:p>
    <w:p w:rsidR="00476F29" w:rsidRDefault="00476F29" w:rsidP="00A545C0">
      <w:pPr>
        <w:ind w:firstLine="851"/>
        <w:jc w:val="both"/>
        <w:rPr>
          <w:sz w:val="28"/>
          <w:szCs w:val="28"/>
        </w:rPr>
      </w:pPr>
      <w:r>
        <w:rPr>
          <w:sz w:val="28"/>
          <w:szCs w:val="28"/>
        </w:rPr>
        <w:t>- формирование эффективной системы профилактики преступлений и правонарушений;</w:t>
      </w:r>
    </w:p>
    <w:p w:rsidR="00476F29" w:rsidRDefault="00476F29" w:rsidP="00A545C0">
      <w:pPr>
        <w:ind w:firstLine="851"/>
        <w:jc w:val="both"/>
        <w:rPr>
          <w:sz w:val="28"/>
          <w:szCs w:val="28"/>
        </w:rPr>
      </w:pPr>
      <w:r>
        <w:rPr>
          <w:sz w:val="28"/>
          <w:szCs w:val="28"/>
        </w:rPr>
        <w:t>- обеспечение сохранности жизни, здоровья граждан и их имущества;</w:t>
      </w:r>
    </w:p>
    <w:p w:rsidR="00476F29" w:rsidRDefault="00476F29" w:rsidP="00A545C0">
      <w:pPr>
        <w:ind w:firstLine="851"/>
        <w:jc w:val="both"/>
        <w:rPr>
          <w:sz w:val="28"/>
          <w:szCs w:val="28"/>
        </w:rPr>
      </w:pPr>
      <w:r>
        <w:rPr>
          <w:sz w:val="28"/>
          <w:szCs w:val="28"/>
        </w:rPr>
        <w:t xml:space="preserve">- повышение </w:t>
      </w:r>
      <w:proofErr w:type="gramStart"/>
      <w:r>
        <w:rPr>
          <w:sz w:val="28"/>
          <w:szCs w:val="28"/>
        </w:rPr>
        <w:t>уровня обеспечения безопасности жизнедея</w:t>
      </w:r>
      <w:r w:rsidR="00887F53">
        <w:rPr>
          <w:sz w:val="28"/>
          <w:szCs w:val="28"/>
        </w:rPr>
        <w:t>тельности населения</w:t>
      </w:r>
      <w:proofErr w:type="gramEnd"/>
      <w:r w:rsidR="00887F53">
        <w:rPr>
          <w:sz w:val="28"/>
          <w:szCs w:val="28"/>
        </w:rPr>
        <w:t xml:space="preserve"> Ломовского</w:t>
      </w:r>
      <w:r>
        <w:rPr>
          <w:sz w:val="28"/>
          <w:szCs w:val="28"/>
        </w:rPr>
        <w:t xml:space="preserve"> сельского поселения</w:t>
      </w:r>
    </w:p>
    <w:p w:rsidR="00476F29" w:rsidRDefault="00476F29" w:rsidP="00A545C0">
      <w:pPr>
        <w:ind w:firstLine="851"/>
        <w:jc w:val="both"/>
        <w:rPr>
          <w:sz w:val="28"/>
          <w:szCs w:val="28"/>
        </w:rPr>
      </w:pPr>
      <w:r>
        <w:rPr>
          <w:sz w:val="28"/>
          <w:szCs w:val="28"/>
        </w:rPr>
        <w:t>Для достижения поставленных целей необходимо решение следующих задач:</w:t>
      </w:r>
    </w:p>
    <w:p w:rsidR="00476F29" w:rsidRDefault="00476F29" w:rsidP="00A545C0">
      <w:pPr>
        <w:ind w:left="89" w:firstLine="851"/>
        <w:jc w:val="both"/>
        <w:rPr>
          <w:sz w:val="28"/>
          <w:szCs w:val="28"/>
        </w:rPr>
      </w:pPr>
      <w:r>
        <w:rPr>
          <w:sz w:val="28"/>
          <w:szCs w:val="28"/>
        </w:rPr>
        <w:t>- повышение безопасности дорожного движения;</w:t>
      </w:r>
    </w:p>
    <w:p w:rsidR="00476F29" w:rsidRDefault="00476F29" w:rsidP="00A545C0">
      <w:pPr>
        <w:ind w:left="89" w:firstLine="851"/>
        <w:jc w:val="both"/>
        <w:rPr>
          <w:sz w:val="28"/>
          <w:szCs w:val="28"/>
        </w:rPr>
      </w:pPr>
      <w:r>
        <w:rPr>
          <w:sz w:val="28"/>
          <w:szCs w:val="28"/>
        </w:rPr>
        <w:t xml:space="preserve">- профилактика правонарушений и преступлений; </w:t>
      </w:r>
    </w:p>
    <w:p w:rsidR="00476F29" w:rsidRDefault="00476F29" w:rsidP="00A545C0">
      <w:pPr>
        <w:ind w:left="89" w:firstLine="851"/>
        <w:jc w:val="both"/>
        <w:rPr>
          <w:sz w:val="28"/>
          <w:szCs w:val="28"/>
        </w:rPr>
      </w:pPr>
      <w:r>
        <w:rPr>
          <w:sz w:val="28"/>
          <w:szCs w:val="28"/>
        </w:rPr>
        <w:t>- повышение эффективности системы пожарной безопасности;</w:t>
      </w:r>
    </w:p>
    <w:p w:rsidR="00476F29" w:rsidRDefault="006241A1" w:rsidP="00A545C0">
      <w:pPr>
        <w:ind w:left="89" w:firstLine="851"/>
        <w:jc w:val="both"/>
        <w:rPr>
          <w:sz w:val="28"/>
          <w:szCs w:val="28"/>
        </w:rPr>
      </w:pPr>
      <w:r>
        <w:rPr>
          <w:sz w:val="28"/>
          <w:szCs w:val="28"/>
        </w:rPr>
        <w:t xml:space="preserve">- </w:t>
      </w:r>
      <w:r w:rsidR="00476F29">
        <w:rPr>
          <w:sz w:val="28"/>
          <w:szCs w:val="28"/>
        </w:rPr>
        <w:t>совершенствование системы мер предупреждения и ликвидации последствий чрезвычайных ситуаций в границах Ломовского сельского поселения.</w:t>
      </w:r>
    </w:p>
    <w:p w:rsidR="006241A1" w:rsidRDefault="00476F29" w:rsidP="006241A1">
      <w:pPr>
        <w:ind w:firstLine="851"/>
        <w:jc w:val="both"/>
        <w:rPr>
          <w:sz w:val="28"/>
          <w:szCs w:val="28"/>
        </w:rPr>
      </w:pPr>
      <w:r>
        <w:rPr>
          <w:sz w:val="28"/>
          <w:szCs w:val="28"/>
        </w:rPr>
        <w:t>Сроки реализации подпрограммы – 2015-2025 годы.</w:t>
      </w:r>
      <w:r w:rsidR="00887F53">
        <w:rPr>
          <w:sz w:val="28"/>
          <w:szCs w:val="28"/>
        </w:rPr>
        <w:t xml:space="preserve"> Этапы реализации программы:</w:t>
      </w:r>
      <w:r w:rsidR="006241A1">
        <w:rPr>
          <w:sz w:val="28"/>
          <w:szCs w:val="28"/>
        </w:rPr>
        <w:t>1 этап – 2015 - 2020 годы</w:t>
      </w:r>
    </w:p>
    <w:p w:rsidR="00476F29" w:rsidRDefault="006241A1" w:rsidP="006241A1">
      <w:pPr>
        <w:ind w:firstLine="851"/>
        <w:jc w:val="both"/>
        <w:rPr>
          <w:sz w:val="28"/>
          <w:szCs w:val="28"/>
        </w:rPr>
      </w:pPr>
      <w:r>
        <w:rPr>
          <w:sz w:val="28"/>
          <w:szCs w:val="28"/>
        </w:rPr>
        <w:t xml:space="preserve">        </w:t>
      </w:r>
      <w:r w:rsidR="00476F29">
        <w:rPr>
          <w:sz w:val="28"/>
          <w:szCs w:val="28"/>
        </w:rPr>
        <w:t xml:space="preserve">2 этап – 2021 – 2025 годы </w:t>
      </w:r>
    </w:p>
    <w:p w:rsidR="00476F29" w:rsidRDefault="00476F29" w:rsidP="00A545C0">
      <w:pPr>
        <w:ind w:firstLine="851"/>
        <w:jc w:val="center"/>
        <w:rPr>
          <w:sz w:val="28"/>
          <w:szCs w:val="28"/>
        </w:rPr>
      </w:pPr>
    </w:p>
    <w:p w:rsidR="00476F29" w:rsidRDefault="00476F29" w:rsidP="00A545C0">
      <w:pPr>
        <w:ind w:firstLine="851"/>
        <w:jc w:val="center"/>
        <w:rPr>
          <w:b/>
          <w:sz w:val="28"/>
          <w:szCs w:val="28"/>
        </w:rPr>
      </w:pPr>
      <w:r>
        <w:rPr>
          <w:sz w:val="28"/>
          <w:szCs w:val="28"/>
        </w:rPr>
        <w:t>4</w:t>
      </w:r>
      <w:r>
        <w:rPr>
          <w:b/>
          <w:sz w:val="28"/>
          <w:szCs w:val="28"/>
        </w:rPr>
        <w:t>. Обоснование формирования системы основных мероприятий и их краткое описание</w:t>
      </w:r>
    </w:p>
    <w:p w:rsidR="00A545C0" w:rsidRDefault="00A545C0" w:rsidP="00A545C0">
      <w:pPr>
        <w:ind w:firstLine="851"/>
        <w:jc w:val="center"/>
        <w:rPr>
          <w:b/>
          <w:sz w:val="28"/>
          <w:szCs w:val="28"/>
        </w:rPr>
      </w:pPr>
    </w:p>
    <w:p w:rsidR="00476F29" w:rsidRDefault="00476F29" w:rsidP="00A545C0">
      <w:pPr>
        <w:ind w:firstLine="851"/>
        <w:jc w:val="both"/>
        <w:rPr>
          <w:sz w:val="28"/>
          <w:szCs w:val="28"/>
        </w:rPr>
      </w:pPr>
      <w:r>
        <w:rPr>
          <w:sz w:val="28"/>
          <w:szCs w:val="28"/>
        </w:rPr>
        <w:t>Реализация подпрограммы координируется администрацией Ломовского сельского поселения. Программа реализуется в соответствии с действующим законодательством РФ, нормативными правовыми актами Белгородской области, Корочанского района, сельского поселения.</w:t>
      </w:r>
    </w:p>
    <w:p w:rsidR="00476F29" w:rsidRDefault="00476F29" w:rsidP="00A545C0">
      <w:pPr>
        <w:ind w:firstLine="851"/>
        <w:jc w:val="both"/>
        <w:rPr>
          <w:sz w:val="28"/>
          <w:szCs w:val="28"/>
        </w:rPr>
      </w:pPr>
      <w:r>
        <w:rPr>
          <w:sz w:val="28"/>
          <w:szCs w:val="28"/>
        </w:rPr>
        <w:t>Достижение поставленных целей основано на использовании программно-целевого метода, во взаимодействии с организационно-</w:t>
      </w:r>
      <w:proofErr w:type="gramStart"/>
      <w:r>
        <w:rPr>
          <w:sz w:val="28"/>
          <w:szCs w:val="28"/>
        </w:rPr>
        <w:t>экономическими и финансовыми механизмами</w:t>
      </w:r>
      <w:proofErr w:type="gramEnd"/>
      <w:r>
        <w:rPr>
          <w:sz w:val="28"/>
          <w:szCs w:val="28"/>
        </w:rPr>
        <w:t>, направленными на реализацию программных мероприятий.</w:t>
      </w:r>
    </w:p>
    <w:p w:rsidR="00476F29" w:rsidRDefault="00476F29" w:rsidP="00A545C0">
      <w:pPr>
        <w:ind w:firstLine="851"/>
        <w:jc w:val="both"/>
        <w:rPr>
          <w:sz w:val="28"/>
          <w:szCs w:val="28"/>
        </w:rPr>
      </w:pPr>
      <w:r>
        <w:rPr>
          <w:sz w:val="28"/>
          <w:szCs w:val="28"/>
        </w:rPr>
        <w:t>Система основных мероприятий и показателей подпрограммы, содержащая информацию (показатели, сроки, исполнители, объем финансирования) приведена в приложении № 1 к муниципальной программе.</w:t>
      </w:r>
    </w:p>
    <w:p w:rsidR="00476F29" w:rsidRDefault="00476F29" w:rsidP="00A545C0">
      <w:pPr>
        <w:ind w:firstLine="851"/>
        <w:jc w:val="both"/>
        <w:rPr>
          <w:sz w:val="28"/>
          <w:szCs w:val="28"/>
        </w:rPr>
      </w:pPr>
    </w:p>
    <w:p w:rsidR="00476F29" w:rsidRDefault="00476F29" w:rsidP="00476F29">
      <w:pPr>
        <w:jc w:val="center"/>
        <w:rPr>
          <w:b/>
          <w:sz w:val="28"/>
          <w:szCs w:val="28"/>
        </w:rPr>
      </w:pPr>
      <w:r>
        <w:rPr>
          <w:b/>
          <w:sz w:val="28"/>
          <w:szCs w:val="28"/>
        </w:rPr>
        <w:t xml:space="preserve"> 5. Прогноз конечных результатов подпрограммы</w:t>
      </w:r>
    </w:p>
    <w:p w:rsidR="00476F29" w:rsidRDefault="00476F29" w:rsidP="00476F29">
      <w:pPr>
        <w:rPr>
          <w:b/>
          <w:sz w:val="28"/>
          <w:szCs w:val="28"/>
        </w:rPr>
      </w:pPr>
    </w:p>
    <w:p w:rsidR="00476F29" w:rsidRDefault="00476F29" w:rsidP="00476F29">
      <w:pPr>
        <w:rPr>
          <w:b/>
          <w:sz w:val="28"/>
          <w:szCs w:val="28"/>
        </w:rPr>
      </w:pPr>
    </w:p>
    <w:tbl>
      <w:tblPr>
        <w:tblW w:w="119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275"/>
        <w:gridCol w:w="707"/>
        <w:gridCol w:w="709"/>
        <w:gridCol w:w="709"/>
        <w:gridCol w:w="708"/>
        <w:gridCol w:w="851"/>
        <w:gridCol w:w="850"/>
        <w:gridCol w:w="851"/>
        <w:gridCol w:w="850"/>
        <w:gridCol w:w="851"/>
        <w:gridCol w:w="776"/>
        <w:gridCol w:w="1208"/>
        <w:gridCol w:w="287"/>
      </w:tblGrid>
      <w:tr w:rsidR="00476F29" w:rsidTr="001560E0">
        <w:trPr>
          <w:trHeight w:val="560"/>
        </w:trPr>
        <w:tc>
          <w:tcPr>
            <w:tcW w:w="1275" w:type="dxa"/>
            <w:vMerge w:val="restart"/>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lang w:eastAsia="en-US"/>
              </w:rPr>
            </w:pPr>
            <w:r>
              <w:rPr>
                <w:lang w:eastAsia="en-US"/>
              </w:rPr>
              <w:t>Наименование показателя, 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lang w:eastAsia="en-US"/>
              </w:rPr>
            </w:pPr>
            <w:r>
              <w:rPr>
                <w:lang w:eastAsia="en-US"/>
              </w:rPr>
              <w:t>Соисполнитель подпрограммы</w:t>
            </w:r>
          </w:p>
        </w:tc>
        <w:tc>
          <w:tcPr>
            <w:tcW w:w="9070" w:type="dxa"/>
            <w:gridSpan w:val="11"/>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lang w:eastAsia="en-US"/>
              </w:rPr>
              <w:t>Значение показателя по годам реализации</w:t>
            </w:r>
          </w:p>
        </w:tc>
        <w:tc>
          <w:tcPr>
            <w:tcW w:w="287" w:type="dxa"/>
            <w:tcBorders>
              <w:top w:val="single" w:sz="4" w:space="0" w:color="auto"/>
              <w:left w:val="single" w:sz="4" w:space="0" w:color="auto"/>
              <w:bottom w:val="single" w:sz="4" w:space="0" w:color="auto"/>
              <w:right w:val="single" w:sz="4" w:space="0" w:color="auto"/>
            </w:tcBorders>
          </w:tcPr>
          <w:p w:rsidR="00476F29" w:rsidRDefault="00476F29">
            <w:pPr>
              <w:spacing w:line="276" w:lineRule="auto"/>
              <w:rPr>
                <w:sz w:val="28"/>
                <w:szCs w:val="28"/>
                <w:lang w:eastAsia="en-US"/>
              </w:rPr>
            </w:pPr>
          </w:p>
        </w:tc>
      </w:tr>
      <w:tr w:rsidR="00476F29" w:rsidTr="001560E0">
        <w:trPr>
          <w:trHeight w:val="540"/>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476F29" w:rsidRDefault="00476F29">
            <w:pPr>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76F29" w:rsidRDefault="00476F29">
            <w:pPr>
              <w:rPr>
                <w:lang w:eastAsia="en-US"/>
              </w:rPr>
            </w:pPr>
          </w:p>
        </w:tc>
        <w:tc>
          <w:tcPr>
            <w:tcW w:w="707"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b/>
                <w:lang w:eastAsia="en-US"/>
              </w:rPr>
            </w:pPr>
            <w:r>
              <w:rPr>
                <w:b/>
                <w:lang w:eastAsia="en-US"/>
              </w:rPr>
              <w:t>2015</w:t>
            </w:r>
          </w:p>
        </w:tc>
        <w:tc>
          <w:tcPr>
            <w:tcW w:w="70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b/>
                <w:lang w:eastAsia="en-US"/>
              </w:rPr>
            </w:pPr>
            <w:r>
              <w:rPr>
                <w:b/>
                <w:lang w:eastAsia="en-US"/>
              </w:rPr>
              <w:t>2016</w:t>
            </w:r>
          </w:p>
        </w:tc>
        <w:tc>
          <w:tcPr>
            <w:tcW w:w="70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b/>
                <w:lang w:eastAsia="en-US"/>
              </w:rPr>
            </w:pPr>
            <w:r>
              <w:rPr>
                <w:b/>
                <w:lang w:eastAsia="en-US"/>
              </w:rPr>
              <w:t>2017</w:t>
            </w:r>
          </w:p>
        </w:tc>
        <w:tc>
          <w:tcPr>
            <w:tcW w:w="708"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b/>
                <w:lang w:eastAsia="en-US"/>
              </w:rPr>
            </w:pPr>
            <w:r>
              <w:rPr>
                <w:b/>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b/>
                <w:lang w:eastAsia="en-US"/>
              </w:rPr>
            </w:pPr>
            <w:r>
              <w:rPr>
                <w:b/>
                <w:lang w:eastAsia="en-US"/>
              </w:rPr>
              <w:t>2019</w:t>
            </w:r>
          </w:p>
        </w:tc>
        <w:tc>
          <w:tcPr>
            <w:tcW w:w="850"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b/>
                <w:lang w:eastAsia="en-US"/>
              </w:rPr>
            </w:pPr>
            <w:r>
              <w:rPr>
                <w:b/>
                <w:lang w:eastAsia="en-US"/>
              </w:rPr>
              <w:t>2020</w:t>
            </w:r>
          </w:p>
        </w:tc>
        <w:tc>
          <w:tcPr>
            <w:tcW w:w="85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b/>
                <w:sz w:val="28"/>
                <w:szCs w:val="28"/>
                <w:lang w:eastAsia="en-US"/>
              </w:rPr>
            </w:pPr>
            <w:r>
              <w:rPr>
                <w:b/>
                <w:sz w:val="28"/>
                <w:szCs w:val="28"/>
                <w:lang w:eastAsia="en-US"/>
              </w:rPr>
              <w:t>2021</w:t>
            </w:r>
          </w:p>
        </w:tc>
        <w:tc>
          <w:tcPr>
            <w:tcW w:w="850"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b/>
                <w:sz w:val="28"/>
                <w:szCs w:val="28"/>
                <w:lang w:eastAsia="en-US"/>
              </w:rPr>
            </w:pPr>
            <w:r>
              <w:rPr>
                <w:b/>
                <w:sz w:val="28"/>
                <w:szCs w:val="28"/>
                <w:lang w:eastAsia="en-US"/>
              </w:rPr>
              <w:t>2022</w:t>
            </w:r>
          </w:p>
        </w:tc>
        <w:tc>
          <w:tcPr>
            <w:tcW w:w="85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b/>
                <w:sz w:val="28"/>
                <w:szCs w:val="28"/>
                <w:lang w:eastAsia="en-US"/>
              </w:rPr>
            </w:pPr>
            <w:r>
              <w:rPr>
                <w:b/>
                <w:sz w:val="28"/>
                <w:szCs w:val="28"/>
                <w:lang w:eastAsia="en-US"/>
              </w:rPr>
              <w:t>2023</w:t>
            </w:r>
          </w:p>
        </w:tc>
        <w:tc>
          <w:tcPr>
            <w:tcW w:w="776"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b/>
                <w:sz w:val="28"/>
                <w:szCs w:val="28"/>
                <w:lang w:eastAsia="en-US"/>
              </w:rPr>
            </w:pPr>
            <w:r>
              <w:rPr>
                <w:b/>
                <w:sz w:val="28"/>
                <w:szCs w:val="28"/>
                <w:lang w:eastAsia="en-US"/>
              </w:rPr>
              <w:t>2024</w:t>
            </w:r>
          </w:p>
        </w:tc>
        <w:tc>
          <w:tcPr>
            <w:tcW w:w="1208"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b/>
                <w:sz w:val="28"/>
                <w:szCs w:val="28"/>
                <w:lang w:eastAsia="en-US"/>
              </w:rPr>
            </w:pPr>
            <w:r>
              <w:rPr>
                <w:b/>
                <w:sz w:val="28"/>
                <w:szCs w:val="28"/>
                <w:lang w:eastAsia="en-US"/>
              </w:rPr>
              <w:t>2025</w:t>
            </w:r>
          </w:p>
        </w:tc>
        <w:tc>
          <w:tcPr>
            <w:tcW w:w="287" w:type="dxa"/>
            <w:tcBorders>
              <w:top w:val="single" w:sz="4" w:space="0" w:color="auto"/>
              <w:left w:val="single" w:sz="4" w:space="0" w:color="auto"/>
              <w:bottom w:val="single" w:sz="4" w:space="0" w:color="auto"/>
              <w:right w:val="single" w:sz="4" w:space="0" w:color="auto"/>
            </w:tcBorders>
          </w:tcPr>
          <w:p w:rsidR="00476F29" w:rsidRDefault="00476F29">
            <w:pPr>
              <w:spacing w:line="276" w:lineRule="auto"/>
              <w:jc w:val="center"/>
              <w:rPr>
                <w:b/>
                <w:sz w:val="28"/>
                <w:szCs w:val="28"/>
                <w:lang w:eastAsia="en-US"/>
              </w:rPr>
            </w:pPr>
          </w:p>
        </w:tc>
      </w:tr>
      <w:tr w:rsidR="00476F29" w:rsidTr="001560E0">
        <w:tc>
          <w:tcPr>
            <w:tcW w:w="1275"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lang w:eastAsia="en-US"/>
              </w:rPr>
            </w:pPr>
            <w:r>
              <w:rPr>
                <w:lang w:eastAsia="en-US"/>
              </w:rPr>
              <w:t xml:space="preserve">Снижение ущерба от </w:t>
            </w:r>
            <w:proofErr w:type="spellStart"/>
            <w:proofErr w:type="gramStart"/>
            <w:r>
              <w:rPr>
                <w:lang w:eastAsia="en-US"/>
              </w:rPr>
              <w:lastRenderedPageBreak/>
              <w:t>чрезвычай-ных</w:t>
            </w:r>
            <w:proofErr w:type="spellEnd"/>
            <w:proofErr w:type="gramEnd"/>
            <w:r>
              <w:rPr>
                <w:lang w:eastAsia="en-US"/>
              </w:rPr>
              <w:t xml:space="preserve"> ситуаций, %</w:t>
            </w:r>
          </w:p>
        </w:tc>
        <w:tc>
          <w:tcPr>
            <w:tcW w:w="1275"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lang w:eastAsia="en-US"/>
              </w:rPr>
            </w:pPr>
            <w:proofErr w:type="spellStart"/>
            <w:proofErr w:type="gramStart"/>
            <w:r>
              <w:rPr>
                <w:lang w:eastAsia="en-US"/>
              </w:rPr>
              <w:lastRenderedPageBreak/>
              <w:t>Админи-страция</w:t>
            </w:r>
            <w:proofErr w:type="spellEnd"/>
            <w:proofErr w:type="gramEnd"/>
            <w:r>
              <w:rPr>
                <w:lang w:eastAsia="en-US"/>
              </w:rPr>
              <w:t xml:space="preserve"> </w:t>
            </w:r>
            <w:r>
              <w:rPr>
                <w:lang w:eastAsia="en-US"/>
              </w:rPr>
              <w:lastRenderedPageBreak/>
              <w:t>Ломов-</w:t>
            </w:r>
            <w:proofErr w:type="spellStart"/>
            <w:r>
              <w:rPr>
                <w:lang w:eastAsia="en-US"/>
              </w:rPr>
              <w:t>ского</w:t>
            </w:r>
            <w:proofErr w:type="spellEnd"/>
            <w:r>
              <w:rPr>
                <w:lang w:eastAsia="en-US"/>
              </w:rPr>
              <w:t xml:space="preserve"> сельско-</w:t>
            </w:r>
            <w:proofErr w:type="spellStart"/>
            <w:r>
              <w:rPr>
                <w:lang w:eastAsia="en-US"/>
              </w:rPr>
              <w:t>го</w:t>
            </w:r>
            <w:proofErr w:type="spellEnd"/>
            <w:r>
              <w:rPr>
                <w:lang w:eastAsia="en-US"/>
              </w:rPr>
              <w:t xml:space="preserve"> </w:t>
            </w:r>
            <w:proofErr w:type="spellStart"/>
            <w:r>
              <w:rPr>
                <w:lang w:eastAsia="en-US"/>
              </w:rPr>
              <w:t>поселе-ния</w:t>
            </w:r>
            <w:proofErr w:type="spellEnd"/>
          </w:p>
        </w:tc>
        <w:tc>
          <w:tcPr>
            <w:tcW w:w="707"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lang w:eastAsia="en-US"/>
              </w:rPr>
            </w:pPr>
            <w:r>
              <w:rPr>
                <w:lang w:eastAsia="en-US"/>
              </w:rPr>
              <w:lastRenderedPageBreak/>
              <w:t>5</w:t>
            </w:r>
          </w:p>
        </w:tc>
        <w:tc>
          <w:tcPr>
            <w:tcW w:w="70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lang w:eastAsia="en-US"/>
              </w:rPr>
            </w:pPr>
            <w:r>
              <w:rPr>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lang w:eastAsia="en-US"/>
              </w:rPr>
            </w:pPr>
            <w:r>
              <w:rPr>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lang w:eastAsia="en-US"/>
              </w:rPr>
            </w:pPr>
            <w:r>
              <w:rPr>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lang w:eastAsia="en-US"/>
              </w:rPr>
            </w:pPr>
            <w:r>
              <w:rPr>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lang w:eastAsia="en-US"/>
              </w:rPr>
            </w:pPr>
            <w:r>
              <w:rPr>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5</w:t>
            </w:r>
          </w:p>
        </w:tc>
        <w:tc>
          <w:tcPr>
            <w:tcW w:w="776"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center"/>
              <w:rPr>
                <w:sz w:val="28"/>
                <w:szCs w:val="28"/>
                <w:lang w:eastAsia="en-US"/>
              </w:rPr>
            </w:pPr>
            <w:r>
              <w:rPr>
                <w:sz w:val="28"/>
                <w:szCs w:val="28"/>
                <w:lang w:eastAsia="en-US"/>
              </w:rPr>
              <w:t>5</w:t>
            </w:r>
          </w:p>
        </w:tc>
        <w:tc>
          <w:tcPr>
            <w:tcW w:w="1208"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rPr>
                <w:sz w:val="28"/>
                <w:szCs w:val="28"/>
                <w:lang w:eastAsia="en-US"/>
              </w:rPr>
            </w:pPr>
            <w:r>
              <w:rPr>
                <w:sz w:val="28"/>
                <w:szCs w:val="28"/>
                <w:lang w:eastAsia="en-US"/>
              </w:rPr>
              <w:t>5</w:t>
            </w:r>
          </w:p>
        </w:tc>
        <w:tc>
          <w:tcPr>
            <w:tcW w:w="287" w:type="dxa"/>
            <w:tcBorders>
              <w:top w:val="single" w:sz="4" w:space="0" w:color="auto"/>
              <w:left w:val="single" w:sz="4" w:space="0" w:color="auto"/>
              <w:bottom w:val="single" w:sz="4" w:space="0" w:color="auto"/>
              <w:right w:val="single" w:sz="4" w:space="0" w:color="auto"/>
            </w:tcBorders>
          </w:tcPr>
          <w:p w:rsidR="00476F29" w:rsidRDefault="00476F29">
            <w:pPr>
              <w:spacing w:line="276" w:lineRule="auto"/>
              <w:jc w:val="center"/>
              <w:rPr>
                <w:sz w:val="28"/>
                <w:szCs w:val="28"/>
                <w:lang w:eastAsia="en-US"/>
              </w:rPr>
            </w:pPr>
          </w:p>
        </w:tc>
      </w:tr>
      <w:tr w:rsidR="001560E0" w:rsidTr="001560E0">
        <w:tc>
          <w:tcPr>
            <w:tcW w:w="1275"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rPr>
                <w:lang w:eastAsia="en-US"/>
              </w:rPr>
            </w:pPr>
            <w:r>
              <w:rPr>
                <w:lang w:eastAsia="en-US"/>
              </w:rPr>
              <w:lastRenderedPageBreak/>
              <w:t>Снижение количества правонарушений и преступлений, %</w:t>
            </w:r>
          </w:p>
        </w:tc>
        <w:tc>
          <w:tcPr>
            <w:tcW w:w="1275" w:type="dxa"/>
            <w:tcBorders>
              <w:top w:val="single" w:sz="4" w:space="0" w:color="auto"/>
              <w:left w:val="single" w:sz="4" w:space="0" w:color="auto"/>
              <w:bottom w:val="single" w:sz="4" w:space="0" w:color="auto"/>
              <w:right w:val="single" w:sz="4" w:space="0" w:color="auto"/>
            </w:tcBorders>
          </w:tcPr>
          <w:p w:rsidR="001560E0" w:rsidRDefault="001560E0" w:rsidP="00F95252">
            <w:pPr>
              <w:spacing w:line="276" w:lineRule="auto"/>
              <w:jc w:val="center"/>
              <w:rPr>
                <w:lang w:eastAsia="en-US"/>
              </w:rPr>
            </w:pPr>
            <w:proofErr w:type="spellStart"/>
            <w:proofErr w:type="gramStart"/>
            <w:r>
              <w:rPr>
                <w:lang w:eastAsia="en-US"/>
              </w:rPr>
              <w:t>Админи-страция</w:t>
            </w:r>
            <w:proofErr w:type="spellEnd"/>
            <w:proofErr w:type="gramEnd"/>
            <w:r>
              <w:rPr>
                <w:lang w:eastAsia="en-US"/>
              </w:rPr>
              <w:t xml:space="preserve"> Ломов-</w:t>
            </w:r>
            <w:proofErr w:type="spellStart"/>
            <w:r>
              <w:rPr>
                <w:lang w:eastAsia="en-US"/>
              </w:rPr>
              <w:t>ского</w:t>
            </w:r>
            <w:proofErr w:type="spellEnd"/>
            <w:r>
              <w:rPr>
                <w:lang w:eastAsia="en-US"/>
              </w:rPr>
              <w:t xml:space="preserve"> сельско-</w:t>
            </w:r>
            <w:proofErr w:type="spellStart"/>
            <w:r>
              <w:rPr>
                <w:lang w:eastAsia="en-US"/>
              </w:rPr>
              <w:t>го</w:t>
            </w:r>
            <w:proofErr w:type="spellEnd"/>
            <w:r>
              <w:rPr>
                <w:lang w:eastAsia="en-US"/>
              </w:rPr>
              <w:t xml:space="preserve"> </w:t>
            </w:r>
            <w:proofErr w:type="spellStart"/>
            <w:r>
              <w:rPr>
                <w:lang w:eastAsia="en-US"/>
              </w:rPr>
              <w:t>поселе-ния</w:t>
            </w:r>
            <w:proofErr w:type="spellEnd"/>
          </w:p>
        </w:tc>
        <w:tc>
          <w:tcPr>
            <w:tcW w:w="707"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lang w:eastAsia="en-US"/>
              </w:rPr>
            </w:pPr>
            <w:r>
              <w:rPr>
                <w:lang w:eastAsia="en-US"/>
              </w:rPr>
              <w:t>20</w:t>
            </w:r>
          </w:p>
        </w:tc>
        <w:tc>
          <w:tcPr>
            <w:tcW w:w="709"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lang w:eastAsia="en-US"/>
              </w:rPr>
            </w:pPr>
            <w:r>
              <w:rPr>
                <w:lang w:eastAsia="en-US"/>
              </w:rPr>
              <w:t>20</w:t>
            </w:r>
          </w:p>
        </w:tc>
        <w:tc>
          <w:tcPr>
            <w:tcW w:w="709"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lang w:eastAsia="en-US"/>
              </w:rPr>
            </w:pPr>
            <w:r>
              <w:rPr>
                <w:lang w:eastAsia="en-US"/>
              </w:rPr>
              <w:t>20</w:t>
            </w:r>
          </w:p>
        </w:tc>
        <w:tc>
          <w:tcPr>
            <w:tcW w:w="708"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lang w:eastAsia="en-US"/>
              </w:rPr>
            </w:pPr>
            <w:r>
              <w:rPr>
                <w:lang w:eastAsia="en-US"/>
              </w:rPr>
              <w:t>20</w:t>
            </w:r>
          </w:p>
        </w:tc>
        <w:tc>
          <w:tcPr>
            <w:tcW w:w="851"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lang w:eastAsia="en-US"/>
              </w:rPr>
            </w:pPr>
            <w:r>
              <w:rPr>
                <w:lang w:eastAsia="en-US"/>
              </w:rPr>
              <w:t>20</w:t>
            </w:r>
          </w:p>
        </w:tc>
        <w:tc>
          <w:tcPr>
            <w:tcW w:w="850"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lang w:eastAsia="en-US"/>
              </w:rPr>
            </w:pPr>
            <w:r>
              <w:rPr>
                <w:lang w:eastAsia="en-US"/>
              </w:rPr>
              <w:t>20</w:t>
            </w:r>
          </w:p>
        </w:tc>
        <w:tc>
          <w:tcPr>
            <w:tcW w:w="851"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sz w:val="28"/>
                <w:szCs w:val="28"/>
                <w:lang w:eastAsia="en-US"/>
              </w:rPr>
            </w:pPr>
            <w:r>
              <w:rPr>
                <w:sz w:val="28"/>
                <w:szCs w:val="28"/>
                <w:lang w:eastAsia="en-US"/>
              </w:rPr>
              <w:t>20</w:t>
            </w:r>
          </w:p>
        </w:tc>
        <w:tc>
          <w:tcPr>
            <w:tcW w:w="850"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sz w:val="28"/>
                <w:szCs w:val="28"/>
                <w:lang w:eastAsia="en-US"/>
              </w:rPr>
            </w:pPr>
            <w:r>
              <w:rPr>
                <w:sz w:val="28"/>
                <w:szCs w:val="28"/>
                <w:lang w:eastAsia="en-US"/>
              </w:rPr>
              <w:t>20</w:t>
            </w:r>
          </w:p>
        </w:tc>
        <w:tc>
          <w:tcPr>
            <w:tcW w:w="851"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sz w:val="28"/>
                <w:szCs w:val="28"/>
                <w:lang w:eastAsia="en-US"/>
              </w:rPr>
            </w:pPr>
            <w:r>
              <w:rPr>
                <w:sz w:val="28"/>
                <w:szCs w:val="28"/>
                <w:lang w:eastAsia="en-US"/>
              </w:rPr>
              <w:t>20</w:t>
            </w:r>
          </w:p>
        </w:tc>
        <w:tc>
          <w:tcPr>
            <w:tcW w:w="776"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sz w:val="28"/>
                <w:szCs w:val="28"/>
                <w:lang w:eastAsia="en-US"/>
              </w:rPr>
            </w:pPr>
            <w:r>
              <w:rPr>
                <w:sz w:val="28"/>
                <w:szCs w:val="28"/>
                <w:lang w:eastAsia="en-US"/>
              </w:rPr>
              <w:t>20</w:t>
            </w:r>
          </w:p>
        </w:tc>
        <w:tc>
          <w:tcPr>
            <w:tcW w:w="1208"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rPr>
                <w:sz w:val="28"/>
                <w:szCs w:val="28"/>
                <w:lang w:eastAsia="en-US"/>
              </w:rPr>
            </w:pPr>
            <w:r>
              <w:rPr>
                <w:sz w:val="28"/>
                <w:szCs w:val="28"/>
                <w:lang w:eastAsia="en-US"/>
              </w:rPr>
              <w:t>20</w:t>
            </w:r>
          </w:p>
        </w:tc>
        <w:tc>
          <w:tcPr>
            <w:tcW w:w="287" w:type="dxa"/>
            <w:tcBorders>
              <w:top w:val="single" w:sz="4" w:space="0" w:color="auto"/>
              <w:left w:val="single" w:sz="4" w:space="0" w:color="auto"/>
              <w:bottom w:val="single" w:sz="4" w:space="0" w:color="auto"/>
              <w:right w:val="single" w:sz="4" w:space="0" w:color="auto"/>
            </w:tcBorders>
          </w:tcPr>
          <w:p w:rsidR="001560E0" w:rsidRDefault="001560E0">
            <w:pPr>
              <w:spacing w:line="276" w:lineRule="auto"/>
              <w:jc w:val="center"/>
              <w:rPr>
                <w:sz w:val="28"/>
                <w:szCs w:val="28"/>
                <w:lang w:eastAsia="en-US"/>
              </w:rPr>
            </w:pPr>
          </w:p>
        </w:tc>
      </w:tr>
    </w:tbl>
    <w:p w:rsidR="00476F29" w:rsidRDefault="00476F29" w:rsidP="00476F29">
      <w:pPr>
        <w:jc w:val="center"/>
        <w:rPr>
          <w:sz w:val="28"/>
          <w:szCs w:val="28"/>
        </w:rPr>
      </w:pPr>
    </w:p>
    <w:p w:rsidR="00476F29" w:rsidRDefault="00476F29" w:rsidP="00476F29">
      <w:pPr>
        <w:jc w:val="center"/>
        <w:rPr>
          <w:sz w:val="28"/>
          <w:szCs w:val="28"/>
        </w:rPr>
      </w:pPr>
    </w:p>
    <w:p w:rsidR="00476F29" w:rsidRDefault="00887F53" w:rsidP="00887F53">
      <w:pPr>
        <w:jc w:val="center"/>
        <w:rPr>
          <w:b/>
          <w:sz w:val="28"/>
          <w:szCs w:val="28"/>
        </w:rPr>
      </w:pPr>
      <w:r>
        <w:rPr>
          <w:b/>
          <w:sz w:val="28"/>
          <w:szCs w:val="28"/>
        </w:rPr>
        <w:t xml:space="preserve">6. </w:t>
      </w:r>
      <w:r w:rsidR="00476F29">
        <w:rPr>
          <w:b/>
          <w:sz w:val="28"/>
          <w:szCs w:val="28"/>
        </w:rPr>
        <w:t>Ресурсное обеспечение подпрограммы</w:t>
      </w:r>
    </w:p>
    <w:p w:rsidR="00476F29" w:rsidRDefault="00476F29" w:rsidP="00887F53">
      <w:pPr>
        <w:ind w:firstLine="720"/>
        <w:jc w:val="both"/>
      </w:pPr>
    </w:p>
    <w:p w:rsidR="00476F29" w:rsidRDefault="00476F29" w:rsidP="00887F53">
      <w:pPr>
        <w:jc w:val="both"/>
        <w:rPr>
          <w:sz w:val="28"/>
          <w:szCs w:val="28"/>
        </w:rPr>
      </w:pPr>
      <w:r>
        <w:rPr>
          <w:sz w:val="28"/>
          <w:szCs w:val="28"/>
        </w:rPr>
        <w:t>Объем финансового обеспечения подпрограммы за счет средств бюджета се</w:t>
      </w:r>
      <w:r w:rsidR="00887F53">
        <w:rPr>
          <w:sz w:val="28"/>
          <w:szCs w:val="28"/>
        </w:rPr>
        <w:t xml:space="preserve">льского поселения составит </w:t>
      </w:r>
      <w:r w:rsidR="001560E0">
        <w:rPr>
          <w:sz w:val="28"/>
          <w:szCs w:val="28"/>
        </w:rPr>
        <w:t>5</w:t>
      </w:r>
      <w:r w:rsidR="001303D3">
        <w:rPr>
          <w:sz w:val="28"/>
          <w:szCs w:val="28"/>
        </w:rPr>
        <w:t>8</w:t>
      </w:r>
      <w:r w:rsidR="001560E0">
        <w:rPr>
          <w:sz w:val="28"/>
          <w:szCs w:val="28"/>
        </w:rPr>
        <w:t>4,7</w:t>
      </w:r>
      <w:r w:rsidR="00887F53">
        <w:rPr>
          <w:sz w:val="28"/>
          <w:szCs w:val="28"/>
        </w:rPr>
        <w:t xml:space="preserve"> тыс. рублей, </w:t>
      </w:r>
      <w:r>
        <w:rPr>
          <w:sz w:val="28"/>
          <w:szCs w:val="28"/>
        </w:rPr>
        <w:t>в том числе по годам:</w:t>
      </w:r>
    </w:p>
    <w:p w:rsidR="00476F29" w:rsidRDefault="00476F29" w:rsidP="00887F53">
      <w:pPr>
        <w:jc w:val="both"/>
        <w:rPr>
          <w:sz w:val="28"/>
          <w:szCs w:val="28"/>
        </w:rPr>
      </w:pPr>
      <w:r>
        <w:rPr>
          <w:sz w:val="28"/>
          <w:szCs w:val="28"/>
        </w:rPr>
        <w:t xml:space="preserve">2015год. - </w:t>
      </w:r>
      <w:r w:rsidR="001560E0">
        <w:rPr>
          <w:sz w:val="28"/>
          <w:szCs w:val="28"/>
        </w:rPr>
        <w:t xml:space="preserve"> </w:t>
      </w:r>
      <w:r>
        <w:rPr>
          <w:sz w:val="28"/>
          <w:szCs w:val="28"/>
        </w:rPr>
        <w:t xml:space="preserve">68 тыс. </w:t>
      </w:r>
      <w:proofErr w:type="spellStart"/>
      <w:r>
        <w:rPr>
          <w:sz w:val="28"/>
          <w:szCs w:val="28"/>
        </w:rPr>
        <w:t>руб</w:t>
      </w:r>
      <w:proofErr w:type="spellEnd"/>
    </w:p>
    <w:p w:rsidR="00476F29" w:rsidRDefault="00476F29" w:rsidP="00887F53">
      <w:pPr>
        <w:jc w:val="both"/>
        <w:rPr>
          <w:sz w:val="28"/>
          <w:szCs w:val="28"/>
        </w:rPr>
      </w:pPr>
      <w:r>
        <w:rPr>
          <w:sz w:val="28"/>
          <w:szCs w:val="28"/>
        </w:rPr>
        <w:t xml:space="preserve">2016 год – </w:t>
      </w:r>
      <w:r w:rsidR="001560E0">
        <w:rPr>
          <w:sz w:val="28"/>
          <w:szCs w:val="28"/>
        </w:rPr>
        <w:t xml:space="preserve"> </w:t>
      </w:r>
      <w:r>
        <w:rPr>
          <w:sz w:val="28"/>
          <w:szCs w:val="28"/>
        </w:rPr>
        <w:t xml:space="preserve">45 тыс. </w:t>
      </w:r>
      <w:proofErr w:type="spellStart"/>
      <w:r>
        <w:rPr>
          <w:sz w:val="28"/>
          <w:szCs w:val="28"/>
        </w:rPr>
        <w:t>руб</w:t>
      </w:r>
      <w:proofErr w:type="spellEnd"/>
    </w:p>
    <w:p w:rsidR="00476F29" w:rsidRDefault="00476F29" w:rsidP="00887F53">
      <w:pPr>
        <w:jc w:val="both"/>
        <w:rPr>
          <w:sz w:val="28"/>
          <w:szCs w:val="28"/>
        </w:rPr>
      </w:pPr>
      <w:r>
        <w:rPr>
          <w:sz w:val="28"/>
          <w:szCs w:val="28"/>
        </w:rPr>
        <w:t xml:space="preserve">2017 год –  0 тыс. </w:t>
      </w:r>
      <w:proofErr w:type="spellStart"/>
      <w:r>
        <w:rPr>
          <w:sz w:val="28"/>
          <w:szCs w:val="28"/>
        </w:rPr>
        <w:t>руб</w:t>
      </w:r>
      <w:proofErr w:type="spellEnd"/>
    </w:p>
    <w:p w:rsidR="00476F29" w:rsidRDefault="00887F53" w:rsidP="00887F53">
      <w:pPr>
        <w:jc w:val="both"/>
        <w:rPr>
          <w:sz w:val="28"/>
          <w:szCs w:val="28"/>
        </w:rPr>
      </w:pPr>
      <w:r>
        <w:rPr>
          <w:sz w:val="28"/>
          <w:szCs w:val="28"/>
        </w:rPr>
        <w:t xml:space="preserve">2018 год – </w:t>
      </w:r>
      <w:r w:rsidR="001560E0">
        <w:rPr>
          <w:sz w:val="28"/>
          <w:szCs w:val="28"/>
        </w:rPr>
        <w:t xml:space="preserve"> </w:t>
      </w:r>
      <w:r w:rsidR="00476F29">
        <w:rPr>
          <w:sz w:val="28"/>
          <w:szCs w:val="28"/>
        </w:rPr>
        <w:t xml:space="preserve">0 тыс. </w:t>
      </w:r>
      <w:proofErr w:type="spellStart"/>
      <w:r w:rsidR="00476F29">
        <w:rPr>
          <w:sz w:val="28"/>
          <w:szCs w:val="28"/>
        </w:rPr>
        <w:t>руб</w:t>
      </w:r>
      <w:proofErr w:type="spellEnd"/>
    </w:p>
    <w:p w:rsidR="00476F29" w:rsidRDefault="00887F53" w:rsidP="00887F53">
      <w:pPr>
        <w:jc w:val="both"/>
        <w:rPr>
          <w:sz w:val="28"/>
          <w:szCs w:val="28"/>
        </w:rPr>
      </w:pPr>
      <w:r>
        <w:rPr>
          <w:sz w:val="28"/>
          <w:szCs w:val="28"/>
        </w:rPr>
        <w:t>2019 год</w:t>
      </w:r>
      <w:r w:rsidR="00476F29">
        <w:rPr>
          <w:sz w:val="28"/>
          <w:szCs w:val="28"/>
        </w:rPr>
        <w:t xml:space="preserve"> - </w:t>
      </w:r>
      <w:r w:rsidR="001560E0">
        <w:rPr>
          <w:sz w:val="28"/>
          <w:szCs w:val="28"/>
        </w:rPr>
        <w:t xml:space="preserve"> </w:t>
      </w:r>
      <w:r w:rsidR="00476F29">
        <w:rPr>
          <w:sz w:val="28"/>
          <w:szCs w:val="28"/>
        </w:rPr>
        <w:t>0 тыс. руб.</w:t>
      </w:r>
    </w:p>
    <w:p w:rsidR="00476F29" w:rsidRDefault="00887F53" w:rsidP="00887F53">
      <w:pPr>
        <w:jc w:val="both"/>
        <w:rPr>
          <w:sz w:val="28"/>
          <w:szCs w:val="28"/>
        </w:rPr>
      </w:pPr>
      <w:r>
        <w:rPr>
          <w:sz w:val="28"/>
          <w:szCs w:val="28"/>
        </w:rPr>
        <w:t xml:space="preserve">2020 год – </w:t>
      </w:r>
      <w:r w:rsidR="001560E0">
        <w:rPr>
          <w:sz w:val="28"/>
          <w:szCs w:val="28"/>
        </w:rPr>
        <w:t xml:space="preserve"> </w:t>
      </w:r>
      <w:r w:rsidR="00476F29">
        <w:rPr>
          <w:sz w:val="28"/>
          <w:szCs w:val="28"/>
        </w:rPr>
        <w:t>0 тыс. руб.</w:t>
      </w:r>
    </w:p>
    <w:p w:rsidR="00476F29" w:rsidRDefault="00887F53" w:rsidP="00887F53">
      <w:pPr>
        <w:jc w:val="both"/>
        <w:rPr>
          <w:sz w:val="28"/>
          <w:szCs w:val="28"/>
        </w:rPr>
      </w:pPr>
      <w:r>
        <w:rPr>
          <w:sz w:val="28"/>
          <w:szCs w:val="28"/>
        </w:rPr>
        <w:t xml:space="preserve">2021 год - </w:t>
      </w:r>
      <w:r w:rsidR="001560E0">
        <w:rPr>
          <w:sz w:val="28"/>
          <w:szCs w:val="28"/>
        </w:rPr>
        <w:t xml:space="preserve"> </w:t>
      </w:r>
      <w:r w:rsidR="00476F29">
        <w:rPr>
          <w:sz w:val="28"/>
          <w:szCs w:val="28"/>
        </w:rPr>
        <w:t xml:space="preserve">0 </w:t>
      </w:r>
      <w:proofErr w:type="spellStart"/>
      <w:r w:rsidR="00476F29">
        <w:rPr>
          <w:sz w:val="28"/>
          <w:szCs w:val="28"/>
        </w:rPr>
        <w:t>тыс</w:t>
      </w:r>
      <w:proofErr w:type="gramStart"/>
      <w:r w:rsidR="00476F29">
        <w:rPr>
          <w:sz w:val="28"/>
          <w:szCs w:val="28"/>
        </w:rPr>
        <w:t>.р</w:t>
      </w:r>
      <w:proofErr w:type="gramEnd"/>
      <w:r w:rsidR="00476F29">
        <w:rPr>
          <w:sz w:val="28"/>
          <w:szCs w:val="28"/>
        </w:rPr>
        <w:t>уб</w:t>
      </w:r>
      <w:proofErr w:type="spellEnd"/>
      <w:r w:rsidR="00476F29">
        <w:rPr>
          <w:sz w:val="28"/>
          <w:szCs w:val="28"/>
        </w:rPr>
        <w:t>.</w:t>
      </w:r>
    </w:p>
    <w:p w:rsidR="00476F29" w:rsidRDefault="00887F53" w:rsidP="00887F53">
      <w:pPr>
        <w:jc w:val="both"/>
        <w:rPr>
          <w:sz w:val="28"/>
          <w:szCs w:val="28"/>
        </w:rPr>
      </w:pPr>
      <w:r>
        <w:rPr>
          <w:sz w:val="28"/>
          <w:szCs w:val="28"/>
        </w:rPr>
        <w:t xml:space="preserve">2022 год - </w:t>
      </w:r>
      <w:r w:rsidR="001560E0">
        <w:rPr>
          <w:sz w:val="28"/>
          <w:szCs w:val="28"/>
        </w:rPr>
        <w:t xml:space="preserve"> 377</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w:t>
      </w:r>
      <w:proofErr w:type="spellEnd"/>
      <w:r w:rsidR="00476F29">
        <w:rPr>
          <w:sz w:val="28"/>
          <w:szCs w:val="28"/>
        </w:rPr>
        <w:t>.</w:t>
      </w:r>
    </w:p>
    <w:p w:rsidR="00476F29" w:rsidRDefault="00887F53" w:rsidP="00887F53">
      <w:pPr>
        <w:jc w:val="both"/>
        <w:rPr>
          <w:sz w:val="28"/>
          <w:szCs w:val="28"/>
        </w:rPr>
      </w:pPr>
      <w:r>
        <w:rPr>
          <w:sz w:val="28"/>
          <w:szCs w:val="28"/>
        </w:rPr>
        <w:t xml:space="preserve">2023 год </w:t>
      </w:r>
      <w:r w:rsidR="001560E0">
        <w:rPr>
          <w:sz w:val="28"/>
          <w:szCs w:val="28"/>
        </w:rPr>
        <w:t>–</w:t>
      </w:r>
      <w:r>
        <w:rPr>
          <w:sz w:val="28"/>
          <w:szCs w:val="28"/>
        </w:rPr>
        <w:t xml:space="preserve"> </w:t>
      </w:r>
      <w:r w:rsidR="001303D3">
        <w:rPr>
          <w:sz w:val="28"/>
          <w:szCs w:val="28"/>
        </w:rPr>
        <w:t>6</w:t>
      </w:r>
      <w:r w:rsidR="001560E0">
        <w:rPr>
          <w:sz w:val="28"/>
          <w:szCs w:val="28"/>
        </w:rPr>
        <w:t>4,7</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w:t>
      </w:r>
      <w:proofErr w:type="spellEnd"/>
      <w:r w:rsidR="00476F29">
        <w:rPr>
          <w:sz w:val="28"/>
          <w:szCs w:val="28"/>
        </w:rPr>
        <w:t>.</w:t>
      </w:r>
    </w:p>
    <w:p w:rsidR="00476F29" w:rsidRDefault="00887F53" w:rsidP="00887F53">
      <w:pPr>
        <w:jc w:val="both"/>
        <w:rPr>
          <w:sz w:val="28"/>
          <w:szCs w:val="28"/>
        </w:rPr>
      </w:pPr>
      <w:r>
        <w:rPr>
          <w:sz w:val="28"/>
          <w:szCs w:val="28"/>
        </w:rPr>
        <w:t xml:space="preserve">2024 год - </w:t>
      </w:r>
      <w:r w:rsidR="001560E0">
        <w:rPr>
          <w:sz w:val="28"/>
          <w:szCs w:val="28"/>
        </w:rPr>
        <w:t xml:space="preserve"> </w:t>
      </w:r>
      <w:r w:rsidR="006241A1">
        <w:rPr>
          <w:sz w:val="28"/>
          <w:szCs w:val="28"/>
        </w:rPr>
        <w:t>96</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w:t>
      </w:r>
      <w:proofErr w:type="spellEnd"/>
      <w:r w:rsidR="00476F29">
        <w:rPr>
          <w:sz w:val="28"/>
          <w:szCs w:val="28"/>
        </w:rPr>
        <w:t>.</w:t>
      </w:r>
    </w:p>
    <w:p w:rsidR="00476F29" w:rsidRDefault="00887F53" w:rsidP="00887F53">
      <w:pPr>
        <w:jc w:val="both"/>
        <w:rPr>
          <w:sz w:val="28"/>
          <w:szCs w:val="28"/>
        </w:rPr>
      </w:pPr>
      <w:r>
        <w:rPr>
          <w:sz w:val="28"/>
          <w:szCs w:val="28"/>
        </w:rPr>
        <w:t xml:space="preserve">2025 год - </w:t>
      </w:r>
      <w:r w:rsidR="001560E0">
        <w:rPr>
          <w:sz w:val="28"/>
          <w:szCs w:val="28"/>
        </w:rPr>
        <w:t xml:space="preserve"> </w:t>
      </w:r>
      <w:r w:rsidR="00476F29">
        <w:rPr>
          <w:sz w:val="28"/>
          <w:szCs w:val="28"/>
        </w:rPr>
        <w:t xml:space="preserve">0 </w:t>
      </w:r>
      <w:proofErr w:type="spellStart"/>
      <w:r w:rsidR="00476F29">
        <w:rPr>
          <w:sz w:val="28"/>
          <w:szCs w:val="28"/>
        </w:rPr>
        <w:t>тыс</w:t>
      </w:r>
      <w:proofErr w:type="gramStart"/>
      <w:r w:rsidR="00476F29">
        <w:rPr>
          <w:sz w:val="28"/>
          <w:szCs w:val="28"/>
        </w:rPr>
        <w:t>.р</w:t>
      </w:r>
      <w:proofErr w:type="gramEnd"/>
      <w:r w:rsidR="00476F29">
        <w:rPr>
          <w:sz w:val="28"/>
          <w:szCs w:val="28"/>
        </w:rPr>
        <w:t>уб</w:t>
      </w:r>
      <w:proofErr w:type="spellEnd"/>
      <w:r w:rsidR="00476F29">
        <w:rPr>
          <w:sz w:val="28"/>
          <w:szCs w:val="28"/>
        </w:rPr>
        <w:t>.</w:t>
      </w:r>
    </w:p>
    <w:p w:rsidR="00476F29" w:rsidRDefault="00476F29" w:rsidP="00887F53">
      <w:pPr>
        <w:jc w:val="both"/>
        <w:rPr>
          <w:sz w:val="28"/>
          <w:szCs w:val="28"/>
        </w:rPr>
      </w:pPr>
    </w:p>
    <w:p w:rsidR="00476F29" w:rsidRDefault="00476F29" w:rsidP="00887F53">
      <w:pPr>
        <w:widowControl w:val="0"/>
        <w:jc w:val="both"/>
        <w:rPr>
          <w:sz w:val="28"/>
          <w:szCs w:val="28"/>
        </w:rPr>
      </w:pPr>
    </w:p>
    <w:p w:rsidR="00476F29" w:rsidRDefault="00476F29" w:rsidP="00887F53">
      <w:pPr>
        <w:widowControl w:val="0"/>
        <w:jc w:val="both"/>
        <w:rPr>
          <w:sz w:val="28"/>
          <w:szCs w:val="28"/>
        </w:rPr>
      </w:pPr>
      <w:r>
        <w:rPr>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подпрограммы представлена в приложениях №№ 3,4 к муниципальной программе.</w:t>
      </w:r>
    </w:p>
    <w:p w:rsidR="00476F29" w:rsidRDefault="00476F29" w:rsidP="00887F53">
      <w:pPr>
        <w:widowControl w:val="0"/>
        <w:autoSpaceDE w:val="0"/>
        <w:autoSpaceDN w:val="0"/>
        <w:adjustRightInd w:val="0"/>
        <w:spacing w:after="120"/>
        <w:ind w:hanging="357"/>
        <w:jc w:val="both"/>
        <w:rPr>
          <w:bCs/>
          <w:sz w:val="28"/>
          <w:szCs w:val="28"/>
        </w:rPr>
      </w:pPr>
    </w:p>
    <w:p w:rsidR="00476F29" w:rsidRDefault="00476F29" w:rsidP="00887F53">
      <w:pPr>
        <w:widowControl w:val="0"/>
        <w:autoSpaceDE w:val="0"/>
        <w:autoSpaceDN w:val="0"/>
        <w:adjustRightInd w:val="0"/>
        <w:spacing w:after="120"/>
        <w:jc w:val="both"/>
        <w:rPr>
          <w:bCs/>
        </w:rPr>
      </w:pPr>
    </w:p>
    <w:p w:rsidR="00476F29" w:rsidRDefault="00476F29" w:rsidP="00887F53">
      <w:pPr>
        <w:widowControl w:val="0"/>
        <w:autoSpaceDE w:val="0"/>
        <w:autoSpaceDN w:val="0"/>
        <w:adjustRightInd w:val="0"/>
        <w:spacing w:after="120"/>
        <w:jc w:val="both"/>
        <w:rPr>
          <w:bCs/>
        </w:rPr>
      </w:pPr>
    </w:p>
    <w:p w:rsidR="00476F29" w:rsidRDefault="00476F29" w:rsidP="00887F53">
      <w:pPr>
        <w:widowControl w:val="0"/>
        <w:autoSpaceDE w:val="0"/>
        <w:autoSpaceDN w:val="0"/>
        <w:adjustRightInd w:val="0"/>
        <w:spacing w:after="120"/>
        <w:jc w:val="both"/>
        <w:rPr>
          <w:bCs/>
        </w:rPr>
      </w:pPr>
    </w:p>
    <w:p w:rsidR="00476F29" w:rsidRDefault="00476F29" w:rsidP="00887F53">
      <w:pPr>
        <w:widowControl w:val="0"/>
        <w:autoSpaceDE w:val="0"/>
        <w:autoSpaceDN w:val="0"/>
        <w:adjustRightInd w:val="0"/>
        <w:spacing w:after="120"/>
        <w:jc w:val="both"/>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jc w:val="center"/>
        <w:rPr>
          <w:b/>
          <w:sz w:val="28"/>
          <w:szCs w:val="28"/>
        </w:rPr>
      </w:pPr>
      <w:r>
        <w:rPr>
          <w:b/>
          <w:sz w:val="28"/>
          <w:szCs w:val="28"/>
        </w:rPr>
        <w:lastRenderedPageBreak/>
        <w:t>ПОДПРОГРАММА 7</w:t>
      </w:r>
    </w:p>
    <w:p w:rsidR="00476F29" w:rsidRDefault="00476F29" w:rsidP="00476F29">
      <w:pPr>
        <w:jc w:val="center"/>
        <w:rPr>
          <w:b/>
          <w:sz w:val="28"/>
          <w:szCs w:val="28"/>
        </w:rPr>
      </w:pPr>
      <w:r>
        <w:rPr>
          <w:b/>
          <w:sz w:val="28"/>
          <w:szCs w:val="28"/>
        </w:rPr>
        <w:t xml:space="preserve">«ИСПОЛНЕНИЕ МУНИЦИПАЛЬНОЙ ФУНКЦИИ АДМИНИСТРАЦИИ ЛОМОВСКОГО СЕЛЬСКОГО ПОСЕЛЕНИЯ </w:t>
      </w:r>
    </w:p>
    <w:p w:rsidR="00476F29" w:rsidRDefault="00476F29" w:rsidP="00476F29">
      <w:pPr>
        <w:jc w:val="center"/>
        <w:rPr>
          <w:b/>
          <w:sz w:val="28"/>
          <w:szCs w:val="28"/>
        </w:rPr>
      </w:pPr>
      <w:r>
        <w:rPr>
          <w:b/>
          <w:sz w:val="28"/>
          <w:szCs w:val="28"/>
        </w:rPr>
        <w:t>НА 2015 – 2025 ГОДЫ»</w:t>
      </w:r>
    </w:p>
    <w:p w:rsidR="00476F29" w:rsidRDefault="00476F29" w:rsidP="00476F29">
      <w:pPr>
        <w:jc w:val="center"/>
        <w:rPr>
          <w:sz w:val="28"/>
          <w:szCs w:val="28"/>
        </w:rPr>
      </w:pPr>
    </w:p>
    <w:p w:rsidR="00476F29" w:rsidRDefault="00476F29" w:rsidP="00476F29">
      <w:pPr>
        <w:jc w:val="center"/>
        <w:rPr>
          <w:sz w:val="28"/>
          <w:szCs w:val="28"/>
        </w:rPr>
      </w:pPr>
      <w:r>
        <w:rPr>
          <w:sz w:val="28"/>
          <w:szCs w:val="28"/>
        </w:rPr>
        <w:t>1. </w:t>
      </w:r>
      <w:r w:rsidR="00887F53">
        <w:rPr>
          <w:b/>
          <w:sz w:val="28"/>
          <w:szCs w:val="28"/>
        </w:rPr>
        <w:t xml:space="preserve">ПАСПОРТ </w:t>
      </w:r>
      <w:r>
        <w:rPr>
          <w:b/>
          <w:sz w:val="28"/>
          <w:szCs w:val="28"/>
        </w:rPr>
        <w:t>ПОДПРОГРАММЫ</w:t>
      </w:r>
    </w:p>
    <w:p w:rsidR="00476F29" w:rsidRDefault="00476F29" w:rsidP="00476F29">
      <w:pPr>
        <w:jc w:val="cente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4141"/>
        <w:gridCol w:w="4679"/>
      </w:tblGrid>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w:t>
            </w:r>
          </w:p>
        </w:tc>
        <w:tc>
          <w:tcPr>
            <w:tcW w:w="8818" w:type="dxa"/>
            <w:gridSpan w:val="2"/>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 xml:space="preserve">Наименование муниципальной подпрограммы: </w:t>
            </w:r>
          </w:p>
          <w:p w:rsidR="00476F29" w:rsidRDefault="00476F29">
            <w:pPr>
              <w:autoSpaceDE w:val="0"/>
              <w:autoSpaceDN w:val="0"/>
              <w:adjustRightInd w:val="0"/>
              <w:spacing w:line="276" w:lineRule="auto"/>
              <w:jc w:val="center"/>
              <w:rPr>
                <w:b/>
                <w:sz w:val="28"/>
                <w:szCs w:val="28"/>
                <w:lang w:eastAsia="en-US"/>
              </w:rPr>
            </w:pPr>
            <w:r>
              <w:rPr>
                <w:b/>
                <w:sz w:val="28"/>
                <w:szCs w:val="28"/>
                <w:lang w:eastAsia="en-US"/>
              </w:rPr>
              <w:t xml:space="preserve">«Исполнение муниципальной функции администрации Ломовского сельского поселения  </w:t>
            </w:r>
          </w:p>
          <w:p w:rsidR="00476F29" w:rsidRDefault="00476F29">
            <w:pPr>
              <w:autoSpaceDE w:val="0"/>
              <w:autoSpaceDN w:val="0"/>
              <w:adjustRightInd w:val="0"/>
              <w:spacing w:line="276" w:lineRule="auto"/>
              <w:jc w:val="center"/>
              <w:rPr>
                <w:sz w:val="28"/>
                <w:szCs w:val="28"/>
                <w:lang w:eastAsia="en-US"/>
              </w:rPr>
            </w:pPr>
            <w:r>
              <w:rPr>
                <w:b/>
                <w:sz w:val="28"/>
                <w:szCs w:val="28"/>
                <w:lang w:eastAsia="en-US"/>
              </w:rPr>
              <w:t>на 2015 – 2025 годы»</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1</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Соисполнитель подпрограммы</w:t>
            </w:r>
          </w:p>
        </w:tc>
        <w:tc>
          <w:tcPr>
            <w:tcW w:w="4678"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sz w:val="28"/>
                <w:szCs w:val="28"/>
                <w:lang w:eastAsia="en-US"/>
              </w:rPr>
            </w:pPr>
            <w:r>
              <w:rPr>
                <w:sz w:val="28"/>
                <w:szCs w:val="28"/>
                <w:lang w:eastAsia="en-US"/>
              </w:rPr>
              <w:t>Администрация Ломовского сельского поселения</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2</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trike/>
                <w:sz w:val="28"/>
                <w:szCs w:val="28"/>
                <w:lang w:eastAsia="en-US"/>
              </w:rPr>
            </w:pPr>
            <w:r>
              <w:rPr>
                <w:sz w:val="28"/>
                <w:szCs w:val="28"/>
                <w:lang w:eastAsia="en-US"/>
              </w:rPr>
              <w:t>Участники подпрограммы</w:t>
            </w:r>
          </w:p>
        </w:tc>
        <w:tc>
          <w:tcPr>
            <w:tcW w:w="4678"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sz w:val="28"/>
                <w:szCs w:val="28"/>
                <w:lang w:eastAsia="en-US"/>
              </w:rPr>
            </w:pPr>
            <w:r>
              <w:rPr>
                <w:sz w:val="28"/>
                <w:szCs w:val="28"/>
                <w:lang w:eastAsia="en-US"/>
              </w:rPr>
              <w:t>Администрация Ломовского сельского поселения</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3</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Цель муниципальной подпрограммы</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476F29" w:rsidRDefault="00476F29">
            <w:pPr>
              <w:autoSpaceDE w:val="0"/>
              <w:autoSpaceDN w:val="0"/>
              <w:adjustRightInd w:val="0"/>
              <w:spacing w:line="276" w:lineRule="auto"/>
              <w:jc w:val="both"/>
              <w:rPr>
                <w:sz w:val="28"/>
                <w:szCs w:val="28"/>
                <w:lang w:eastAsia="en-US"/>
              </w:rPr>
            </w:pPr>
            <w:r>
              <w:rPr>
                <w:sz w:val="28"/>
                <w:szCs w:val="28"/>
                <w:lang w:eastAsia="en-US"/>
              </w:rPr>
              <w:t>Обеспечение реализации подпрограмм и основных мероприятий муниципальной программы «Социально-экономическое развитие Ломовского сельского поселения на 2015-2025 годы»</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4</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Задачи подпрограммы</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476F29" w:rsidRDefault="00476F29">
            <w:pPr>
              <w:spacing w:line="276" w:lineRule="auto"/>
              <w:jc w:val="both"/>
              <w:rPr>
                <w:sz w:val="28"/>
                <w:szCs w:val="28"/>
                <w:lang w:eastAsia="en-US"/>
              </w:rPr>
            </w:pPr>
            <w:r>
              <w:rPr>
                <w:sz w:val="28"/>
                <w:szCs w:val="28"/>
                <w:lang w:eastAsia="en-US"/>
              </w:rPr>
              <w:t>Обеспечение функций о</w:t>
            </w:r>
            <w:r w:rsidR="00887F53">
              <w:rPr>
                <w:sz w:val="28"/>
                <w:szCs w:val="28"/>
                <w:lang w:eastAsia="en-US"/>
              </w:rPr>
              <w:t xml:space="preserve">рганов местного самоуправления </w:t>
            </w:r>
            <w:r>
              <w:rPr>
                <w:sz w:val="28"/>
                <w:szCs w:val="28"/>
                <w:lang w:eastAsia="en-US"/>
              </w:rPr>
              <w:t xml:space="preserve">сельского поселения </w:t>
            </w: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5</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Сроки и этапы реализации подпрограммы</w:t>
            </w:r>
          </w:p>
        </w:tc>
        <w:tc>
          <w:tcPr>
            <w:tcW w:w="4678" w:type="dxa"/>
            <w:tcBorders>
              <w:top w:val="single" w:sz="4" w:space="0" w:color="auto"/>
              <w:left w:val="single" w:sz="4" w:space="0" w:color="auto"/>
              <w:bottom w:val="single" w:sz="4" w:space="0" w:color="auto"/>
              <w:right w:val="single" w:sz="4" w:space="0" w:color="auto"/>
            </w:tcBorders>
          </w:tcPr>
          <w:p w:rsidR="00476F29" w:rsidRDefault="00476F29">
            <w:pPr>
              <w:autoSpaceDE w:val="0"/>
              <w:autoSpaceDN w:val="0"/>
              <w:adjustRightInd w:val="0"/>
              <w:spacing w:line="276" w:lineRule="auto"/>
              <w:jc w:val="both"/>
              <w:rPr>
                <w:sz w:val="28"/>
                <w:szCs w:val="28"/>
                <w:lang w:eastAsia="en-US"/>
              </w:rPr>
            </w:pPr>
            <w:r>
              <w:rPr>
                <w:sz w:val="28"/>
                <w:szCs w:val="28"/>
                <w:lang w:eastAsia="en-US"/>
              </w:rPr>
              <w:t>Подпрограмма реализуется в период с 2015 по 2025 год, этапы реализации программы не выделяются</w:t>
            </w:r>
          </w:p>
          <w:p w:rsidR="00476F29" w:rsidRDefault="00476F29">
            <w:pPr>
              <w:autoSpaceDE w:val="0"/>
              <w:autoSpaceDN w:val="0"/>
              <w:adjustRightInd w:val="0"/>
              <w:spacing w:line="276" w:lineRule="auto"/>
              <w:jc w:val="both"/>
              <w:rPr>
                <w:sz w:val="28"/>
                <w:szCs w:val="28"/>
                <w:lang w:eastAsia="en-US"/>
              </w:rPr>
            </w:pPr>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center"/>
              <w:rPr>
                <w:sz w:val="28"/>
                <w:szCs w:val="28"/>
                <w:lang w:eastAsia="en-US"/>
              </w:rPr>
            </w:pPr>
            <w:r>
              <w:rPr>
                <w:sz w:val="28"/>
                <w:szCs w:val="28"/>
                <w:lang w:eastAsia="en-US"/>
              </w:rPr>
              <w:t>6</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Общий объем бюджетных ассигнований подпрограммы, в том числе за счет средств бюджета поселения (с расшифровкой плановых объемов б</w:t>
            </w:r>
            <w:r w:rsidR="00887F53">
              <w:rPr>
                <w:sz w:val="28"/>
                <w:szCs w:val="28"/>
                <w:lang w:eastAsia="en-US"/>
              </w:rPr>
              <w:t xml:space="preserve">юджетных ассигнований по годам </w:t>
            </w:r>
            <w:r>
              <w:rPr>
                <w:sz w:val="28"/>
                <w:szCs w:val="28"/>
                <w:lang w:eastAsia="en-US"/>
              </w:rPr>
              <w:t xml:space="preserve">ее реализации), а также прогнозный объем средств, привлекаемых из других </w:t>
            </w:r>
            <w:r>
              <w:rPr>
                <w:sz w:val="28"/>
                <w:szCs w:val="28"/>
                <w:lang w:eastAsia="en-US"/>
              </w:rPr>
              <w:lastRenderedPageBreak/>
              <w:t>источников</w:t>
            </w:r>
          </w:p>
        </w:tc>
        <w:tc>
          <w:tcPr>
            <w:tcW w:w="4678"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jc w:val="both"/>
              <w:rPr>
                <w:sz w:val="28"/>
                <w:szCs w:val="28"/>
                <w:lang w:eastAsia="en-US"/>
              </w:rPr>
            </w:pPr>
            <w:r>
              <w:rPr>
                <w:sz w:val="28"/>
                <w:szCs w:val="28"/>
                <w:lang w:eastAsia="en-US"/>
              </w:rPr>
              <w:lastRenderedPageBreak/>
              <w:t xml:space="preserve">Объем бюджетных ассигнований на реализацию подпрограммы за счет бюджета сельского поселения составляет </w:t>
            </w:r>
            <w:r>
              <w:rPr>
                <w:b/>
                <w:sz w:val="28"/>
                <w:szCs w:val="28"/>
                <w:lang w:eastAsia="en-US"/>
              </w:rPr>
              <w:t>3</w:t>
            </w:r>
            <w:r w:rsidR="006241A1">
              <w:rPr>
                <w:b/>
                <w:sz w:val="28"/>
                <w:szCs w:val="28"/>
                <w:lang w:eastAsia="en-US"/>
              </w:rPr>
              <w:t>5038</w:t>
            </w:r>
            <w:r w:rsidR="001560E0">
              <w:rPr>
                <w:b/>
                <w:sz w:val="28"/>
                <w:szCs w:val="28"/>
                <w:lang w:eastAsia="en-US"/>
              </w:rPr>
              <w:t>,8</w:t>
            </w:r>
            <w:r>
              <w:rPr>
                <w:sz w:val="28"/>
                <w:szCs w:val="28"/>
                <w:lang w:eastAsia="en-US"/>
              </w:rPr>
              <w:t xml:space="preserve">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 в том числе по годам:</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2015 год – 3624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2016 год – 3623,4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2017 год – 2952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2018 год – 3720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t xml:space="preserve">2019 год – 4268,9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476F29">
            <w:pPr>
              <w:autoSpaceDE w:val="0"/>
              <w:autoSpaceDN w:val="0"/>
              <w:adjustRightInd w:val="0"/>
              <w:spacing w:line="276" w:lineRule="auto"/>
              <w:jc w:val="both"/>
              <w:rPr>
                <w:sz w:val="28"/>
                <w:szCs w:val="28"/>
                <w:lang w:eastAsia="en-US"/>
              </w:rPr>
            </w:pPr>
            <w:r>
              <w:rPr>
                <w:sz w:val="28"/>
                <w:szCs w:val="28"/>
                <w:lang w:eastAsia="en-US"/>
              </w:rPr>
              <w:lastRenderedPageBreak/>
              <w:t xml:space="preserve">2020 год – 2209,6 </w:t>
            </w:r>
            <w:proofErr w:type="spellStart"/>
            <w:r>
              <w:rPr>
                <w:sz w:val="28"/>
                <w:szCs w:val="28"/>
                <w:lang w:eastAsia="en-US"/>
              </w:rPr>
              <w:t>тыс</w:t>
            </w:r>
            <w:proofErr w:type="gramStart"/>
            <w:r>
              <w:rPr>
                <w:sz w:val="28"/>
                <w:szCs w:val="28"/>
                <w:lang w:eastAsia="en-US"/>
              </w:rPr>
              <w:t>.р</w:t>
            </w:r>
            <w:proofErr w:type="gramEnd"/>
            <w:r>
              <w:rPr>
                <w:sz w:val="28"/>
                <w:szCs w:val="28"/>
                <w:lang w:eastAsia="en-US"/>
              </w:rPr>
              <w:t>ублей</w:t>
            </w:r>
            <w:proofErr w:type="spellEnd"/>
            <w:r>
              <w:rPr>
                <w:sz w:val="28"/>
                <w:szCs w:val="28"/>
                <w:lang w:eastAsia="en-US"/>
              </w:rPr>
              <w:t>;</w:t>
            </w:r>
          </w:p>
          <w:p w:rsidR="00476F29" w:rsidRDefault="00887F53">
            <w:pPr>
              <w:autoSpaceDE w:val="0"/>
              <w:autoSpaceDN w:val="0"/>
              <w:adjustRightInd w:val="0"/>
              <w:spacing w:line="276" w:lineRule="auto"/>
              <w:jc w:val="both"/>
              <w:rPr>
                <w:sz w:val="28"/>
                <w:szCs w:val="28"/>
                <w:lang w:eastAsia="en-US"/>
              </w:rPr>
            </w:pPr>
            <w:r>
              <w:rPr>
                <w:sz w:val="28"/>
                <w:szCs w:val="28"/>
                <w:lang w:eastAsia="en-US"/>
              </w:rPr>
              <w:t xml:space="preserve">2021 год </w:t>
            </w:r>
            <w:r w:rsidR="0032566F">
              <w:rPr>
                <w:sz w:val="28"/>
                <w:szCs w:val="28"/>
                <w:lang w:eastAsia="en-US"/>
              </w:rPr>
              <w:t>–</w:t>
            </w:r>
            <w:r>
              <w:rPr>
                <w:sz w:val="28"/>
                <w:szCs w:val="28"/>
                <w:lang w:eastAsia="en-US"/>
              </w:rPr>
              <w:t xml:space="preserve"> </w:t>
            </w:r>
            <w:r w:rsidR="00476F29">
              <w:rPr>
                <w:sz w:val="28"/>
                <w:szCs w:val="28"/>
                <w:lang w:eastAsia="en-US"/>
              </w:rPr>
              <w:t>2</w:t>
            </w:r>
            <w:r w:rsidR="0032566F">
              <w:rPr>
                <w:sz w:val="28"/>
                <w:szCs w:val="28"/>
                <w:lang w:eastAsia="en-US"/>
              </w:rPr>
              <w:t>224,3</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r w:rsidR="00476F29">
              <w:rPr>
                <w:sz w:val="28"/>
                <w:szCs w:val="28"/>
                <w:lang w:eastAsia="en-US"/>
              </w:rPr>
              <w:t>;</w:t>
            </w:r>
          </w:p>
          <w:p w:rsidR="00476F29" w:rsidRDefault="00887F53">
            <w:pPr>
              <w:autoSpaceDE w:val="0"/>
              <w:autoSpaceDN w:val="0"/>
              <w:adjustRightInd w:val="0"/>
              <w:spacing w:line="276" w:lineRule="auto"/>
              <w:jc w:val="both"/>
              <w:rPr>
                <w:sz w:val="28"/>
                <w:szCs w:val="28"/>
                <w:lang w:eastAsia="en-US"/>
              </w:rPr>
            </w:pPr>
            <w:r>
              <w:rPr>
                <w:sz w:val="28"/>
                <w:szCs w:val="28"/>
                <w:lang w:eastAsia="en-US"/>
              </w:rPr>
              <w:t xml:space="preserve">2022 год </w:t>
            </w:r>
            <w:r w:rsidR="0032566F">
              <w:rPr>
                <w:sz w:val="28"/>
                <w:szCs w:val="28"/>
                <w:lang w:eastAsia="en-US"/>
              </w:rPr>
              <w:t>–</w:t>
            </w:r>
            <w:r>
              <w:rPr>
                <w:sz w:val="28"/>
                <w:szCs w:val="28"/>
                <w:lang w:eastAsia="en-US"/>
              </w:rPr>
              <w:t xml:space="preserve"> </w:t>
            </w:r>
            <w:r w:rsidR="00476F29">
              <w:rPr>
                <w:sz w:val="28"/>
                <w:szCs w:val="28"/>
                <w:lang w:eastAsia="en-US"/>
              </w:rPr>
              <w:t>25</w:t>
            </w:r>
            <w:r w:rsidR="0032566F">
              <w:rPr>
                <w:sz w:val="28"/>
                <w:szCs w:val="28"/>
                <w:lang w:eastAsia="en-US"/>
              </w:rPr>
              <w:t>81,4</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r w:rsidR="00476F29">
              <w:rPr>
                <w:sz w:val="28"/>
                <w:szCs w:val="28"/>
                <w:lang w:eastAsia="en-US"/>
              </w:rPr>
              <w:t>;</w:t>
            </w:r>
          </w:p>
          <w:p w:rsidR="00476F29" w:rsidRDefault="00887F53">
            <w:pPr>
              <w:autoSpaceDE w:val="0"/>
              <w:autoSpaceDN w:val="0"/>
              <w:adjustRightInd w:val="0"/>
              <w:spacing w:line="276" w:lineRule="auto"/>
              <w:jc w:val="both"/>
              <w:rPr>
                <w:sz w:val="28"/>
                <w:szCs w:val="28"/>
                <w:lang w:eastAsia="en-US"/>
              </w:rPr>
            </w:pPr>
            <w:r>
              <w:rPr>
                <w:sz w:val="28"/>
                <w:szCs w:val="28"/>
                <w:lang w:eastAsia="en-US"/>
              </w:rPr>
              <w:t xml:space="preserve">2023 год </w:t>
            </w:r>
            <w:r w:rsidR="0032566F">
              <w:rPr>
                <w:sz w:val="28"/>
                <w:szCs w:val="28"/>
                <w:lang w:eastAsia="en-US"/>
              </w:rPr>
              <w:t>–</w:t>
            </w:r>
            <w:r>
              <w:rPr>
                <w:sz w:val="28"/>
                <w:szCs w:val="28"/>
                <w:lang w:eastAsia="en-US"/>
              </w:rPr>
              <w:t xml:space="preserve"> </w:t>
            </w:r>
            <w:r w:rsidR="00476F29">
              <w:rPr>
                <w:sz w:val="28"/>
                <w:szCs w:val="28"/>
                <w:lang w:eastAsia="en-US"/>
              </w:rPr>
              <w:t>2</w:t>
            </w:r>
            <w:r w:rsidR="001303D3">
              <w:rPr>
                <w:sz w:val="28"/>
                <w:szCs w:val="28"/>
                <w:lang w:eastAsia="en-US"/>
              </w:rPr>
              <w:t>868</w:t>
            </w:r>
            <w:r w:rsidR="0032566F">
              <w:rPr>
                <w:sz w:val="28"/>
                <w:szCs w:val="28"/>
                <w:lang w:eastAsia="en-US"/>
              </w:rPr>
              <w:t>,4</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r w:rsidR="00476F29">
              <w:rPr>
                <w:sz w:val="28"/>
                <w:szCs w:val="28"/>
                <w:lang w:eastAsia="en-US"/>
              </w:rPr>
              <w:t>;</w:t>
            </w:r>
          </w:p>
          <w:p w:rsidR="00476F29" w:rsidRDefault="00887F53">
            <w:pPr>
              <w:autoSpaceDE w:val="0"/>
              <w:autoSpaceDN w:val="0"/>
              <w:adjustRightInd w:val="0"/>
              <w:spacing w:line="276" w:lineRule="auto"/>
              <w:jc w:val="both"/>
              <w:rPr>
                <w:sz w:val="28"/>
                <w:szCs w:val="28"/>
                <w:lang w:eastAsia="en-US"/>
              </w:rPr>
            </w:pPr>
            <w:r>
              <w:rPr>
                <w:sz w:val="28"/>
                <w:szCs w:val="28"/>
                <w:lang w:eastAsia="en-US"/>
              </w:rPr>
              <w:t xml:space="preserve">2024 год – </w:t>
            </w:r>
            <w:r w:rsidR="006241A1">
              <w:rPr>
                <w:sz w:val="28"/>
                <w:szCs w:val="28"/>
                <w:lang w:eastAsia="en-US"/>
              </w:rPr>
              <w:t>3399</w:t>
            </w:r>
            <w:r w:rsidR="001560E0">
              <w:rPr>
                <w:sz w:val="28"/>
                <w:szCs w:val="28"/>
                <w:lang w:eastAsia="en-US"/>
              </w:rPr>
              <w:t>,4</w:t>
            </w:r>
            <w:r>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r w:rsidR="00476F29">
              <w:rPr>
                <w:sz w:val="28"/>
                <w:szCs w:val="28"/>
                <w:lang w:eastAsia="en-US"/>
              </w:rPr>
              <w:t>;</w:t>
            </w:r>
          </w:p>
          <w:p w:rsidR="00476F29" w:rsidRDefault="00887F53" w:rsidP="006241A1">
            <w:pPr>
              <w:autoSpaceDE w:val="0"/>
              <w:autoSpaceDN w:val="0"/>
              <w:adjustRightInd w:val="0"/>
              <w:spacing w:line="276" w:lineRule="auto"/>
              <w:jc w:val="both"/>
              <w:rPr>
                <w:sz w:val="28"/>
                <w:szCs w:val="28"/>
                <w:lang w:eastAsia="en-US"/>
              </w:rPr>
            </w:pPr>
            <w:r>
              <w:rPr>
                <w:sz w:val="28"/>
                <w:szCs w:val="28"/>
                <w:lang w:eastAsia="en-US"/>
              </w:rPr>
              <w:t xml:space="preserve">2025 год - </w:t>
            </w:r>
            <w:r w:rsidR="001560E0">
              <w:rPr>
                <w:sz w:val="28"/>
                <w:szCs w:val="28"/>
                <w:lang w:eastAsia="en-US"/>
              </w:rPr>
              <w:t xml:space="preserve"> </w:t>
            </w:r>
            <w:r w:rsidR="006241A1">
              <w:rPr>
                <w:sz w:val="28"/>
                <w:szCs w:val="28"/>
                <w:lang w:eastAsia="en-US"/>
              </w:rPr>
              <w:t>3567</w:t>
            </w:r>
            <w:r w:rsidR="001560E0">
              <w:rPr>
                <w:sz w:val="28"/>
                <w:szCs w:val="28"/>
                <w:lang w:eastAsia="en-US"/>
              </w:rPr>
              <w:t>,4</w:t>
            </w:r>
            <w:r w:rsidR="00476F29">
              <w:rPr>
                <w:sz w:val="28"/>
                <w:szCs w:val="28"/>
                <w:lang w:eastAsia="en-US"/>
              </w:rPr>
              <w:t xml:space="preserve"> </w:t>
            </w:r>
            <w:proofErr w:type="spellStart"/>
            <w:r w:rsidR="00476F29">
              <w:rPr>
                <w:sz w:val="28"/>
                <w:szCs w:val="28"/>
                <w:lang w:eastAsia="en-US"/>
              </w:rPr>
              <w:t>тыс</w:t>
            </w:r>
            <w:proofErr w:type="gramStart"/>
            <w:r w:rsidR="00476F29">
              <w:rPr>
                <w:sz w:val="28"/>
                <w:szCs w:val="28"/>
                <w:lang w:eastAsia="en-US"/>
              </w:rPr>
              <w:t>.р</w:t>
            </w:r>
            <w:proofErr w:type="gramEnd"/>
            <w:r w:rsidR="00476F29">
              <w:rPr>
                <w:sz w:val="28"/>
                <w:szCs w:val="28"/>
                <w:lang w:eastAsia="en-US"/>
              </w:rPr>
              <w:t>ублей</w:t>
            </w:r>
            <w:proofErr w:type="spellEnd"/>
          </w:p>
        </w:tc>
      </w:tr>
      <w:tr w:rsidR="00476F29" w:rsidTr="00476F29">
        <w:tc>
          <w:tcPr>
            <w:tcW w:w="72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ind w:left="-108" w:firstLine="13"/>
              <w:jc w:val="center"/>
              <w:rPr>
                <w:sz w:val="28"/>
                <w:szCs w:val="28"/>
                <w:lang w:eastAsia="en-US"/>
              </w:rPr>
            </w:pPr>
            <w:r>
              <w:rPr>
                <w:sz w:val="28"/>
                <w:szCs w:val="28"/>
                <w:lang w:eastAsia="en-US"/>
              </w:rPr>
              <w:lastRenderedPageBreak/>
              <w:t>7</w:t>
            </w:r>
          </w:p>
        </w:tc>
        <w:tc>
          <w:tcPr>
            <w:tcW w:w="4140" w:type="dxa"/>
            <w:tcBorders>
              <w:top w:val="single" w:sz="4" w:space="0" w:color="auto"/>
              <w:left w:val="single" w:sz="4" w:space="0" w:color="auto"/>
              <w:bottom w:val="single" w:sz="4" w:space="0" w:color="auto"/>
              <w:right w:val="single" w:sz="4" w:space="0" w:color="auto"/>
            </w:tcBorders>
            <w:hideMark/>
          </w:tcPr>
          <w:p w:rsidR="00476F29" w:rsidRDefault="00476F29">
            <w:pPr>
              <w:autoSpaceDE w:val="0"/>
              <w:autoSpaceDN w:val="0"/>
              <w:adjustRightInd w:val="0"/>
              <w:spacing w:line="276" w:lineRule="auto"/>
              <w:rPr>
                <w:sz w:val="28"/>
                <w:szCs w:val="28"/>
                <w:lang w:eastAsia="en-US"/>
              </w:rPr>
            </w:pPr>
            <w:r>
              <w:rPr>
                <w:sz w:val="28"/>
                <w:szCs w:val="28"/>
                <w:lang w:eastAsia="en-US"/>
              </w:rPr>
              <w:t>Конечные результаты муниципальной подпрограммы</w:t>
            </w:r>
          </w:p>
        </w:tc>
        <w:tc>
          <w:tcPr>
            <w:tcW w:w="4678" w:type="dxa"/>
            <w:tcBorders>
              <w:top w:val="single" w:sz="4" w:space="0" w:color="auto"/>
              <w:left w:val="single" w:sz="4" w:space="0" w:color="auto"/>
              <w:bottom w:val="single" w:sz="4" w:space="0" w:color="auto"/>
              <w:right w:val="single" w:sz="4" w:space="0" w:color="auto"/>
            </w:tcBorders>
            <w:hideMark/>
          </w:tcPr>
          <w:p w:rsidR="00476F29" w:rsidRDefault="00476F29">
            <w:pPr>
              <w:spacing w:line="276" w:lineRule="auto"/>
              <w:jc w:val="both"/>
              <w:rPr>
                <w:sz w:val="28"/>
                <w:szCs w:val="28"/>
                <w:lang w:eastAsia="en-US"/>
              </w:rPr>
            </w:pPr>
            <w:r>
              <w:rPr>
                <w:sz w:val="28"/>
                <w:szCs w:val="28"/>
                <w:lang w:eastAsia="en-US"/>
              </w:rPr>
              <w:t>Уровень ежегодного достижения пока</w:t>
            </w:r>
            <w:r w:rsidR="006241A1">
              <w:rPr>
                <w:sz w:val="28"/>
                <w:szCs w:val="28"/>
                <w:lang w:eastAsia="en-US"/>
              </w:rPr>
              <w:t xml:space="preserve">зателей муниципальной программы </w:t>
            </w:r>
            <w:r>
              <w:rPr>
                <w:sz w:val="28"/>
                <w:szCs w:val="28"/>
                <w:lang w:eastAsia="en-US"/>
              </w:rPr>
              <w:t xml:space="preserve">«Социально-экономическое развитие Ломовского сельского поселения на 2015-2025 </w:t>
            </w:r>
            <w:proofErr w:type="spellStart"/>
            <w:r>
              <w:rPr>
                <w:sz w:val="28"/>
                <w:szCs w:val="28"/>
                <w:lang w:eastAsia="en-US"/>
              </w:rPr>
              <w:t>г.г</w:t>
            </w:r>
            <w:proofErr w:type="spellEnd"/>
            <w:r>
              <w:rPr>
                <w:sz w:val="28"/>
                <w:szCs w:val="28"/>
                <w:lang w:eastAsia="en-US"/>
              </w:rPr>
              <w:t>.» и ее подпрограмм – 100%.</w:t>
            </w:r>
          </w:p>
        </w:tc>
      </w:tr>
    </w:tbl>
    <w:p w:rsidR="00476F29" w:rsidRDefault="00476F29" w:rsidP="00476F29">
      <w:pPr>
        <w:pStyle w:val="af0"/>
        <w:widowControl w:val="0"/>
        <w:autoSpaceDE w:val="0"/>
        <w:autoSpaceDN w:val="0"/>
        <w:adjustRightInd w:val="0"/>
        <w:spacing w:after="120" w:line="240" w:lineRule="auto"/>
        <w:ind w:left="0"/>
        <w:jc w:val="both"/>
        <w:rPr>
          <w:rFonts w:ascii="Times New Roman" w:hAnsi="Times New Roman"/>
          <w:bCs/>
          <w:sz w:val="28"/>
          <w:szCs w:val="28"/>
        </w:rPr>
      </w:pPr>
    </w:p>
    <w:p w:rsidR="00476F29" w:rsidRDefault="00887F53" w:rsidP="00476F29">
      <w:pPr>
        <w:jc w:val="center"/>
        <w:rPr>
          <w:b/>
          <w:sz w:val="28"/>
          <w:szCs w:val="28"/>
        </w:rPr>
      </w:pPr>
      <w:r>
        <w:rPr>
          <w:b/>
          <w:sz w:val="28"/>
          <w:szCs w:val="28"/>
        </w:rPr>
        <w:t xml:space="preserve">2. Характеристика </w:t>
      </w:r>
      <w:r w:rsidR="00476F29">
        <w:rPr>
          <w:b/>
          <w:sz w:val="28"/>
          <w:szCs w:val="28"/>
        </w:rPr>
        <w:t>сферы реализации подпрограммы, описание основных проблем в указанной сфере и прогноз ее развития.</w:t>
      </w:r>
    </w:p>
    <w:p w:rsidR="00476F29" w:rsidRDefault="00476F29" w:rsidP="00476F29">
      <w:pPr>
        <w:jc w:val="center"/>
        <w:rPr>
          <w:b/>
          <w:sz w:val="28"/>
          <w:szCs w:val="28"/>
        </w:rPr>
      </w:pPr>
    </w:p>
    <w:p w:rsidR="00476F29" w:rsidRDefault="00476F29" w:rsidP="00887F53">
      <w:pPr>
        <w:ind w:firstLine="851"/>
        <w:jc w:val="both"/>
        <w:rPr>
          <w:sz w:val="28"/>
          <w:szCs w:val="28"/>
        </w:rPr>
      </w:pPr>
      <w:r>
        <w:rPr>
          <w:sz w:val="28"/>
          <w:szCs w:val="28"/>
        </w:rPr>
        <w:t xml:space="preserve">С целью </w:t>
      </w:r>
      <w:proofErr w:type="gramStart"/>
      <w:r>
        <w:rPr>
          <w:sz w:val="28"/>
          <w:szCs w:val="28"/>
        </w:rPr>
        <w:t>создания прозрачной системы взаимодействия администрации сельского поселения</w:t>
      </w:r>
      <w:proofErr w:type="gramEnd"/>
      <w:r>
        <w:rPr>
          <w:sz w:val="28"/>
          <w:szCs w:val="28"/>
        </w:rPr>
        <w:t xml:space="preserve"> с населением функционирует сайт органов местного самоуправления </w:t>
      </w:r>
      <w:r w:rsidR="006241A1">
        <w:rPr>
          <w:sz w:val="28"/>
          <w:szCs w:val="28"/>
        </w:rPr>
        <w:t>Ломовс</w:t>
      </w:r>
      <w:r>
        <w:rPr>
          <w:sz w:val="28"/>
          <w:szCs w:val="28"/>
        </w:rPr>
        <w:t xml:space="preserve">кого </w:t>
      </w:r>
      <w:r w:rsidR="006241A1">
        <w:rPr>
          <w:sz w:val="28"/>
          <w:szCs w:val="28"/>
        </w:rPr>
        <w:t>сельского поселения</w:t>
      </w:r>
      <w:r>
        <w:rPr>
          <w:sz w:val="28"/>
          <w:szCs w:val="28"/>
        </w:rPr>
        <w:t xml:space="preserve">, на котором представлен широкий спектр информации о деятельности администрации поселения: бюджет, планы работы на год, отчетные данные, </w:t>
      </w:r>
      <w:r w:rsidR="006241A1">
        <w:rPr>
          <w:sz w:val="28"/>
          <w:szCs w:val="28"/>
        </w:rPr>
        <w:t xml:space="preserve">нормативно-правовые документы, </w:t>
      </w:r>
      <w:r>
        <w:rPr>
          <w:sz w:val="28"/>
          <w:szCs w:val="28"/>
        </w:rPr>
        <w:t>информации об электронных ресурсах.</w:t>
      </w:r>
    </w:p>
    <w:p w:rsidR="00476F29" w:rsidRDefault="00476F29" w:rsidP="00887F53">
      <w:pPr>
        <w:ind w:firstLine="851"/>
        <w:jc w:val="both"/>
        <w:rPr>
          <w:sz w:val="28"/>
          <w:szCs w:val="28"/>
        </w:rPr>
      </w:pPr>
      <w:r>
        <w:rPr>
          <w:sz w:val="28"/>
          <w:szCs w:val="28"/>
        </w:rPr>
        <w:t>Стратегическими целями деятельности администрации поселения являются:</w:t>
      </w:r>
    </w:p>
    <w:p w:rsidR="00476F29" w:rsidRDefault="00476F29" w:rsidP="00887F53">
      <w:pPr>
        <w:ind w:firstLine="851"/>
        <w:jc w:val="both"/>
        <w:rPr>
          <w:sz w:val="28"/>
          <w:szCs w:val="28"/>
        </w:rPr>
      </w:pPr>
      <w:r>
        <w:rPr>
          <w:sz w:val="28"/>
          <w:szCs w:val="28"/>
        </w:rPr>
        <w:t>1) Благополучие и безопасность проживающего населения.</w:t>
      </w:r>
    </w:p>
    <w:p w:rsidR="00476F29" w:rsidRDefault="00476F29" w:rsidP="00887F53">
      <w:pPr>
        <w:ind w:firstLine="851"/>
        <w:jc w:val="both"/>
        <w:rPr>
          <w:sz w:val="28"/>
          <w:szCs w:val="28"/>
        </w:rPr>
      </w:pPr>
      <w:r>
        <w:rPr>
          <w:sz w:val="28"/>
          <w:szCs w:val="28"/>
        </w:rPr>
        <w:t>2) Стабильное функционирование предприятий, организаций, учреждений, расположенных на территории поселения.</w:t>
      </w:r>
    </w:p>
    <w:p w:rsidR="00476F29" w:rsidRDefault="00476F29" w:rsidP="00887F53">
      <w:pPr>
        <w:ind w:firstLine="851"/>
        <w:jc w:val="both"/>
        <w:rPr>
          <w:sz w:val="28"/>
          <w:szCs w:val="28"/>
        </w:rPr>
      </w:pPr>
      <w:r>
        <w:rPr>
          <w:sz w:val="28"/>
          <w:szCs w:val="28"/>
        </w:rPr>
        <w:t>3) Наполнение доходной части бюджета, сокращение недоимки по отдельным видам налоговых и неналоговых платежей.</w:t>
      </w:r>
    </w:p>
    <w:p w:rsidR="00476F29" w:rsidRDefault="00476F29" w:rsidP="00887F53">
      <w:pPr>
        <w:ind w:firstLine="851"/>
        <w:jc w:val="both"/>
        <w:rPr>
          <w:sz w:val="28"/>
          <w:szCs w:val="28"/>
        </w:rPr>
      </w:pPr>
      <w:r>
        <w:rPr>
          <w:sz w:val="28"/>
          <w:szCs w:val="28"/>
        </w:rPr>
        <w:t>Среди тактических задач можно выделить:</w:t>
      </w:r>
    </w:p>
    <w:p w:rsidR="00476F29" w:rsidRDefault="00476F29" w:rsidP="00887F53">
      <w:pPr>
        <w:ind w:firstLine="851"/>
        <w:jc w:val="both"/>
        <w:rPr>
          <w:sz w:val="28"/>
          <w:szCs w:val="28"/>
        </w:rPr>
      </w:pPr>
      <w:r>
        <w:rPr>
          <w:sz w:val="28"/>
          <w:szCs w:val="28"/>
        </w:rPr>
        <w:t>1) Выработка стратегических направлений развития территории сельского поселения.</w:t>
      </w:r>
    </w:p>
    <w:p w:rsidR="00476F29" w:rsidRDefault="00887F53" w:rsidP="00887F53">
      <w:pPr>
        <w:ind w:firstLine="851"/>
        <w:jc w:val="both"/>
        <w:rPr>
          <w:sz w:val="28"/>
          <w:szCs w:val="28"/>
        </w:rPr>
      </w:pPr>
      <w:r>
        <w:rPr>
          <w:sz w:val="28"/>
          <w:szCs w:val="28"/>
        </w:rPr>
        <w:t xml:space="preserve">2) </w:t>
      </w:r>
      <w:r w:rsidR="00476F29">
        <w:rPr>
          <w:sz w:val="28"/>
          <w:szCs w:val="28"/>
        </w:rPr>
        <w:t>Реализация комплексных мер по повышению заработной платы и сокращению неэффективных бюджетных расходов в аппарате управления поселения.</w:t>
      </w:r>
    </w:p>
    <w:p w:rsidR="00476F29" w:rsidRDefault="00476F29" w:rsidP="00887F53">
      <w:pPr>
        <w:ind w:firstLine="851"/>
        <w:jc w:val="both"/>
        <w:rPr>
          <w:sz w:val="28"/>
          <w:szCs w:val="28"/>
        </w:rPr>
      </w:pPr>
      <w:r>
        <w:rPr>
          <w:sz w:val="28"/>
          <w:szCs w:val="28"/>
        </w:rPr>
        <w:t>3) Подбор, подготовка и рациональная расстановка кадров работников аппарата поселения.</w:t>
      </w:r>
    </w:p>
    <w:p w:rsidR="00476F29" w:rsidRDefault="00476F29" w:rsidP="00887F53">
      <w:pPr>
        <w:ind w:firstLine="851"/>
        <w:jc w:val="both"/>
        <w:rPr>
          <w:sz w:val="28"/>
          <w:szCs w:val="28"/>
        </w:rPr>
      </w:pPr>
      <w:r>
        <w:rPr>
          <w:sz w:val="28"/>
          <w:szCs w:val="28"/>
        </w:rPr>
        <w:t xml:space="preserve">4) Использование </w:t>
      </w:r>
      <w:proofErr w:type="gramStart"/>
      <w:r>
        <w:rPr>
          <w:sz w:val="28"/>
          <w:szCs w:val="28"/>
        </w:rPr>
        <w:t>механизмов объективного оценивания качества деятельности администрации поселения</w:t>
      </w:r>
      <w:proofErr w:type="gramEnd"/>
      <w:r>
        <w:rPr>
          <w:sz w:val="28"/>
          <w:szCs w:val="28"/>
        </w:rPr>
        <w:t>.</w:t>
      </w:r>
    </w:p>
    <w:p w:rsidR="00476F29" w:rsidRDefault="00476F29" w:rsidP="00887F53">
      <w:pPr>
        <w:ind w:firstLine="851"/>
        <w:jc w:val="both"/>
        <w:rPr>
          <w:sz w:val="28"/>
          <w:szCs w:val="28"/>
        </w:rPr>
      </w:pPr>
      <w:r>
        <w:rPr>
          <w:sz w:val="28"/>
          <w:szCs w:val="28"/>
        </w:rPr>
        <w:t>5) Оказание всестороннего содействия учреждениям, расположенным на территории поселения, в работе по массовому привлечению населения к систематическим занятиям физической культурой и спортом, обе</w:t>
      </w:r>
      <w:r w:rsidR="00887F53">
        <w:rPr>
          <w:sz w:val="28"/>
          <w:szCs w:val="28"/>
        </w:rPr>
        <w:t>спечением досуга, формированием</w:t>
      </w:r>
      <w:r>
        <w:rPr>
          <w:sz w:val="28"/>
          <w:szCs w:val="28"/>
        </w:rPr>
        <w:t xml:space="preserve"> здорового образа жизни среди жителей.</w:t>
      </w:r>
    </w:p>
    <w:p w:rsidR="00476F29" w:rsidRDefault="00476F29" w:rsidP="00887F53">
      <w:pPr>
        <w:ind w:firstLine="851"/>
        <w:jc w:val="both"/>
        <w:rPr>
          <w:b/>
          <w:sz w:val="28"/>
          <w:szCs w:val="28"/>
        </w:rPr>
      </w:pPr>
    </w:p>
    <w:p w:rsidR="00476F29" w:rsidRDefault="00476F29" w:rsidP="00887F53">
      <w:pPr>
        <w:ind w:firstLine="851"/>
        <w:jc w:val="both"/>
        <w:rPr>
          <w:b/>
          <w:sz w:val="28"/>
          <w:szCs w:val="28"/>
        </w:rPr>
      </w:pPr>
      <w:r>
        <w:rPr>
          <w:b/>
          <w:sz w:val="28"/>
          <w:szCs w:val="28"/>
        </w:rPr>
        <w:t>3. Цели и задачи, сроки и этапы реализации подпрограммы.</w:t>
      </w:r>
    </w:p>
    <w:p w:rsidR="00476F29" w:rsidRDefault="00476F29" w:rsidP="00887F53">
      <w:pPr>
        <w:ind w:firstLine="851"/>
        <w:jc w:val="both"/>
        <w:rPr>
          <w:b/>
          <w:sz w:val="28"/>
          <w:szCs w:val="28"/>
        </w:rPr>
      </w:pPr>
    </w:p>
    <w:p w:rsidR="00476F29" w:rsidRDefault="00476F29" w:rsidP="00887F53">
      <w:pPr>
        <w:autoSpaceDE w:val="0"/>
        <w:autoSpaceDN w:val="0"/>
        <w:adjustRightInd w:val="0"/>
        <w:ind w:firstLine="851"/>
        <w:jc w:val="both"/>
        <w:rPr>
          <w:sz w:val="28"/>
          <w:szCs w:val="28"/>
        </w:rPr>
      </w:pPr>
      <w:r>
        <w:rPr>
          <w:sz w:val="28"/>
          <w:szCs w:val="28"/>
        </w:rPr>
        <w:t xml:space="preserve">Целью подпрограммы «Исполнение муниципальной функции администрации </w:t>
      </w:r>
      <w:r w:rsidR="00887F53">
        <w:rPr>
          <w:sz w:val="28"/>
          <w:szCs w:val="28"/>
        </w:rPr>
        <w:t xml:space="preserve">Ломовского сельского поселения </w:t>
      </w:r>
      <w:r>
        <w:rPr>
          <w:sz w:val="28"/>
          <w:szCs w:val="28"/>
        </w:rPr>
        <w:t>на 2015 – 2025 годы»  является обеспечение реализации подпрограмм и основных мероприятий муниципальной программы в соответствии с установленными сроками в целях создания благоприятных условий для устойчивого развития территории поселения.</w:t>
      </w:r>
    </w:p>
    <w:p w:rsidR="00476F29" w:rsidRDefault="00476F29" w:rsidP="00887F53">
      <w:pPr>
        <w:autoSpaceDE w:val="0"/>
        <w:autoSpaceDN w:val="0"/>
        <w:adjustRightInd w:val="0"/>
        <w:ind w:firstLine="851"/>
        <w:jc w:val="both"/>
        <w:rPr>
          <w:sz w:val="28"/>
          <w:szCs w:val="28"/>
        </w:rPr>
      </w:pPr>
      <w:r>
        <w:rPr>
          <w:sz w:val="28"/>
          <w:szCs w:val="28"/>
        </w:rPr>
        <w:t>Задачами подпрограммы являются:</w:t>
      </w:r>
    </w:p>
    <w:p w:rsidR="00476F29" w:rsidRDefault="00476F29" w:rsidP="00887F53">
      <w:pPr>
        <w:autoSpaceDE w:val="0"/>
        <w:autoSpaceDN w:val="0"/>
        <w:adjustRightInd w:val="0"/>
        <w:ind w:firstLine="851"/>
        <w:jc w:val="both"/>
        <w:rPr>
          <w:sz w:val="28"/>
          <w:szCs w:val="28"/>
        </w:rPr>
      </w:pPr>
      <w:r>
        <w:rPr>
          <w:sz w:val="28"/>
          <w:szCs w:val="28"/>
        </w:rPr>
        <w:t>1) обеспечение функций органов местного самоуправления поселения.</w:t>
      </w:r>
    </w:p>
    <w:p w:rsidR="00476F29" w:rsidRDefault="00476F29" w:rsidP="00887F53">
      <w:pPr>
        <w:autoSpaceDE w:val="0"/>
        <w:autoSpaceDN w:val="0"/>
        <w:adjustRightInd w:val="0"/>
        <w:ind w:firstLine="851"/>
        <w:jc w:val="both"/>
        <w:rPr>
          <w:sz w:val="28"/>
          <w:szCs w:val="28"/>
        </w:rPr>
      </w:pPr>
      <w:r>
        <w:rPr>
          <w:sz w:val="28"/>
          <w:szCs w:val="28"/>
        </w:rPr>
        <w:t>Основными показателями конечного результата подпрограммы являются:</w:t>
      </w:r>
    </w:p>
    <w:p w:rsidR="00476F29" w:rsidRDefault="00476F29" w:rsidP="00887F53">
      <w:pPr>
        <w:autoSpaceDE w:val="0"/>
        <w:autoSpaceDN w:val="0"/>
        <w:adjustRightInd w:val="0"/>
        <w:ind w:firstLine="851"/>
        <w:jc w:val="both"/>
        <w:rPr>
          <w:sz w:val="28"/>
          <w:szCs w:val="28"/>
        </w:rPr>
      </w:pPr>
      <w:r>
        <w:rPr>
          <w:sz w:val="28"/>
          <w:szCs w:val="28"/>
        </w:rPr>
        <w:t>- уровень ежегодного достижения показателей муниципальной программы «Социально-экономическое развитие Ломовского сельского поселения на 2015-2025 годы» и ее подпрограмм – 100%.</w:t>
      </w:r>
    </w:p>
    <w:p w:rsidR="00476F29" w:rsidRDefault="00476F29" w:rsidP="00887F53">
      <w:pPr>
        <w:autoSpaceDE w:val="0"/>
        <w:autoSpaceDN w:val="0"/>
        <w:adjustRightInd w:val="0"/>
        <w:ind w:firstLine="851"/>
        <w:jc w:val="both"/>
        <w:rPr>
          <w:sz w:val="28"/>
          <w:szCs w:val="28"/>
        </w:rPr>
      </w:pPr>
      <w:r>
        <w:rPr>
          <w:sz w:val="28"/>
          <w:szCs w:val="28"/>
        </w:rPr>
        <w:t>Сроки реализации подпрограммы на протяжении всего периода реализации муниципальной программы – 2015 – 2025 годы.</w:t>
      </w:r>
    </w:p>
    <w:p w:rsidR="00476F29" w:rsidRDefault="00476F29" w:rsidP="00887F53">
      <w:pPr>
        <w:autoSpaceDE w:val="0"/>
        <w:autoSpaceDN w:val="0"/>
        <w:adjustRightInd w:val="0"/>
        <w:ind w:firstLine="851"/>
        <w:jc w:val="both"/>
        <w:rPr>
          <w:sz w:val="28"/>
          <w:szCs w:val="28"/>
        </w:rPr>
      </w:pPr>
      <w:r>
        <w:rPr>
          <w:sz w:val="28"/>
          <w:szCs w:val="28"/>
        </w:rPr>
        <w:t>Этапы реализации подпрограммы не выделяются.</w:t>
      </w:r>
    </w:p>
    <w:p w:rsidR="00476F29" w:rsidRDefault="00476F29" w:rsidP="00887F53">
      <w:pPr>
        <w:autoSpaceDE w:val="0"/>
        <w:autoSpaceDN w:val="0"/>
        <w:adjustRightInd w:val="0"/>
        <w:ind w:firstLine="851"/>
        <w:jc w:val="both"/>
        <w:rPr>
          <w:b/>
          <w:sz w:val="28"/>
          <w:szCs w:val="28"/>
        </w:rPr>
      </w:pPr>
      <w:r>
        <w:rPr>
          <w:b/>
          <w:sz w:val="28"/>
          <w:szCs w:val="28"/>
        </w:rPr>
        <w:t>4. Обоснование выделения системы мероприятий и краткое описание основных мероприятий подпрограммы.</w:t>
      </w:r>
    </w:p>
    <w:p w:rsidR="00476F29" w:rsidRDefault="00476F29" w:rsidP="00887F53">
      <w:pPr>
        <w:autoSpaceDE w:val="0"/>
        <w:autoSpaceDN w:val="0"/>
        <w:adjustRightInd w:val="0"/>
        <w:ind w:firstLine="851"/>
        <w:jc w:val="both"/>
        <w:rPr>
          <w:sz w:val="28"/>
          <w:szCs w:val="28"/>
        </w:rPr>
      </w:pPr>
      <w:r>
        <w:rPr>
          <w:sz w:val="28"/>
          <w:szCs w:val="28"/>
        </w:rPr>
        <w:t>Для выполнения задачи «Обеспечение функций органов местного самоуправления поселения» необходимо реализовать следующие основные мероприятия:</w:t>
      </w:r>
    </w:p>
    <w:p w:rsidR="00476F29" w:rsidRDefault="00476F29" w:rsidP="00887F53">
      <w:pPr>
        <w:autoSpaceDE w:val="0"/>
        <w:autoSpaceDN w:val="0"/>
        <w:adjustRightInd w:val="0"/>
        <w:ind w:firstLine="851"/>
        <w:jc w:val="both"/>
        <w:rPr>
          <w:sz w:val="28"/>
          <w:szCs w:val="28"/>
        </w:rPr>
      </w:pPr>
      <w:r>
        <w:rPr>
          <w:sz w:val="28"/>
          <w:szCs w:val="28"/>
        </w:rPr>
        <w:t>1) Обеспечение функций органов местного самоуправления поселения в рамках подпрограммы.</w:t>
      </w:r>
    </w:p>
    <w:p w:rsidR="00476F29" w:rsidRDefault="00476F29" w:rsidP="00887F53">
      <w:pPr>
        <w:autoSpaceDE w:val="0"/>
        <w:autoSpaceDN w:val="0"/>
        <w:adjustRightInd w:val="0"/>
        <w:ind w:firstLine="851"/>
        <w:jc w:val="both"/>
        <w:rPr>
          <w:sz w:val="28"/>
          <w:szCs w:val="28"/>
        </w:rPr>
      </w:pPr>
      <w:r>
        <w:rPr>
          <w:sz w:val="28"/>
          <w:szCs w:val="28"/>
        </w:rPr>
        <w:t>Реализация данного мероприятия направлена на выполнение задачи по исполнению муниципальной функции администрации поселения в соответствии с действующим з</w:t>
      </w:r>
      <w:r w:rsidR="00887F53">
        <w:rPr>
          <w:sz w:val="28"/>
          <w:szCs w:val="28"/>
        </w:rPr>
        <w:t>аконодательством и обеспечивает</w:t>
      </w:r>
      <w:r>
        <w:rPr>
          <w:sz w:val="28"/>
          <w:szCs w:val="28"/>
        </w:rPr>
        <w:t xml:space="preserve"> стабильное функционирование и развитие территории.</w:t>
      </w:r>
    </w:p>
    <w:p w:rsidR="00476F29" w:rsidRDefault="00476F29" w:rsidP="00887F53">
      <w:pPr>
        <w:autoSpaceDE w:val="0"/>
        <w:autoSpaceDN w:val="0"/>
        <w:adjustRightInd w:val="0"/>
        <w:ind w:firstLine="851"/>
        <w:jc w:val="both"/>
        <w:rPr>
          <w:sz w:val="28"/>
          <w:szCs w:val="28"/>
        </w:rPr>
      </w:pPr>
      <w:r>
        <w:rPr>
          <w:sz w:val="28"/>
          <w:szCs w:val="28"/>
        </w:rPr>
        <w:t>В рамках данного основного мероприятия будет осуществляться финансирование текущей деятельности администрации поселения за счет средств бюджета поселения.</w:t>
      </w:r>
    </w:p>
    <w:p w:rsidR="00476F29" w:rsidRDefault="00887F53" w:rsidP="00887F53">
      <w:pPr>
        <w:autoSpaceDE w:val="0"/>
        <w:autoSpaceDN w:val="0"/>
        <w:adjustRightInd w:val="0"/>
        <w:ind w:firstLine="851"/>
        <w:jc w:val="both"/>
        <w:rPr>
          <w:sz w:val="28"/>
          <w:szCs w:val="28"/>
        </w:rPr>
      </w:pPr>
      <w:r>
        <w:rPr>
          <w:sz w:val="28"/>
          <w:szCs w:val="28"/>
        </w:rPr>
        <w:t>2</w:t>
      </w:r>
      <w:r w:rsidR="00476F29">
        <w:rPr>
          <w:sz w:val="28"/>
          <w:szCs w:val="28"/>
        </w:rPr>
        <w:t xml:space="preserve">) Обеспечение деятельности администрации поселения в рамках подпрограммы «Исполнение муниципальной функции администрации </w:t>
      </w:r>
      <w:r>
        <w:rPr>
          <w:sz w:val="28"/>
          <w:szCs w:val="28"/>
        </w:rPr>
        <w:t xml:space="preserve">Ломовского сельского поселения </w:t>
      </w:r>
      <w:r w:rsidR="00476F29">
        <w:rPr>
          <w:sz w:val="28"/>
          <w:szCs w:val="28"/>
        </w:rPr>
        <w:t>на 2015 – 2025 годы»</w:t>
      </w:r>
      <w:proofErr w:type="gramStart"/>
      <w:r w:rsidR="00476F29">
        <w:rPr>
          <w:sz w:val="28"/>
          <w:szCs w:val="28"/>
        </w:rPr>
        <w:t xml:space="preserve"> .</w:t>
      </w:r>
      <w:proofErr w:type="gramEnd"/>
    </w:p>
    <w:p w:rsidR="00476F29" w:rsidRDefault="00476F29" w:rsidP="00887F53">
      <w:pPr>
        <w:autoSpaceDE w:val="0"/>
        <w:autoSpaceDN w:val="0"/>
        <w:adjustRightInd w:val="0"/>
        <w:ind w:firstLine="851"/>
        <w:jc w:val="both"/>
        <w:rPr>
          <w:sz w:val="28"/>
          <w:szCs w:val="28"/>
        </w:rPr>
      </w:pPr>
      <w:r>
        <w:rPr>
          <w:sz w:val="28"/>
          <w:szCs w:val="28"/>
        </w:rPr>
        <w:t>Реализация основного меро</w:t>
      </w:r>
      <w:r w:rsidR="006241A1">
        <w:rPr>
          <w:sz w:val="28"/>
          <w:szCs w:val="28"/>
        </w:rPr>
        <w:t>приятия направлена на выполнени</w:t>
      </w:r>
      <w:r>
        <w:rPr>
          <w:sz w:val="28"/>
          <w:szCs w:val="28"/>
        </w:rPr>
        <w:t>е задачи по исполнению функций администрации поселения.</w:t>
      </w:r>
    </w:p>
    <w:p w:rsidR="00476F29" w:rsidRDefault="00476F29" w:rsidP="00887F53">
      <w:pPr>
        <w:autoSpaceDE w:val="0"/>
        <w:autoSpaceDN w:val="0"/>
        <w:adjustRightInd w:val="0"/>
        <w:ind w:firstLine="851"/>
        <w:jc w:val="both"/>
        <w:rPr>
          <w:sz w:val="28"/>
          <w:szCs w:val="28"/>
        </w:rPr>
      </w:pPr>
      <w:r>
        <w:rPr>
          <w:sz w:val="28"/>
          <w:szCs w:val="28"/>
        </w:rPr>
        <w:t>Финансирование мероприятия осуществляется из средств муниципального бюджета.</w:t>
      </w:r>
    </w:p>
    <w:p w:rsidR="00476F29" w:rsidRDefault="00476F29" w:rsidP="00476F29">
      <w:pPr>
        <w:autoSpaceDE w:val="0"/>
        <w:autoSpaceDN w:val="0"/>
        <w:adjustRightInd w:val="0"/>
        <w:rPr>
          <w:sz w:val="28"/>
          <w:szCs w:val="28"/>
        </w:rPr>
      </w:pPr>
    </w:p>
    <w:p w:rsidR="00476F29" w:rsidRDefault="00476F29" w:rsidP="00476F29">
      <w:pPr>
        <w:autoSpaceDE w:val="0"/>
        <w:autoSpaceDN w:val="0"/>
        <w:adjustRightInd w:val="0"/>
        <w:jc w:val="center"/>
        <w:rPr>
          <w:b/>
          <w:sz w:val="28"/>
          <w:szCs w:val="28"/>
        </w:rPr>
      </w:pPr>
      <w:r>
        <w:rPr>
          <w:b/>
          <w:sz w:val="28"/>
          <w:szCs w:val="28"/>
        </w:rPr>
        <w:t>5.Прогноз конечных результатов.</w:t>
      </w:r>
    </w:p>
    <w:p w:rsidR="00DB574D" w:rsidRDefault="00DB574D" w:rsidP="00476F29">
      <w:pPr>
        <w:autoSpaceDE w:val="0"/>
        <w:autoSpaceDN w:val="0"/>
        <w:adjustRightInd w:val="0"/>
        <w:jc w:val="center"/>
        <w:rPr>
          <w:b/>
          <w:sz w:val="28"/>
          <w:szCs w:val="28"/>
        </w:rPr>
      </w:pPr>
    </w:p>
    <w:tbl>
      <w:tblPr>
        <w:tblStyle w:val="af2"/>
        <w:tblW w:w="10490" w:type="dxa"/>
        <w:tblInd w:w="-601" w:type="dxa"/>
        <w:tblLayout w:type="fixed"/>
        <w:tblLook w:val="04A0" w:firstRow="1" w:lastRow="0" w:firstColumn="1" w:lastColumn="0" w:noHBand="0" w:noVBand="1"/>
      </w:tblPr>
      <w:tblGrid>
        <w:gridCol w:w="567"/>
        <w:gridCol w:w="1135"/>
        <w:gridCol w:w="850"/>
        <w:gridCol w:w="709"/>
        <w:gridCol w:w="850"/>
        <w:gridCol w:w="709"/>
        <w:gridCol w:w="709"/>
        <w:gridCol w:w="708"/>
        <w:gridCol w:w="709"/>
        <w:gridCol w:w="709"/>
        <w:gridCol w:w="709"/>
        <w:gridCol w:w="708"/>
        <w:gridCol w:w="709"/>
        <w:gridCol w:w="709"/>
      </w:tblGrid>
      <w:tr w:rsidR="0032566F" w:rsidTr="008A20B9">
        <w:trPr>
          <w:trHeight w:val="1104"/>
        </w:trPr>
        <w:tc>
          <w:tcPr>
            <w:tcW w:w="567" w:type="dxa"/>
            <w:vMerge w:val="restart"/>
          </w:tcPr>
          <w:p w:rsidR="0032566F" w:rsidRDefault="0032566F" w:rsidP="00476F29">
            <w:pPr>
              <w:autoSpaceDE w:val="0"/>
              <w:autoSpaceDN w:val="0"/>
              <w:adjustRightInd w:val="0"/>
            </w:pPr>
            <w:r>
              <w:lastRenderedPageBreak/>
              <w:t xml:space="preserve">№ </w:t>
            </w:r>
            <w:proofErr w:type="gramStart"/>
            <w:r>
              <w:t>п</w:t>
            </w:r>
            <w:proofErr w:type="gramEnd"/>
            <w:r>
              <w:t>/п</w:t>
            </w:r>
          </w:p>
        </w:tc>
        <w:tc>
          <w:tcPr>
            <w:tcW w:w="1135" w:type="dxa"/>
            <w:vMerge w:val="restart"/>
          </w:tcPr>
          <w:p w:rsidR="0032566F" w:rsidRDefault="0032566F" w:rsidP="00476F29">
            <w:pPr>
              <w:autoSpaceDE w:val="0"/>
              <w:autoSpaceDN w:val="0"/>
              <w:adjustRightInd w:val="0"/>
            </w:pPr>
            <w:r>
              <w:t>Наименование показателя, единица измерения</w:t>
            </w:r>
          </w:p>
        </w:tc>
        <w:tc>
          <w:tcPr>
            <w:tcW w:w="850" w:type="dxa"/>
            <w:vMerge w:val="restart"/>
          </w:tcPr>
          <w:p w:rsidR="0032566F" w:rsidRDefault="0032566F" w:rsidP="00476F29">
            <w:pPr>
              <w:autoSpaceDE w:val="0"/>
              <w:autoSpaceDN w:val="0"/>
              <w:adjustRightInd w:val="0"/>
            </w:pPr>
            <w:r>
              <w:t>Соисполнители</w:t>
            </w:r>
          </w:p>
        </w:tc>
        <w:tc>
          <w:tcPr>
            <w:tcW w:w="7938" w:type="dxa"/>
            <w:gridSpan w:val="11"/>
          </w:tcPr>
          <w:p w:rsidR="0032566F" w:rsidRDefault="0032566F" w:rsidP="0032566F">
            <w:pPr>
              <w:autoSpaceDE w:val="0"/>
              <w:autoSpaceDN w:val="0"/>
              <w:adjustRightInd w:val="0"/>
              <w:jc w:val="center"/>
            </w:pPr>
            <w:r>
              <w:t>Значение показателя по годам, %</w:t>
            </w:r>
          </w:p>
        </w:tc>
      </w:tr>
      <w:tr w:rsidR="008A20B9" w:rsidTr="0032581F">
        <w:trPr>
          <w:cantSplit/>
          <w:trHeight w:val="1000"/>
        </w:trPr>
        <w:tc>
          <w:tcPr>
            <w:tcW w:w="567" w:type="dxa"/>
            <w:vMerge/>
          </w:tcPr>
          <w:p w:rsidR="0032566F" w:rsidRDefault="0032566F" w:rsidP="00476F29">
            <w:pPr>
              <w:autoSpaceDE w:val="0"/>
              <w:autoSpaceDN w:val="0"/>
              <w:adjustRightInd w:val="0"/>
            </w:pPr>
          </w:p>
        </w:tc>
        <w:tc>
          <w:tcPr>
            <w:tcW w:w="1135" w:type="dxa"/>
            <w:vMerge/>
          </w:tcPr>
          <w:p w:rsidR="0032566F" w:rsidRDefault="0032566F" w:rsidP="00476F29">
            <w:pPr>
              <w:autoSpaceDE w:val="0"/>
              <w:autoSpaceDN w:val="0"/>
              <w:adjustRightInd w:val="0"/>
            </w:pPr>
          </w:p>
        </w:tc>
        <w:tc>
          <w:tcPr>
            <w:tcW w:w="850" w:type="dxa"/>
            <w:vMerge/>
          </w:tcPr>
          <w:p w:rsidR="0032566F" w:rsidRDefault="0032566F" w:rsidP="00476F29">
            <w:pPr>
              <w:autoSpaceDE w:val="0"/>
              <w:autoSpaceDN w:val="0"/>
              <w:adjustRightInd w:val="0"/>
            </w:pPr>
          </w:p>
        </w:tc>
        <w:tc>
          <w:tcPr>
            <w:tcW w:w="709" w:type="dxa"/>
          </w:tcPr>
          <w:p w:rsidR="0032566F" w:rsidRDefault="008A20B9" w:rsidP="008A20B9">
            <w:pPr>
              <w:autoSpaceDE w:val="0"/>
              <w:autoSpaceDN w:val="0"/>
              <w:adjustRightInd w:val="0"/>
            </w:pPr>
            <w:r>
              <w:t>2015</w:t>
            </w:r>
          </w:p>
        </w:tc>
        <w:tc>
          <w:tcPr>
            <w:tcW w:w="850" w:type="dxa"/>
          </w:tcPr>
          <w:p w:rsidR="0032566F" w:rsidRDefault="008A20B9" w:rsidP="00476F29">
            <w:pPr>
              <w:autoSpaceDE w:val="0"/>
              <w:autoSpaceDN w:val="0"/>
              <w:adjustRightInd w:val="0"/>
            </w:pPr>
            <w:r>
              <w:t>2016</w:t>
            </w:r>
          </w:p>
        </w:tc>
        <w:tc>
          <w:tcPr>
            <w:tcW w:w="709" w:type="dxa"/>
          </w:tcPr>
          <w:p w:rsidR="0032566F" w:rsidRDefault="008A20B9" w:rsidP="00476F29">
            <w:pPr>
              <w:autoSpaceDE w:val="0"/>
              <w:autoSpaceDN w:val="0"/>
              <w:adjustRightInd w:val="0"/>
            </w:pPr>
            <w:r>
              <w:t>2017</w:t>
            </w:r>
          </w:p>
        </w:tc>
        <w:tc>
          <w:tcPr>
            <w:tcW w:w="709" w:type="dxa"/>
          </w:tcPr>
          <w:p w:rsidR="0032566F" w:rsidRDefault="008A20B9" w:rsidP="00476F29">
            <w:pPr>
              <w:autoSpaceDE w:val="0"/>
              <w:autoSpaceDN w:val="0"/>
              <w:adjustRightInd w:val="0"/>
            </w:pPr>
            <w:r>
              <w:t>2018</w:t>
            </w:r>
          </w:p>
        </w:tc>
        <w:tc>
          <w:tcPr>
            <w:tcW w:w="708" w:type="dxa"/>
          </w:tcPr>
          <w:p w:rsidR="0032566F" w:rsidRDefault="008A20B9" w:rsidP="00476F29">
            <w:pPr>
              <w:autoSpaceDE w:val="0"/>
              <w:autoSpaceDN w:val="0"/>
              <w:adjustRightInd w:val="0"/>
            </w:pPr>
            <w:r>
              <w:t>2019</w:t>
            </w:r>
          </w:p>
        </w:tc>
        <w:tc>
          <w:tcPr>
            <w:tcW w:w="709" w:type="dxa"/>
          </w:tcPr>
          <w:p w:rsidR="0032566F" w:rsidRDefault="008A20B9" w:rsidP="00476F29">
            <w:pPr>
              <w:autoSpaceDE w:val="0"/>
              <w:autoSpaceDN w:val="0"/>
              <w:adjustRightInd w:val="0"/>
            </w:pPr>
            <w:r>
              <w:t>2020</w:t>
            </w:r>
          </w:p>
        </w:tc>
        <w:tc>
          <w:tcPr>
            <w:tcW w:w="709" w:type="dxa"/>
          </w:tcPr>
          <w:p w:rsidR="0032566F" w:rsidRDefault="008A20B9" w:rsidP="00476F29">
            <w:pPr>
              <w:autoSpaceDE w:val="0"/>
              <w:autoSpaceDN w:val="0"/>
              <w:adjustRightInd w:val="0"/>
            </w:pPr>
            <w:r>
              <w:t>2021</w:t>
            </w:r>
          </w:p>
        </w:tc>
        <w:tc>
          <w:tcPr>
            <w:tcW w:w="709" w:type="dxa"/>
          </w:tcPr>
          <w:p w:rsidR="0032566F" w:rsidRDefault="008A20B9" w:rsidP="00476F29">
            <w:pPr>
              <w:autoSpaceDE w:val="0"/>
              <w:autoSpaceDN w:val="0"/>
              <w:adjustRightInd w:val="0"/>
            </w:pPr>
            <w:r>
              <w:t>2022</w:t>
            </w:r>
          </w:p>
        </w:tc>
        <w:tc>
          <w:tcPr>
            <w:tcW w:w="708" w:type="dxa"/>
          </w:tcPr>
          <w:p w:rsidR="0032566F" w:rsidRDefault="008A20B9" w:rsidP="00476F29">
            <w:pPr>
              <w:autoSpaceDE w:val="0"/>
              <w:autoSpaceDN w:val="0"/>
              <w:adjustRightInd w:val="0"/>
            </w:pPr>
            <w:r>
              <w:t>2023</w:t>
            </w:r>
          </w:p>
        </w:tc>
        <w:tc>
          <w:tcPr>
            <w:tcW w:w="709" w:type="dxa"/>
          </w:tcPr>
          <w:p w:rsidR="0032566F" w:rsidRDefault="008A20B9" w:rsidP="00476F29">
            <w:pPr>
              <w:autoSpaceDE w:val="0"/>
              <w:autoSpaceDN w:val="0"/>
              <w:adjustRightInd w:val="0"/>
            </w:pPr>
            <w:r>
              <w:t>2024</w:t>
            </w:r>
          </w:p>
        </w:tc>
        <w:tc>
          <w:tcPr>
            <w:tcW w:w="709" w:type="dxa"/>
          </w:tcPr>
          <w:p w:rsidR="0032566F" w:rsidRDefault="008A20B9" w:rsidP="00476F29">
            <w:pPr>
              <w:autoSpaceDE w:val="0"/>
              <w:autoSpaceDN w:val="0"/>
              <w:adjustRightInd w:val="0"/>
            </w:pPr>
            <w:r>
              <w:t>2025</w:t>
            </w:r>
          </w:p>
        </w:tc>
      </w:tr>
      <w:tr w:rsidR="008A20B9" w:rsidTr="008A20B9">
        <w:trPr>
          <w:cantSplit/>
          <w:trHeight w:val="6796"/>
        </w:trPr>
        <w:tc>
          <w:tcPr>
            <w:tcW w:w="567" w:type="dxa"/>
          </w:tcPr>
          <w:p w:rsidR="0032566F" w:rsidRDefault="008A20B9" w:rsidP="00476F29">
            <w:pPr>
              <w:autoSpaceDE w:val="0"/>
              <w:autoSpaceDN w:val="0"/>
              <w:adjustRightInd w:val="0"/>
            </w:pPr>
            <w:r>
              <w:t>1</w:t>
            </w:r>
          </w:p>
        </w:tc>
        <w:tc>
          <w:tcPr>
            <w:tcW w:w="1135" w:type="dxa"/>
            <w:textDirection w:val="btLr"/>
          </w:tcPr>
          <w:p w:rsidR="0032566F" w:rsidRDefault="008A20B9" w:rsidP="008A20B9">
            <w:pPr>
              <w:autoSpaceDE w:val="0"/>
              <w:autoSpaceDN w:val="0"/>
              <w:adjustRightInd w:val="0"/>
              <w:ind w:left="113" w:right="113"/>
            </w:pPr>
            <w:r>
              <w:t xml:space="preserve">Уровень ежегодного достижения показателей муниципальной программы «Социально-экономическое развитие Ломовского сельского поселения на 2015-2025 годы» </w:t>
            </w:r>
          </w:p>
        </w:tc>
        <w:tc>
          <w:tcPr>
            <w:tcW w:w="850" w:type="dxa"/>
            <w:textDirection w:val="btLr"/>
          </w:tcPr>
          <w:p w:rsidR="0032566F" w:rsidRDefault="008A20B9" w:rsidP="008A20B9">
            <w:pPr>
              <w:autoSpaceDE w:val="0"/>
              <w:autoSpaceDN w:val="0"/>
              <w:adjustRightInd w:val="0"/>
              <w:ind w:left="113" w:right="113"/>
            </w:pPr>
            <w:r>
              <w:t>Администрация Ломовского сельского поселения</w:t>
            </w:r>
          </w:p>
        </w:tc>
        <w:tc>
          <w:tcPr>
            <w:tcW w:w="709"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c>
          <w:tcPr>
            <w:tcW w:w="850"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c>
          <w:tcPr>
            <w:tcW w:w="709"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c>
          <w:tcPr>
            <w:tcW w:w="709"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c>
          <w:tcPr>
            <w:tcW w:w="708"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c>
          <w:tcPr>
            <w:tcW w:w="709"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c>
          <w:tcPr>
            <w:tcW w:w="709"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c>
          <w:tcPr>
            <w:tcW w:w="709"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c>
          <w:tcPr>
            <w:tcW w:w="708"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c>
          <w:tcPr>
            <w:tcW w:w="709"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c>
          <w:tcPr>
            <w:tcW w:w="709" w:type="dxa"/>
          </w:tcPr>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8A20B9" w:rsidRDefault="008A20B9" w:rsidP="00476F29">
            <w:pPr>
              <w:autoSpaceDE w:val="0"/>
              <w:autoSpaceDN w:val="0"/>
              <w:adjustRightInd w:val="0"/>
            </w:pPr>
          </w:p>
          <w:p w:rsidR="0032566F" w:rsidRDefault="008A20B9" w:rsidP="00476F29">
            <w:pPr>
              <w:autoSpaceDE w:val="0"/>
              <w:autoSpaceDN w:val="0"/>
              <w:adjustRightInd w:val="0"/>
            </w:pPr>
            <w:r>
              <w:t>100</w:t>
            </w:r>
          </w:p>
        </w:tc>
      </w:tr>
    </w:tbl>
    <w:p w:rsidR="00476F29" w:rsidRDefault="00476F29" w:rsidP="00476F29">
      <w:pPr>
        <w:autoSpaceDE w:val="0"/>
        <w:autoSpaceDN w:val="0"/>
        <w:adjustRightInd w:val="0"/>
      </w:pPr>
    </w:p>
    <w:p w:rsidR="00476F29" w:rsidRDefault="00476F29" w:rsidP="00476F29">
      <w:pPr>
        <w:autoSpaceDE w:val="0"/>
        <w:autoSpaceDN w:val="0"/>
        <w:adjustRightInd w:val="0"/>
        <w:jc w:val="center"/>
        <w:rPr>
          <w:b/>
          <w:sz w:val="28"/>
          <w:szCs w:val="28"/>
        </w:rPr>
      </w:pPr>
      <w:r>
        <w:rPr>
          <w:b/>
          <w:sz w:val="28"/>
          <w:szCs w:val="28"/>
        </w:rPr>
        <w:t>6. Ресурсное обеспечение подпрограммы</w:t>
      </w:r>
    </w:p>
    <w:p w:rsidR="00476F29" w:rsidRDefault="00476F29" w:rsidP="00476F29">
      <w:pPr>
        <w:autoSpaceDE w:val="0"/>
        <w:autoSpaceDN w:val="0"/>
        <w:adjustRightInd w:val="0"/>
        <w:jc w:val="center"/>
        <w:rPr>
          <w:b/>
          <w:sz w:val="28"/>
          <w:szCs w:val="28"/>
        </w:rPr>
      </w:pPr>
    </w:p>
    <w:p w:rsidR="00476F29" w:rsidRDefault="00476F29" w:rsidP="00476F29">
      <w:pPr>
        <w:autoSpaceDE w:val="0"/>
        <w:autoSpaceDN w:val="0"/>
        <w:adjustRightInd w:val="0"/>
        <w:rPr>
          <w:sz w:val="28"/>
          <w:szCs w:val="28"/>
        </w:rPr>
      </w:pPr>
      <w:r>
        <w:rPr>
          <w:sz w:val="28"/>
          <w:szCs w:val="28"/>
        </w:rPr>
        <w:t xml:space="preserve">Общий объем финансирования мероприятий подпрограммы за счет бюджета поселения на 2015-2025 годы составит </w:t>
      </w:r>
      <w:r>
        <w:rPr>
          <w:b/>
          <w:sz w:val="28"/>
          <w:szCs w:val="28"/>
        </w:rPr>
        <w:t>3</w:t>
      </w:r>
      <w:r w:rsidR="006241A1">
        <w:rPr>
          <w:b/>
          <w:sz w:val="28"/>
          <w:szCs w:val="28"/>
        </w:rPr>
        <w:t>5038,8</w:t>
      </w:r>
      <w:r w:rsidR="00DA32E9">
        <w:rPr>
          <w:b/>
          <w:sz w:val="28"/>
          <w:szCs w:val="28"/>
        </w:rPr>
        <w:t xml:space="preserve"> </w:t>
      </w:r>
      <w:r w:rsidR="0032566F">
        <w:rPr>
          <w:b/>
          <w:sz w:val="28"/>
          <w:szCs w:val="28"/>
        </w:rPr>
        <w:t xml:space="preserve"> </w:t>
      </w:r>
      <w:r>
        <w:rPr>
          <w:sz w:val="28"/>
          <w:szCs w:val="28"/>
        </w:rPr>
        <w:t>рублей, в том числе по годам:</w:t>
      </w:r>
    </w:p>
    <w:p w:rsidR="00476F29" w:rsidRDefault="00BF7481" w:rsidP="00476F29">
      <w:pPr>
        <w:autoSpaceDE w:val="0"/>
        <w:autoSpaceDN w:val="0"/>
        <w:adjustRightInd w:val="0"/>
        <w:rPr>
          <w:sz w:val="28"/>
          <w:szCs w:val="28"/>
        </w:rPr>
      </w:pPr>
      <w:r>
        <w:rPr>
          <w:sz w:val="28"/>
          <w:szCs w:val="28"/>
        </w:rPr>
        <w:t xml:space="preserve">2015 год </w:t>
      </w:r>
      <w:r w:rsidR="00476F29">
        <w:rPr>
          <w:sz w:val="28"/>
          <w:szCs w:val="28"/>
        </w:rPr>
        <w:t xml:space="preserve">- 3624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F7481" w:rsidP="00476F29">
      <w:pPr>
        <w:autoSpaceDE w:val="0"/>
        <w:autoSpaceDN w:val="0"/>
        <w:adjustRightInd w:val="0"/>
        <w:rPr>
          <w:sz w:val="28"/>
          <w:szCs w:val="28"/>
        </w:rPr>
      </w:pPr>
      <w:r>
        <w:rPr>
          <w:sz w:val="28"/>
          <w:szCs w:val="28"/>
        </w:rPr>
        <w:t xml:space="preserve">2016 год </w:t>
      </w:r>
      <w:r w:rsidR="00476F29">
        <w:rPr>
          <w:sz w:val="28"/>
          <w:szCs w:val="28"/>
        </w:rPr>
        <w:t xml:space="preserve">- 3623,4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F7481" w:rsidP="00476F29">
      <w:pPr>
        <w:autoSpaceDE w:val="0"/>
        <w:autoSpaceDN w:val="0"/>
        <w:adjustRightInd w:val="0"/>
        <w:rPr>
          <w:sz w:val="28"/>
          <w:szCs w:val="28"/>
        </w:rPr>
      </w:pPr>
      <w:r>
        <w:rPr>
          <w:sz w:val="28"/>
          <w:szCs w:val="28"/>
        </w:rPr>
        <w:t xml:space="preserve">2017 год – </w:t>
      </w:r>
      <w:r w:rsidR="00476F29">
        <w:rPr>
          <w:sz w:val="28"/>
          <w:szCs w:val="28"/>
        </w:rPr>
        <w:t xml:space="preserve">2952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F7481" w:rsidP="00476F29">
      <w:pPr>
        <w:autoSpaceDE w:val="0"/>
        <w:autoSpaceDN w:val="0"/>
        <w:adjustRightInd w:val="0"/>
        <w:rPr>
          <w:sz w:val="28"/>
          <w:szCs w:val="28"/>
        </w:rPr>
      </w:pPr>
      <w:r>
        <w:rPr>
          <w:sz w:val="28"/>
          <w:szCs w:val="28"/>
        </w:rPr>
        <w:t xml:space="preserve">2018 год – </w:t>
      </w:r>
      <w:r w:rsidR="00476F29">
        <w:rPr>
          <w:sz w:val="28"/>
          <w:szCs w:val="28"/>
        </w:rPr>
        <w:t xml:space="preserve">3720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F7481" w:rsidP="00476F29">
      <w:pPr>
        <w:autoSpaceDE w:val="0"/>
        <w:autoSpaceDN w:val="0"/>
        <w:adjustRightInd w:val="0"/>
        <w:rPr>
          <w:sz w:val="28"/>
          <w:szCs w:val="28"/>
        </w:rPr>
      </w:pPr>
      <w:r>
        <w:rPr>
          <w:sz w:val="28"/>
          <w:szCs w:val="28"/>
        </w:rPr>
        <w:t xml:space="preserve">2019 год – </w:t>
      </w:r>
      <w:r w:rsidR="00476F29">
        <w:rPr>
          <w:sz w:val="28"/>
          <w:szCs w:val="28"/>
        </w:rPr>
        <w:t xml:space="preserve">4268,9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F7481" w:rsidP="00476F29">
      <w:pPr>
        <w:autoSpaceDE w:val="0"/>
        <w:autoSpaceDN w:val="0"/>
        <w:adjustRightInd w:val="0"/>
        <w:rPr>
          <w:sz w:val="28"/>
          <w:szCs w:val="28"/>
        </w:rPr>
      </w:pPr>
      <w:r>
        <w:rPr>
          <w:sz w:val="28"/>
          <w:szCs w:val="28"/>
        </w:rPr>
        <w:t xml:space="preserve">2020 год - </w:t>
      </w:r>
      <w:r w:rsidR="00476F29">
        <w:rPr>
          <w:sz w:val="28"/>
          <w:szCs w:val="28"/>
        </w:rPr>
        <w:t xml:space="preserve">2209,6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F7481" w:rsidP="00476F29">
      <w:pPr>
        <w:autoSpaceDE w:val="0"/>
        <w:autoSpaceDN w:val="0"/>
        <w:adjustRightInd w:val="0"/>
        <w:rPr>
          <w:sz w:val="28"/>
          <w:szCs w:val="28"/>
        </w:rPr>
      </w:pPr>
      <w:r>
        <w:rPr>
          <w:sz w:val="28"/>
          <w:szCs w:val="28"/>
        </w:rPr>
        <w:t xml:space="preserve">2021 год </w:t>
      </w:r>
      <w:r w:rsidR="0032566F">
        <w:rPr>
          <w:sz w:val="28"/>
          <w:szCs w:val="28"/>
        </w:rPr>
        <w:t>–</w:t>
      </w:r>
      <w:r>
        <w:rPr>
          <w:sz w:val="28"/>
          <w:szCs w:val="28"/>
        </w:rPr>
        <w:t xml:space="preserve"> </w:t>
      </w:r>
      <w:r w:rsidR="00DA32E9">
        <w:rPr>
          <w:sz w:val="28"/>
          <w:szCs w:val="28"/>
        </w:rPr>
        <w:t>2</w:t>
      </w:r>
      <w:r w:rsidR="00476F29">
        <w:rPr>
          <w:sz w:val="28"/>
          <w:szCs w:val="28"/>
        </w:rPr>
        <w:t>2</w:t>
      </w:r>
      <w:r w:rsidR="0032566F">
        <w:rPr>
          <w:sz w:val="28"/>
          <w:szCs w:val="28"/>
        </w:rPr>
        <w:t>22,4</w:t>
      </w:r>
      <w:r w:rsidR="00476F29">
        <w:rPr>
          <w:sz w:val="28"/>
          <w:szCs w:val="28"/>
        </w:rPr>
        <w:t xml:space="preserve"> </w:t>
      </w:r>
      <w:proofErr w:type="spellStart"/>
      <w:r w:rsidR="00476F29">
        <w:rPr>
          <w:sz w:val="28"/>
          <w:szCs w:val="28"/>
        </w:rPr>
        <w:t>тыс.рублей</w:t>
      </w:r>
      <w:proofErr w:type="spellEnd"/>
      <w:r w:rsidR="00476F29">
        <w:rPr>
          <w:sz w:val="28"/>
          <w:szCs w:val="28"/>
        </w:rPr>
        <w:t>;</w:t>
      </w:r>
    </w:p>
    <w:p w:rsidR="00476F29" w:rsidRDefault="00BF7481" w:rsidP="00476F29">
      <w:pPr>
        <w:autoSpaceDE w:val="0"/>
        <w:autoSpaceDN w:val="0"/>
        <w:adjustRightInd w:val="0"/>
        <w:rPr>
          <w:sz w:val="28"/>
          <w:szCs w:val="28"/>
        </w:rPr>
      </w:pPr>
      <w:r>
        <w:rPr>
          <w:sz w:val="28"/>
          <w:szCs w:val="28"/>
        </w:rPr>
        <w:t xml:space="preserve">2022 год </w:t>
      </w:r>
      <w:r w:rsidR="0032566F">
        <w:rPr>
          <w:sz w:val="28"/>
          <w:szCs w:val="28"/>
        </w:rPr>
        <w:t>–</w:t>
      </w:r>
      <w:r>
        <w:rPr>
          <w:sz w:val="28"/>
          <w:szCs w:val="28"/>
        </w:rPr>
        <w:t xml:space="preserve"> </w:t>
      </w:r>
      <w:r w:rsidR="00476F29">
        <w:rPr>
          <w:sz w:val="28"/>
          <w:szCs w:val="28"/>
        </w:rPr>
        <w:t>2</w:t>
      </w:r>
      <w:r w:rsidR="00DB574D">
        <w:rPr>
          <w:sz w:val="28"/>
          <w:szCs w:val="28"/>
        </w:rPr>
        <w:t>5</w:t>
      </w:r>
      <w:r w:rsidR="0032566F">
        <w:rPr>
          <w:sz w:val="28"/>
          <w:szCs w:val="28"/>
        </w:rPr>
        <w:t>81,4</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F7481" w:rsidP="00476F29">
      <w:pPr>
        <w:autoSpaceDE w:val="0"/>
        <w:autoSpaceDN w:val="0"/>
        <w:adjustRightInd w:val="0"/>
        <w:rPr>
          <w:sz w:val="28"/>
          <w:szCs w:val="28"/>
        </w:rPr>
      </w:pPr>
      <w:r>
        <w:rPr>
          <w:sz w:val="28"/>
          <w:szCs w:val="28"/>
        </w:rPr>
        <w:t xml:space="preserve">2023 год </w:t>
      </w:r>
      <w:r w:rsidR="0032566F">
        <w:rPr>
          <w:sz w:val="28"/>
          <w:szCs w:val="28"/>
        </w:rPr>
        <w:t>–</w:t>
      </w:r>
      <w:r>
        <w:rPr>
          <w:sz w:val="28"/>
          <w:szCs w:val="28"/>
        </w:rPr>
        <w:t xml:space="preserve"> </w:t>
      </w:r>
      <w:r w:rsidR="00476F29">
        <w:rPr>
          <w:sz w:val="28"/>
          <w:szCs w:val="28"/>
        </w:rPr>
        <w:t>2</w:t>
      </w:r>
      <w:r w:rsidR="002E111D">
        <w:rPr>
          <w:sz w:val="28"/>
          <w:szCs w:val="28"/>
        </w:rPr>
        <w:t>868</w:t>
      </w:r>
      <w:r w:rsidR="0032566F">
        <w:rPr>
          <w:sz w:val="28"/>
          <w:szCs w:val="28"/>
        </w:rPr>
        <w:t>,4</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F7481" w:rsidP="00476F29">
      <w:pPr>
        <w:autoSpaceDE w:val="0"/>
        <w:autoSpaceDN w:val="0"/>
        <w:adjustRightInd w:val="0"/>
        <w:rPr>
          <w:sz w:val="28"/>
          <w:szCs w:val="28"/>
        </w:rPr>
      </w:pPr>
      <w:r>
        <w:rPr>
          <w:sz w:val="28"/>
          <w:szCs w:val="28"/>
        </w:rPr>
        <w:t xml:space="preserve">2024 год </w:t>
      </w:r>
      <w:r w:rsidR="00143821">
        <w:rPr>
          <w:sz w:val="28"/>
          <w:szCs w:val="28"/>
        </w:rPr>
        <w:t>–</w:t>
      </w:r>
      <w:r>
        <w:rPr>
          <w:sz w:val="28"/>
          <w:szCs w:val="28"/>
        </w:rPr>
        <w:t xml:space="preserve"> </w:t>
      </w:r>
      <w:r w:rsidR="006241A1">
        <w:rPr>
          <w:sz w:val="28"/>
          <w:szCs w:val="28"/>
        </w:rPr>
        <w:t>3399</w:t>
      </w:r>
      <w:r w:rsidR="00A23B96">
        <w:rPr>
          <w:sz w:val="28"/>
          <w:szCs w:val="28"/>
        </w:rPr>
        <w:t>,4</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r w:rsidR="00476F29">
        <w:rPr>
          <w:sz w:val="28"/>
          <w:szCs w:val="28"/>
        </w:rPr>
        <w:t>;</w:t>
      </w:r>
    </w:p>
    <w:p w:rsidR="00476F29" w:rsidRDefault="00BF7481" w:rsidP="00476F29">
      <w:pPr>
        <w:autoSpaceDE w:val="0"/>
        <w:autoSpaceDN w:val="0"/>
        <w:adjustRightInd w:val="0"/>
        <w:rPr>
          <w:sz w:val="28"/>
          <w:szCs w:val="28"/>
        </w:rPr>
      </w:pPr>
      <w:r>
        <w:rPr>
          <w:sz w:val="28"/>
          <w:szCs w:val="28"/>
        </w:rPr>
        <w:t xml:space="preserve">2025 год </w:t>
      </w:r>
      <w:r w:rsidR="00A23B96">
        <w:rPr>
          <w:sz w:val="28"/>
          <w:szCs w:val="28"/>
        </w:rPr>
        <w:t>–</w:t>
      </w:r>
      <w:r>
        <w:rPr>
          <w:sz w:val="28"/>
          <w:szCs w:val="28"/>
        </w:rPr>
        <w:t xml:space="preserve"> </w:t>
      </w:r>
      <w:r w:rsidR="006241A1">
        <w:rPr>
          <w:sz w:val="28"/>
          <w:szCs w:val="28"/>
        </w:rPr>
        <w:t>3567</w:t>
      </w:r>
      <w:r w:rsidR="00A23B96">
        <w:rPr>
          <w:sz w:val="28"/>
          <w:szCs w:val="28"/>
        </w:rPr>
        <w:t>,4</w:t>
      </w:r>
      <w:r w:rsidR="00476F29">
        <w:rPr>
          <w:sz w:val="28"/>
          <w:szCs w:val="28"/>
        </w:rPr>
        <w:t xml:space="preserve"> </w:t>
      </w:r>
      <w:proofErr w:type="spellStart"/>
      <w:r w:rsidR="00476F29">
        <w:rPr>
          <w:sz w:val="28"/>
          <w:szCs w:val="28"/>
        </w:rPr>
        <w:t>тыс</w:t>
      </w:r>
      <w:proofErr w:type="gramStart"/>
      <w:r w:rsidR="00476F29">
        <w:rPr>
          <w:sz w:val="28"/>
          <w:szCs w:val="28"/>
        </w:rPr>
        <w:t>.р</w:t>
      </w:r>
      <w:proofErr w:type="gramEnd"/>
      <w:r w:rsidR="00476F29">
        <w:rPr>
          <w:sz w:val="28"/>
          <w:szCs w:val="28"/>
        </w:rPr>
        <w:t>ублей</w:t>
      </w:r>
      <w:proofErr w:type="spellEnd"/>
    </w:p>
    <w:p w:rsidR="00476F29" w:rsidRDefault="00476F29" w:rsidP="00476F29">
      <w:pPr>
        <w:autoSpaceDE w:val="0"/>
        <w:autoSpaceDN w:val="0"/>
        <w:adjustRightInd w:val="0"/>
        <w:rPr>
          <w:sz w:val="28"/>
          <w:szCs w:val="28"/>
        </w:rPr>
      </w:pPr>
    </w:p>
    <w:p w:rsidR="00476F29" w:rsidRDefault="00476F29" w:rsidP="00476F29">
      <w:pPr>
        <w:autoSpaceDE w:val="0"/>
        <w:autoSpaceDN w:val="0"/>
        <w:adjustRightInd w:val="0"/>
        <w:rPr>
          <w:sz w:val="28"/>
          <w:szCs w:val="28"/>
        </w:rPr>
      </w:pPr>
      <w:r>
        <w:rPr>
          <w:sz w:val="28"/>
          <w:szCs w:val="28"/>
        </w:rPr>
        <w:lastRenderedPageBreak/>
        <w:t>Информация о ресурсном обеспечении реализации подпрограммы в разрезе участников, основных мероприятий, а также по годам реализации подпрограммы пред</w:t>
      </w:r>
      <w:r w:rsidR="00BF7481">
        <w:rPr>
          <w:sz w:val="28"/>
          <w:szCs w:val="28"/>
        </w:rPr>
        <w:t xml:space="preserve">ставлена в приложениях №№3,4 к </w:t>
      </w:r>
      <w:r>
        <w:rPr>
          <w:sz w:val="28"/>
          <w:szCs w:val="28"/>
        </w:rPr>
        <w:t>муниципальной программе.</w:t>
      </w:r>
    </w:p>
    <w:p w:rsidR="00476F29" w:rsidRDefault="00476F29" w:rsidP="00476F29">
      <w:pPr>
        <w:autoSpaceDE w:val="0"/>
        <w:autoSpaceDN w:val="0"/>
        <w:adjustRightInd w:val="0"/>
        <w:rPr>
          <w:sz w:val="28"/>
          <w:szCs w:val="28"/>
        </w:rPr>
      </w:pPr>
    </w:p>
    <w:p w:rsidR="00476F29" w:rsidRDefault="00476F29" w:rsidP="00476F29">
      <w:pPr>
        <w:autoSpaceDE w:val="0"/>
        <w:autoSpaceDN w:val="0"/>
        <w:adjustRightInd w:val="0"/>
        <w:rPr>
          <w:sz w:val="28"/>
          <w:szCs w:val="28"/>
        </w:rPr>
      </w:pPr>
    </w:p>
    <w:p w:rsidR="00476F29" w:rsidRDefault="00476F29" w:rsidP="00476F29">
      <w:pPr>
        <w:autoSpaceDE w:val="0"/>
        <w:autoSpaceDN w:val="0"/>
        <w:adjustRightInd w:val="0"/>
        <w:rPr>
          <w:sz w:val="28"/>
          <w:szCs w:val="28"/>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 w:rsidR="00476F29" w:rsidRDefault="00476F29" w:rsidP="00476F29">
      <w:pPr>
        <w:rPr>
          <w:sz w:val="28"/>
          <w:szCs w:val="28"/>
        </w:rPr>
      </w:pPr>
    </w:p>
    <w:p w:rsidR="00476F29" w:rsidRDefault="00476F29" w:rsidP="00476F29">
      <w:pPr>
        <w:rPr>
          <w:sz w:val="28"/>
          <w:szCs w:val="28"/>
        </w:rPr>
      </w:pPr>
    </w:p>
    <w:p w:rsidR="00476F29" w:rsidRDefault="00476F29" w:rsidP="00476F29">
      <w:pPr>
        <w:autoSpaceDE w:val="0"/>
        <w:autoSpaceDN w:val="0"/>
        <w:adjustRightInd w:val="0"/>
        <w:ind w:left="-960" w:firstLine="540"/>
        <w:jc w:val="both"/>
        <w:outlineLvl w:val="1"/>
        <w:rPr>
          <w:rFonts w:ascii="Times New Roman CYR" w:hAnsi="Times New Roman CYR"/>
          <w:bCs/>
          <w:sz w:val="28"/>
          <w:szCs w:val="28"/>
        </w:rPr>
      </w:pPr>
    </w:p>
    <w:p w:rsidR="00476F29" w:rsidRDefault="00476F29" w:rsidP="00476F29">
      <w:pPr>
        <w:widowControl w:val="0"/>
        <w:autoSpaceDE w:val="0"/>
        <w:autoSpaceDN w:val="0"/>
        <w:adjustRightInd w:val="0"/>
        <w:spacing w:after="120"/>
        <w:jc w:val="center"/>
        <w:rPr>
          <w:b/>
          <w:bCs/>
          <w:sz w:val="28"/>
          <w:szCs w:val="28"/>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Pr>
        <w:widowControl w:val="0"/>
        <w:autoSpaceDE w:val="0"/>
        <w:autoSpaceDN w:val="0"/>
        <w:adjustRightInd w:val="0"/>
        <w:spacing w:after="120"/>
        <w:jc w:val="center"/>
        <w:rPr>
          <w:bCs/>
        </w:rPr>
      </w:pPr>
    </w:p>
    <w:p w:rsidR="00476F29" w:rsidRDefault="00476F29" w:rsidP="00476F29"/>
    <w:p w:rsidR="00476F29" w:rsidRDefault="00476F29" w:rsidP="00476F29">
      <w:pPr>
        <w:widowControl w:val="0"/>
        <w:tabs>
          <w:tab w:val="left" w:pos="708"/>
        </w:tabs>
        <w:autoSpaceDE w:val="0"/>
        <w:autoSpaceDN w:val="0"/>
        <w:adjustRightInd w:val="0"/>
        <w:spacing w:after="120"/>
        <w:ind w:firstLine="540"/>
        <w:rPr>
          <w:bCs/>
          <w:sz w:val="28"/>
          <w:szCs w:val="28"/>
        </w:rPr>
      </w:pPr>
    </w:p>
    <w:p w:rsidR="00476F29" w:rsidRDefault="00476F29" w:rsidP="00476F29">
      <w:pPr>
        <w:widowControl w:val="0"/>
        <w:tabs>
          <w:tab w:val="left" w:pos="708"/>
        </w:tabs>
        <w:autoSpaceDE w:val="0"/>
        <w:autoSpaceDN w:val="0"/>
        <w:adjustRightInd w:val="0"/>
        <w:spacing w:after="120"/>
        <w:ind w:firstLine="540"/>
        <w:rPr>
          <w:bCs/>
          <w:sz w:val="28"/>
          <w:szCs w:val="28"/>
        </w:rPr>
      </w:pPr>
    </w:p>
    <w:p w:rsidR="00476F29" w:rsidRDefault="00476F29" w:rsidP="00476F29">
      <w:pPr>
        <w:widowControl w:val="0"/>
        <w:tabs>
          <w:tab w:val="left" w:pos="708"/>
        </w:tabs>
        <w:autoSpaceDE w:val="0"/>
        <w:autoSpaceDN w:val="0"/>
        <w:adjustRightInd w:val="0"/>
        <w:spacing w:after="120"/>
        <w:ind w:firstLine="540"/>
        <w:rPr>
          <w:bCs/>
          <w:sz w:val="28"/>
          <w:szCs w:val="28"/>
        </w:rPr>
      </w:pPr>
    </w:p>
    <w:p w:rsidR="00476F29" w:rsidRDefault="00476F29" w:rsidP="00476F29">
      <w:pPr>
        <w:widowControl w:val="0"/>
        <w:tabs>
          <w:tab w:val="left" w:pos="708"/>
        </w:tabs>
        <w:autoSpaceDE w:val="0"/>
        <w:autoSpaceDN w:val="0"/>
        <w:adjustRightInd w:val="0"/>
        <w:spacing w:after="120"/>
        <w:ind w:firstLine="540"/>
        <w:rPr>
          <w:bCs/>
          <w:sz w:val="28"/>
          <w:szCs w:val="28"/>
        </w:rPr>
      </w:pPr>
    </w:p>
    <w:p w:rsidR="00476F29" w:rsidRDefault="00476F29" w:rsidP="00476F29">
      <w:pPr>
        <w:widowControl w:val="0"/>
        <w:tabs>
          <w:tab w:val="left" w:pos="708"/>
        </w:tabs>
        <w:autoSpaceDE w:val="0"/>
        <w:autoSpaceDN w:val="0"/>
        <w:adjustRightInd w:val="0"/>
        <w:spacing w:after="120"/>
        <w:ind w:firstLine="540"/>
        <w:rPr>
          <w:bCs/>
          <w:sz w:val="28"/>
          <w:szCs w:val="28"/>
        </w:rPr>
      </w:pPr>
    </w:p>
    <w:p w:rsidR="00476F29" w:rsidRDefault="00476F29" w:rsidP="00476F29">
      <w:pPr>
        <w:widowControl w:val="0"/>
        <w:tabs>
          <w:tab w:val="left" w:pos="708"/>
        </w:tabs>
        <w:autoSpaceDE w:val="0"/>
        <w:autoSpaceDN w:val="0"/>
        <w:adjustRightInd w:val="0"/>
        <w:spacing w:after="120"/>
        <w:ind w:firstLine="540"/>
        <w:rPr>
          <w:b/>
          <w:bCs/>
          <w:sz w:val="28"/>
          <w:szCs w:val="28"/>
        </w:rPr>
      </w:pPr>
    </w:p>
    <w:p w:rsidR="00476F29" w:rsidRDefault="00476F29" w:rsidP="00476F29">
      <w:pPr>
        <w:widowControl w:val="0"/>
        <w:tabs>
          <w:tab w:val="left" w:pos="708"/>
        </w:tabs>
        <w:autoSpaceDE w:val="0"/>
        <w:autoSpaceDN w:val="0"/>
        <w:adjustRightInd w:val="0"/>
        <w:spacing w:after="120"/>
        <w:ind w:firstLine="540"/>
        <w:jc w:val="center"/>
        <w:rPr>
          <w:b/>
          <w:bCs/>
          <w:sz w:val="28"/>
          <w:szCs w:val="28"/>
        </w:rPr>
      </w:pPr>
    </w:p>
    <w:p w:rsidR="00476F29" w:rsidRDefault="00476F29" w:rsidP="00476F29">
      <w:pPr>
        <w:widowControl w:val="0"/>
        <w:tabs>
          <w:tab w:val="left" w:pos="708"/>
        </w:tabs>
        <w:autoSpaceDE w:val="0"/>
        <w:autoSpaceDN w:val="0"/>
        <w:adjustRightInd w:val="0"/>
        <w:spacing w:after="120"/>
        <w:ind w:firstLine="540"/>
        <w:jc w:val="center"/>
        <w:rPr>
          <w:b/>
          <w:bCs/>
          <w:sz w:val="28"/>
          <w:szCs w:val="28"/>
        </w:rPr>
      </w:pPr>
    </w:p>
    <w:p w:rsidR="00476F29" w:rsidRDefault="00476F29" w:rsidP="00476F29">
      <w:pPr>
        <w:widowControl w:val="0"/>
        <w:tabs>
          <w:tab w:val="left" w:pos="708"/>
        </w:tabs>
        <w:autoSpaceDE w:val="0"/>
        <w:autoSpaceDN w:val="0"/>
        <w:adjustRightInd w:val="0"/>
        <w:spacing w:after="120"/>
        <w:ind w:firstLine="540"/>
        <w:jc w:val="center"/>
        <w:rPr>
          <w:b/>
          <w:bCs/>
          <w:sz w:val="28"/>
          <w:szCs w:val="28"/>
        </w:rPr>
      </w:pPr>
    </w:p>
    <w:p w:rsidR="00476F29" w:rsidRDefault="00476F29" w:rsidP="00476F29">
      <w:pPr>
        <w:autoSpaceDE w:val="0"/>
        <w:autoSpaceDN w:val="0"/>
        <w:adjustRightInd w:val="0"/>
        <w:ind w:firstLine="360"/>
        <w:jc w:val="both"/>
        <w:rPr>
          <w:sz w:val="28"/>
          <w:szCs w:val="28"/>
        </w:rPr>
      </w:pPr>
    </w:p>
    <w:p w:rsidR="00476F29" w:rsidRDefault="00476F29" w:rsidP="00476F29">
      <w:pPr>
        <w:autoSpaceDE w:val="0"/>
        <w:autoSpaceDN w:val="0"/>
        <w:adjustRightInd w:val="0"/>
        <w:ind w:firstLine="360"/>
        <w:jc w:val="both"/>
        <w:rPr>
          <w:sz w:val="28"/>
          <w:szCs w:val="28"/>
        </w:rPr>
      </w:pPr>
    </w:p>
    <w:p w:rsidR="00476F29" w:rsidRDefault="00476F29" w:rsidP="00476F29">
      <w:pPr>
        <w:pStyle w:val="af0"/>
        <w:widowControl w:val="0"/>
        <w:autoSpaceDE w:val="0"/>
        <w:autoSpaceDN w:val="0"/>
        <w:adjustRightInd w:val="0"/>
        <w:spacing w:after="120"/>
        <w:ind w:left="0"/>
        <w:rPr>
          <w:rFonts w:ascii="Times New Roman" w:hAnsi="Times New Roman"/>
          <w:sz w:val="24"/>
          <w:szCs w:val="24"/>
        </w:rPr>
      </w:pPr>
    </w:p>
    <w:p w:rsidR="00476F29" w:rsidRDefault="00476F29" w:rsidP="00476F29">
      <w:pPr>
        <w:pStyle w:val="62"/>
        <w:shd w:val="clear" w:color="auto" w:fill="auto"/>
        <w:spacing w:after="117" w:line="317" w:lineRule="exact"/>
        <w:ind w:right="380" w:firstLine="540"/>
        <w:jc w:val="left"/>
        <w:rPr>
          <w:sz w:val="24"/>
          <w:szCs w:val="24"/>
        </w:rPr>
      </w:pPr>
    </w:p>
    <w:p w:rsidR="00476F29" w:rsidRDefault="00476F29" w:rsidP="00476F29"/>
    <w:p w:rsidR="00476F29" w:rsidRDefault="00476F29"/>
    <w:sectPr w:rsidR="00476F29" w:rsidSect="00EF2397">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8CA"/>
    <w:multiLevelType w:val="hybridMultilevel"/>
    <w:tmpl w:val="DE2011AC"/>
    <w:lvl w:ilvl="0" w:tplc="A906C48E">
      <w:start w:val="1"/>
      <w:numFmt w:val="bullet"/>
      <w:lvlText w:val=""/>
      <w:lvlJc w:val="left"/>
      <w:pPr>
        <w:ind w:left="2716" w:hanging="360"/>
      </w:pPr>
      <w:rPr>
        <w:rFonts w:ascii="Symbol" w:hAnsi="Symbol" w:hint="default"/>
      </w:rPr>
    </w:lvl>
    <w:lvl w:ilvl="1" w:tplc="041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107EFF"/>
    <w:multiLevelType w:val="hybridMultilevel"/>
    <w:tmpl w:val="7E226994"/>
    <w:lvl w:ilvl="0" w:tplc="04190011">
      <w:start w:val="1"/>
      <w:numFmt w:val="decimal"/>
      <w:lvlText w:val="%1)"/>
      <w:lvlJc w:val="left"/>
      <w:pPr>
        <w:ind w:left="1211" w:hanging="360"/>
      </w:pPr>
    </w:lvl>
    <w:lvl w:ilvl="1" w:tplc="04190019">
      <w:start w:val="1"/>
      <w:numFmt w:val="lowerLetter"/>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9E2CB4"/>
    <w:multiLevelType w:val="hybridMultilevel"/>
    <w:tmpl w:val="72E67F2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6747ED"/>
    <w:multiLevelType w:val="hybridMultilevel"/>
    <w:tmpl w:val="0E50893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
    <w:nsid w:val="1C9C4D06"/>
    <w:multiLevelType w:val="hybridMultilevel"/>
    <w:tmpl w:val="4C5E2060"/>
    <w:lvl w:ilvl="0" w:tplc="4C2CB3E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5D3729"/>
    <w:multiLevelType w:val="hybridMultilevel"/>
    <w:tmpl w:val="6EE25E7C"/>
    <w:lvl w:ilvl="0" w:tplc="BC2C9472">
      <w:start w:val="10"/>
      <w:numFmt w:val="decimal"/>
      <w:lvlText w:val="%1."/>
      <w:lvlJc w:val="left"/>
      <w:pPr>
        <w:tabs>
          <w:tab w:val="num" w:pos="945"/>
        </w:tabs>
        <w:ind w:left="945" w:hanging="40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27A92F4A"/>
    <w:multiLevelType w:val="hybridMultilevel"/>
    <w:tmpl w:val="B9BE60BE"/>
    <w:lvl w:ilvl="0" w:tplc="E4C642CA">
      <w:start w:val="1"/>
      <w:numFmt w:val="decimal"/>
      <w:lvlText w:val="%1."/>
      <w:lvlJc w:val="left"/>
      <w:pPr>
        <w:tabs>
          <w:tab w:val="num" w:pos="3048"/>
        </w:tabs>
        <w:ind w:left="3048" w:hanging="528"/>
      </w:pPr>
      <w:rPr>
        <w:sz w:val="28"/>
        <w:szCs w:val="28"/>
      </w:rPr>
    </w:lvl>
    <w:lvl w:ilvl="1" w:tplc="9AAC2994">
      <w:numFmt w:val="none"/>
      <w:lvlText w:val=""/>
      <w:lvlJc w:val="left"/>
      <w:pPr>
        <w:tabs>
          <w:tab w:val="num" w:pos="360"/>
        </w:tabs>
        <w:ind w:left="0" w:firstLine="0"/>
      </w:pPr>
    </w:lvl>
    <w:lvl w:ilvl="2" w:tplc="5FBC0A70">
      <w:numFmt w:val="none"/>
      <w:lvlText w:val=""/>
      <w:lvlJc w:val="left"/>
      <w:pPr>
        <w:tabs>
          <w:tab w:val="num" w:pos="360"/>
        </w:tabs>
        <w:ind w:left="0" w:firstLine="0"/>
      </w:pPr>
    </w:lvl>
    <w:lvl w:ilvl="3" w:tplc="B7222C86">
      <w:numFmt w:val="none"/>
      <w:lvlText w:val=""/>
      <w:lvlJc w:val="left"/>
      <w:pPr>
        <w:tabs>
          <w:tab w:val="num" w:pos="360"/>
        </w:tabs>
        <w:ind w:left="0" w:firstLine="0"/>
      </w:pPr>
    </w:lvl>
    <w:lvl w:ilvl="4" w:tplc="5CD8320C">
      <w:numFmt w:val="none"/>
      <w:lvlText w:val=""/>
      <w:lvlJc w:val="left"/>
      <w:pPr>
        <w:tabs>
          <w:tab w:val="num" w:pos="360"/>
        </w:tabs>
        <w:ind w:left="0" w:firstLine="0"/>
      </w:pPr>
    </w:lvl>
    <w:lvl w:ilvl="5" w:tplc="42A2C47C">
      <w:numFmt w:val="none"/>
      <w:lvlText w:val=""/>
      <w:lvlJc w:val="left"/>
      <w:pPr>
        <w:tabs>
          <w:tab w:val="num" w:pos="360"/>
        </w:tabs>
        <w:ind w:left="0" w:firstLine="0"/>
      </w:pPr>
    </w:lvl>
    <w:lvl w:ilvl="6" w:tplc="5E94DB74">
      <w:numFmt w:val="none"/>
      <w:lvlText w:val=""/>
      <w:lvlJc w:val="left"/>
      <w:pPr>
        <w:tabs>
          <w:tab w:val="num" w:pos="360"/>
        </w:tabs>
        <w:ind w:left="0" w:firstLine="0"/>
      </w:pPr>
    </w:lvl>
    <w:lvl w:ilvl="7" w:tplc="86BA11FA">
      <w:numFmt w:val="none"/>
      <w:lvlText w:val=""/>
      <w:lvlJc w:val="left"/>
      <w:pPr>
        <w:tabs>
          <w:tab w:val="num" w:pos="360"/>
        </w:tabs>
        <w:ind w:left="0" w:firstLine="0"/>
      </w:pPr>
    </w:lvl>
    <w:lvl w:ilvl="8" w:tplc="25A0EE9C">
      <w:numFmt w:val="none"/>
      <w:lvlText w:val=""/>
      <w:lvlJc w:val="left"/>
      <w:pPr>
        <w:tabs>
          <w:tab w:val="num" w:pos="360"/>
        </w:tabs>
        <w:ind w:left="0" w:firstLine="0"/>
      </w:pPr>
    </w:lvl>
  </w:abstractNum>
  <w:abstractNum w:abstractNumId="7">
    <w:nsid w:val="2E942276"/>
    <w:multiLevelType w:val="multilevel"/>
    <w:tmpl w:val="7362FD5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8">
    <w:nsid w:val="2FB43E07"/>
    <w:multiLevelType w:val="hybridMultilevel"/>
    <w:tmpl w:val="A35468BC"/>
    <w:lvl w:ilvl="0" w:tplc="85AC83AA">
      <w:start w:val="2"/>
      <w:numFmt w:val="decimal"/>
      <w:lvlText w:val="%1."/>
      <w:lvlJc w:val="left"/>
      <w:pPr>
        <w:tabs>
          <w:tab w:val="num" w:pos="645"/>
        </w:tabs>
        <w:ind w:left="645" w:hanging="360"/>
      </w:pPr>
    </w:lvl>
    <w:lvl w:ilvl="1" w:tplc="04190019">
      <w:start w:val="1"/>
      <w:numFmt w:val="lowerLetter"/>
      <w:lvlText w:val="%2."/>
      <w:lvlJc w:val="left"/>
      <w:pPr>
        <w:tabs>
          <w:tab w:val="num" w:pos="1365"/>
        </w:tabs>
        <w:ind w:left="1365" w:hanging="360"/>
      </w:pPr>
    </w:lvl>
    <w:lvl w:ilvl="2" w:tplc="0419001B">
      <w:start w:val="1"/>
      <w:numFmt w:val="lowerRoman"/>
      <w:lvlText w:val="%3."/>
      <w:lvlJc w:val="right"/>
      <w:pPr>
        <w:tabs>
          <w:tab w:val="num" w:pos="2085"/>
        </w:tabs>
        <w:ind w:left="2085" w:hanging="180"/>
      </w:pPr>
    </w:lvl>
    <w:lvl w:ilvl="3" w:tplc="0419000F">
      <w:start w:val="1"/>
      <w:numFmt w:val="decimal"/>
      <w:lvlText w:val="%4."/>
      <w:lvlJc w:val="left"/>
      <w:pPr>
        <w:tabs>
          <w:tab w:val="num" w:pos="2805"/>
        </w:tabs>
        <w:ind w:left="2805" w:hanging="360"/>
      </w:pPr>
    </w:lvl>
    <w:lvl w:ilvl="4" w:tplc="04190019">
      <w:start w:val="1"/>
      <w:numFmt w:val="lowerLetter"/>
      <w:lvlText w:val="%5."/>
      <w:lvlJc w:val="left"/>
      <w:pPr>
        <w:tabs>
          <w:tab w:val="num" w:pos="3525"/>
        </w:tabs>
        <w:ind w:left="3525" w:hanging="360"/>
      </w:pPr>
    </w:lvl>
    <w:lvl w:ilvl="5" w:tplc="0419001B">
      <w:start w:val="1"/>
      <w:numFmt w:val="lowerRoman"/>
      <w:lvlText w:val="%6."/>
      <w:lvlJc w:val="right"/>
      <w:pPr>
        <w:tabs>
          <w:tab w:val="num" w:pos="4245"/>
        </w:tabs>
        <w:ind w:left="4245" w:hanging="180"/>
      </w:pPr>
    </w:lvl>
    <w:lvl w:ilvl="6" w:tplc="0419000F">
      <w:start w:val="1"/>
      <w:numFmt w:val="decimal"/>
      <w:lvlText w:val="%7."/>
      <w:lvlJc w:val="left"/>
      <w:pPr>
        <w:tabs>
          <w:tab w:val="num" w:pos="4965"/>
        </w:tabs>
        <w:ind w:left="4965" w:hanging="360"/>
      </w:pPr>
    </w:lvl>
    <w:lvl w:ilvl="7" w:tplc="04190019">
      <w:start w:val="1"/>
      <w:numFmt w:val="lowerLetter"/>
      <w:lvlText w:val="%8."/>
      <w:lvlJc w:val="left"/>
      <w:pPr>
        <w:tabs>
          <w:tab w:val="num" w:pos="5685"/>
        </w:tabs>
        <w:ind w:left="5685" w:hanging="360"/>
      </w:pPr>
    </w:lvl>
    <w:lvl w:ilvl="8" w:tplc="0419001B">
      <w:start w:val="1"/>
      <w:numFmt w:val="lowerRoman"/>
      <w:lvlText w:val="%9."/>
      <w:lvlJc w:val="right"/>
      <w:pPr>
        <w:tabs>
          <w:tab w:val="num" w:pos="6405"/>
        </w:tabs>
        <w:ind w:left="6405" w:hanging="180"/>
      </w:pPr>
    </w:lvl>
  </w:abstractNum>
  <w:abstractNum w:abstractNumId="9">
    <w:nsid w:val="3AD41D12"/>
    <w:multiLevelType w:val="hybridMultilevel"/>
    <w:tmpl w:val="97DC565A"/>
    <w:lvl w:ilvl="0" w:tplc="F0048FB4">
      <w:start w:val="6"/>
      <w:numFmt w:val="decimal"/>
      <w:lvlText w:val="%1."/>
      <w:lvlJc w:val="left"/>
      <w:pPr>
        <w:tabs>
          <w:tab w:val="num" w:pos="-1050"/>
        </w:tabs>
        <w:ind w:left="-1050" w:hanging="360"/>
      </w:pPr>
    </w:lvl>
    <w:lvl w:ilvl="1" w:tplc="04190019">
      <w:start w:val="1"/>
      <w:numFmt w:val="lowerLetter"/>
      <w:lvlText w:val="%2."/>
      <w:lvlJc w:val="left"/>
      <w:pPr>
        <w:tabs>
          <w:tab w:val="num" w:pos="-330"/>
        </w:tabs>
        <w:ind w:left="-330" w:hanging="360"/>
      </w:pPr>
    </w:lvl>
    <w:lvl w:ilvl="2" w:tplc="0419001B">
      <w:start w:val="1"/>
      <w:numFmt w:val="lowerRoman"/>
      <w:lvlText w:val="%3."/>
      <w:lvlJc w:val="right"/>
      <w:pPr>
        <w:tabs>
          <w:tab w:val="num" w:pos="390"/>
        </w:tabs>
        <w:ind w:left="390" w:hanging="180"/>
      </w:pPr>
    </w:lvl>
    <w:lvl w:ilvl="3" w:tplc="0419000F">
      <w:start w:val="1"/>
      <w:numFmt w:val="decimal"/>
      <w:lvlText w:val="%4."/>
      <w:lvlJc w:val="left"/>
      <w:pPr>
        <w:tabs>
          <w:tab w:val="num" w:pos="1110"/>
        </w:tabs>
        <w:ind w:left="1110" w:hanging="360"/>
      </w:pPr>
    </w:lvl>
    <w:lvl w:ilvl="4" w:tplc="04190019">
      <w:start w:val="1"/>
      <w:numFmt w:val="lowerLetter"/>
      <w:lvlText w:val="%5."/>
      <w:lvlJc w:val="left"/>
      <w:pPr>
        <w:tabs>
          <w:tab w:val="num" w:pos="1830"/>
        </w:tabs>
        <w:ind w:left="1830" w:hanging="360"/>
      </w:pPr>
    </w:lvl>
    <w:lvl w:ilvl="5" w:tplc="0419001B">
      <w:start w:val="1"/>
      <w:numFmt w:val="lowerRoman"/>
      <w:lvlText w:val="%6."/>
      <w:lvlJc w:val="right"/>
      <w:pPr>
        <w:tabs>
          <w:tab w:val="num" w:pos="2550"/>
        </w:tabs>
        <w:ind w:left="2550" w:hanging="180"/>
      </w:pPr>
    </w:lvl>
    <w:lvl w:ilvl="6" w:tplc="0419000F">
      <w:start w:val="1"/>
      <w:numFmt w:val="decimal"/>
      <w:lvlText w:val="%7."/>
      <w:lvlJc w:val="left"/>
      <w:pPr>
        <w:tabs>
          <w:tab w:val="num" w:pos="3270"/>
        </w:tabs>
        <w:ind w:left="3270" w:hanging="360"/>
      </w:pPr>
    </w:lvl>
    <w:lvl w:ilvl="7" w:tplc="04190019">
      <w:start w:val="1"/>
      <w:numFmt w:val="lowerLetter"/>
      <w:lvlText w:val="%8."/>
      <w:lvlJc w:val="left"/>
      <w:pPr>
        <w:tabs>
          <w:tab w:val="num" w:pos="3990"/>
        </w:tabs>
        <w:ind w:left="3990" w:hanging="360"/>
      </w:pPr>
    </w:lvl>
    <w:lvl w:ilvl="8" w:tplc="0419001B">
      <w:start w:val="1"/>
      <w:numFmt w:val="lowerRoman"/>
      <w:lvlText w:val="%9."/>
      <w:lvlJc w:val="right"/>
      <w:pPr>
        <w:tabs>
          <w:tab w:val="num" w:pos="4710"/>
        </w:tabs>
        <w:ind w:left="4710" w:hanging="180"/>
      </w:pPr>
    </w:lvl>
  </w:abstractNum>
  <w:abstractNum w:abstractNumId="10">
    <w:nsid w:val="3F45748A"/>
    <w:multiLevelType w:val="hybridMultilevel"/>
    <w:tmpl w:val="31308B1A"/>
    <w:lvl w:ilvl="0" w:tplc="04ACB4E0">
      <w:start w:val="1"/>
      <w:numFmt w:val="decimal"/>
      <w:lvlText w:val="%1."/>
      <w:lvlJc w:val="left"/>
      <w:pPr>
        <w:ind w:left="677"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7C8049F"/>
    <w:multiLevelType w:val="hybridMultilevel"/>
    <w:tmpl w:val="4F7E20C4"/>
    <w:lvl w:ilvl="0" w:tplc="2F0C33A2">
      <w:start w:val="5"/>
      <w:numFmt w:val="decimal"/>
      <w:lvlText w:val="%1."/>
      <w:lvlJc w:val="left"/>
      <w:pPr>
        <w:tabs>
          <w:tab w:val="num" w:pos="-600"/>
        </w:tabs>
        <w:ind w:left="-600" w:hanging="360"/>
      </w:pPr>
    </w:lvl>
    <w:lvl w:ilvl="1" w:tplc="04190019">
      <w:start w:val="1"/>
      <w:numFmt w:val="lowerLetter"/>
      <w:lvlText w:val="%2."/>
      <w:lvlJc w:val="left"/>
      <w:pPr>
        <w:tabs>
          <w:tab w:val="num" w:pos="120"/>
        </w:tabs>
        <w:ind w:left="120" w:hanging="360"/>
      </w:pPr>
    </w:lvl>
    <w:lvl w:ilvl="2" w:tplc="0419001B">
      <w:start w:val="1"/>
      <w:numFmt w:val="lowerRoman"/>
      <w:lvlText w:val="%3."/>
      <w:lvlJc w:val="right"/>
      <w:pPr>
        <w:tabs>
          <w:tab w:val="num" w:pos="840"/>
        </w:tabs>
        <w:ind w:left="840" w:hanging="180"/>
      </w:pPr>
    </w:lvl>
    <w:lvl w:ilvl="3" w:tplc="0419000F">
      <w:start w:val="1"/>
      <w:numFmt w:val="decimal"/>
      <w:lvlText w:val="%4."/>
      <w:lvlJc w:val="left"/>
      <w:pPr>
        <w:tabs>
          <w:tab w:val="num" w:pos="1560"/>
        </w:tabs>
        <w:ind w:left="1560" w:hanging="360"/>
      </w:pPr>
    </w:lvl>
    <w:lvl w:ilvl="4" w:tplc="04190019">
      <w:start w:val="1"/>
      <w:numFmt w:val="lowerLetter"/>
      <w:lvlText w:val="%5."/>
      <w:lvlJc w:val="left"/>
      <w:pPr>
        <w:tabs>
          <w:tab w:val="num" w:pos="2280"/>
        </w:tabs>
        <w:ind w:left="2280" w:hanging="360"/>
      </w:pPr>
    </w:lvl>
    <w:lvl w:ilvl="5" w:tplc="0419001B">
      <w:start w:val="1"/>
      <w:numFmt w:val="lowerRoman"/>
      <w:lvlText w:val="%6."/>
      <w:lvlJc w:val="right"/>
      <w:pPr>
        <w:tabs>
          <w:tab w:val="num" w:pos="3000"/>
        </w:tabs>
        <w:ind w:left="3000" w:hanging="180"/>
      </w:pPr>
    </w:lvl>
    <w:lvl w:ilvl="6" w:tplc="0419000F">
      <w:start w:val="1"/>
      <w:numFmt w:val="decimal"/>
      <w:lvlText w:val="%7."/>
      <w:lvlJc w:val="left"/>
      <w:pPr>
        <w:tabs>
          <w:tab w:val="num" w:pos="3720"/>
        </w:tabs>
        <w:ind w:left="3720" w:hanging="360"/>
      </w:pPr>
    </w:lvl>
    <w:lvl w:ilvl="7" w:tplc="04190019">
      <w:start w:val="1"/>
      <w:numFmt w:val="lowerLetter"/>
      <w:lvlText w:val="%8."/>
      <w:lvlJc w:val="left"/>
      <w:pPr>
        <w:tabs>
          <w:tab w:val="num" w:pos="4440"/>
        </w:tabs>
        <w:ind w:left="4440" w:hanging="360"/>
      </w:pPr>
    </w:lvl>
    <w:lvl w:ilvl="8" w:tplc="0419001B">
      <w:start w:val="1"/>
      <w:numFmt w:val="lowerRoman"/>
      <w:lvlText w:val="%9."/>
      <w:lvlJc w:val="right"/>
      <w:pPr>
        <w:tabs>
          <w:tab w:val="num" w:pos="5160"/>
        </w:tabs>
        <w:ind w:left="5160" w:hanging="180"/>
      </w:pPr>
    </w:lvl>
  </w:abstractNum>
  <w:abstractNum w:abstractNumId="12">
    <w:nsid w:val="49465873"/>
    <w:multiLevelType w:val="hybridMultilevel"/>
    <w:tmpl w:val="A7562556"/>
    <w:lvl w:ilvl="0" w:tplc="0419000F">
      <w:start w:val="4"/>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C231E02"/>
    <w:multiLevelType w:val="hybridMultilevel"/>
    <w:tmpl w:val="B426860A"/>
    <w:lvl w:ilvl="0" w:tplc="E304D1AE">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370742"/>
    <w:multiLevelType w:val="hybridMultilevel"/>
    <w:tmpl w:val="37F29CE2"/>
    <w:lvl w:ilvl="0" w:tplc="F446DE36">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9604A9C"/>
    <w:multiLevelType w:val="hybridMultilevel"/>
    <w:tmpl w:val="D28CC006"/>
    <w:lvl w:ilvl="0" w:tplc="4C2CB3EC">
      <w:start w:val="1"/>
      <w:numFmt w:val="bullet"/>
      <w:lvlText w:val=""/>
      <w:lvlJc w:val="left"/>
      <w:pPr>
        <w:ind w:left="1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BC40003"/>
    <w:multiLevelType w:val="hybridMultilevel"/>
    <w:tmpl w:val="F8022EAA"/>
    <w:lvl w:ilvl="0" w:tplc="0419000F">
      <w:start w:val="1"/>
      <w:numFmt w:val="decimal"/>
      <w:lvlText w:val="%1."/>
      <w:lvlJc w:val="left"/>
      <w:pPr>
        <w:tabs>
          <w:tab w:val="num" w:pos="1920"/>
        </w:tabs>
        <w:ind w:left="19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3D32383"/>
    <w:multiLevelType w:val="hybridMultilevel"/>
    <w:tmpl w:val="AF560278"/>
    <w:lvl w:ilvl="0" w:tplc="4C2CB3EC">
      <w:start w:val="1"/>
      <w:numFmt w:val="bullet"/>
      <w:lvlText w:val=""/>
      <w:lvlJc w:val="left"/>
      <w:pPr>
        <w:ind w:left="1353" w:hanging="360"/>
      </w:pPr>
      <w:rPr>
        <w:rFonts w:ascii="Symbol" w:hAnsi="Symbol" w:hint="default"/>
      </w:rPr>
    </w:lvl>
    <w:lvl w:ilvl="1" w:tplc="4C2CB3EC">
      <w:start w:val="1"/>
      <w:numFmt w:val="bullet"/>
      <w:lvlText w:val=""/>
      <w:lvlJc w:val="left"/>
      <w:pPr>
        <w:ind w:left="2007"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0F"/>
    <w:rsid w:val="00027D9E"/>
    <w:rsid w:val="00040794"/>
    <w:rsid w:val="0006640F"/>
    <w:rsid w:val="000720AD"/>
    <w:rsid w:val="00084B3F"/>
    <w:rsid w:val="00110D7F"/>
    <w:rsid w:val="00130015"/>
    <w:rsid w:val="001303D3"/>
    <w:rsid w:val="00143821"/>
    <w:rsid w:val="001560E0"/>
    <w:rsid w:val="0018192B"/>
    <w:rsid w:val="00187C9F"/>
    <w:rsid w:val="001A4010"/>
    <w:rsid w:val="001D18D1"/>
    <w:rsid w:val="001D6407"/>
    <w:rsid w:val="001F196B"/>
    <w:rsid w:val="001F2880"/>
    <w:rsid w:val="00211BFD"/>
    <w:rsid w:val="00243776"/>
    <w:rsid w:val="00251B96"/>
    <w:rsid w:val="00262FEB"/>
    <w:rsid w:val="002E111D"/>
    <w:rsid w:val="002E3786"/>
    <w:rsid w:val="00307758"/>
    <w:rsid w:val="00324A64"/>
    <w:rsid w:val="0032566F"/>
    <w:rsid w:val="0032581F"/>
    <w:rsid w:val="00335E4E"/>
    <w:rsid w:val="00350B1D"/>
    <w:rsid w:val="00357F5F"/>
    <w:rsid w:val="003707F9"/>
    <w:rsid w:val="003A3220"/>
    <w:rsid w:val="003C38E7"/>
    <w:rsid w:val="003E04FF"/>
    <w:rsid w:val="003E0592"/>
    <w:rsid w:val="003E05E7"/>
    <w:rsid w:val="00476F29"/>
    <w:rsid w:val="00487432"/>
    <w:rsid w:val="00525242"/>
    <w:rsid w:val="005809C6"/>
    <w:rsid w:val="005869DC"/>
    <w:rsid w:val="006241A1"/>
    <w:rsid w:val="00626D1F"/>
    <w:rsid w:val="00643C0B"/>
    <w:rsid w:val="007610AD"/>
    <w:rsid w:val="0078571E"/>
    <w:rsid w:val="007937EF"/>
    <w:rsid w:val="007E453B"/>
    <w:rsid w:val="00803776"/>
    <w:rsid w:val="0081245C"/>
    <w:rsid w:val="00832EA3"/>
    <w:rsid w:val="00834DB9"/>
    <w:rsid w:val="00877C15"/>
    <w:rsid w:val="008847E2"/>
    <w:rsid w:val="008878F5"/>
    <w:rsid w:val="00887F53"/>
    <w:rsid w:val="0089726A"/>
    <w:rsid w:val="008A20B9"/>
    <w:rsid w:val="008C5E70"/>
    <w:rsid w:val="008E227F"/>
    <w:rsid w:val="009345EC"/>
    <w:rsid w:val="00935916"/>
    <w:rsid w:val="00935B4F"/>
    <w:rsid w:val="00972CD8"/>
    <w:rsid w:val="009A4D11"/>
    <w:rsid w:val="009B3C87"/>
    <w:rsid w:val="009B59C2"/>
    <w:rsid w:val="009F55B4"/>
    <w:rsid w:val="00A0302F"/>
    <w:rsid w:val="00A22C84"/>
    <w:rsid w:val="00A23B96"/>
    <w:rsid w:val="00A40093"/>
    <w:rsid w:val="00A521DF"/>
    <w:rsid w:val="00A545C0"/>
    <w:rsid w:val="00A80706"/>
    <w:rsid w:val="00A84A18"/>
    <w:rsid w:val="00A85614"/>
    <w:rsid w:val="00B25414"/>
    <w:rsid w:val="00B52C0F"/>
    <w:rsid w:val="00B60A6C"/>
    <w:rsid w:val="00B8614D"/>
    <w:rsid w:val="00BB0234"/>
    <w:rsid w:val="00BE3CAF"/>
    <w:rsid w:val="00BE5084"/>
    <w:rsid w:val="00BE6658"/>
    <w:rsid w:val="00BF7481"/>
    <w:rsid w:val="00CA2E86"/>
    <w:rsid w:val="00CA58D9"/>
    <w:rsid w:val="00CC752D"/>
    <w:rsid w:val="00CE5C70"/>
    <w:rsid w:val="00D1128F"/>
    <w:rsid w:val="00D76D60"/>
    <w:rsid w:val="00D93DA2"/>
    <w:rsid w:val="00DA32E9"/>
    <w:rsid w:val="00DB574D"/>
    <w:rsid w:val="00DF378E"/>
    <w:rsid w:val="00E00102"/>
    <w:rsid w:val="00E14DD1"/>
    <w:rsid w:val="00E163B7"/>
    <w:rsid w:val="00E4130F"/>
    <w:rsid w:val="00E4217B"/>
    <w:rsid w:val="00E67422"/>
    <w:rsid w:val="00E96B65"/>
    <w:rsid w:val="00EA437C"/>
    <w:rsid w:val="00ED422D"/>
    <w:rsid w:val="00EF1054"/>
    <w:rsid w:val="00EF2397"/>
    <w:rsid w:val="00F0410F"/>
    <w:rsid w:val="00F2575B"/>
    <w:rsid w:val="00F9032F"/>
    <w:rsid w:val="00F95252"/>
    <w:rsid w:val="00FA210D"/>
    <w:rsid w:val="00FE3762"/>
    <w:rsid w:val="00FF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F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6F29"/>
    <w:pPr>
      <w:keepNext/>
      <w:jc w:val="center"/>
      <w:outlineLvl w:val="0"/>
    </w:pPr>
    <w:rPr>
      <w:rFonts w:ascii="Book Antiqua" w:hAnsi="Book Antiqua" w:cs="Book Antiqua"/>
      <w:b/>
      <w:bCs/>
      <w:sz w:val="28"/>
      <w:szCs w:val="28"/>
    </w:rPr>
  </w:style>
  <w:style w:type="paragraph" w:styleId="2">
    <w:name w:val="heading 2"/>
    <w:basedOn w:val="a"/>
    <w:next w:val="a"/>
    <w:link w:val="20"/>
    <w:semiHidden/>
    <w:unhideWhenUsed/>
    <w:qFormat/>
    <w:rsid w:val="00476F29"/>
    <w:pPr>
      <w:keepNext/>
      <w:jc w:val="both"/>
      <w:outlineLvl w:val="1"/>
    </w:pPr>
    <w:rPr>
      <w:bCs/>
      <w:sz w:val="28"/>
      <w:szCs w:val="32"/>
    </w:rPr>
  </w:style>
  <w:style w:type="paragraph" w:styleId="3">
    <w:name w:val="heading 3"/>
    <w:basedOn w:val="a"/>
    <w:next w:val="a"/>
    <w:link w:val="30"/>
    <w:semiHidden/>
    <w:unhideWhenUsed/>
    <w:qFormat/>
    <w:rsid w:val="00476F29"/>
    <w:pPr>
      <w:keepNext/>
      <w:outlineLvl w:val="2"/>
    </w:pPr>
    <w:rPr>
      <w:rFonts w:eastAsia="PMingLiU"/>
      <w:b/>
      <w:bCs/>
      <w:sz w:val="28"/>
      <w:szCs w:val="28"/>
    </w:rPr>
  </w:style>
  <w:style w:type="paragraph" w:styleId="4">
    <w:name w:val="heading 4"/>
    <w:basedOn w:val="a"/>
    <w:next w:val="a"/>
    <w:link w:val="40"/>
    <w:uiPriority w:val="9"/>
    <w:semiHidden/>
    <w:unhideWhenUsed/>
    <w:qFormat/>
    <w:rsid w:val="00476F29"/>
    <w:pPr>
      <w:keepNext/>
      <w:jc w:val="center"/>
      <w:outlineLvl w:val="3"/>
    </w:pPr>
    <w:rPr>
      <w:b/>
      <w:bCs/>
    </w:rPr>
  </w:style>
  <w:style w:type="paragraph" w:styleId="5">
    <w:name w:val="heading 5"/>
    <w:basedOn w:val="a"/>
    <w:next w:val="a"/>
    <w:link w:val="50"/>
    <w:uiPriority w:val="9"/>
    <w:semiHidden/>
    <w:unhideWhenUsed/>
    <w:qFormat/>
    <w:rsid w:val="00476F29"/>
    <w:pPr>
      <w:keepNext/>
      <w:jc w:val="center"/>
      <w:outlineLvl w:val="4"/>
    </w:pPr>
    <w:rPr>
      <w:b/>
      <w:bCs/>
      <w:sz w:val="22"/>
      <w:szCs w:val="22"/>
    </w:rPr>
  </w:style>
  <w:style w:type="paragraph" w:styleId="6">
    <w:name w:val="heading 6"/>
    <w:basedOn w:val="a"/>
    <w:next w:val="a"/>
    <w:link w:val="60"/>
    <w:semiHidden/>
    <w:unhideWhenUsed/>
    <w:qFormat/>
    <w:rsid w:val="00476F29"/>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6F29"/>
    <w:rPr>
      <w:rFonts w:ascii="Book Antiqua" w:eastAsia="Times New Roman" w:hAnsi="Book Antiqua" w:cs="Book Antiqua"/>
      <w:b/>
      <w:bCs/>
      <w:sz w:val="28"/>
      <w:szCs w:val="28"/>
      <w:lang w:eastAsia="ru-RU"/>
    </w:rPr>
  </w:style>
  <w:style w:type="character" w:customStyle="1" w:styleId="20">
    <w:name w:val="Заголовок 2 Знак"/>
    <w:basedOn w:val="a0"/>
    <w:link w:val="2"/>
    <w:semiHidden/>
    <w:rsid w:val="00476F29"/>
    <w:rPr>
      <w:rFonts w:ascii="Times New Roman" w:eastAsia="Times New Roman" w:hAnsi="Times New Roman" w:cs="Times New Roman"/>
      <w:bCs/>
      <w:sz w:val="28"/>
      <w:szCs w:val="32"/>
      <w:lang w:eastAsia="ru-RU"/>
    </w:rPr>
  </w:style>
  <w:style w:type="character" w:customStyle="1" w:styleId="30">
    <w:name w:val="Заголовок 3 Знак"/>
    <w:basedOn w:val="a0"/>
    <w:link w:val="3"/>
    <w:semiHidden/>
    <w:rsid w:val="00476F29"/>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
    <w:semiHidden/>
    <w:rsid w:val="00476F2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476F29"/>
    <w:rPr>
      <w:rFonts w:ascii="Times New Roman" w:eastAsia="Times New Roman" w:hAnsi="Times New Roman" w:cs="Times New Roman"/>
      <w:b/>
      <w:bCs/>
      <w:lang w:eastAsia="ru-RU"/>
    </w:rPr>
  </w:style>
  <w:style w:type="character" w:customStyle="1" w:styleId="60">
    <w:name w:val="Заголовок 6 Знак"/>
    <w:basedOn w:val="a0"/>
    <w:link w:val="6"/>
    <w:semiHidden/>
    <w:rsid w:val="00476F29"/>
    <w:rPr>
      <w:rFonts w:ascii="Times New Roman" w:eastAsia="Times New Roman" w:hAnsi="Times New Roman" w:cs="Times New Roman"/>
      <w:b/>
      <w:bCs/>
      <w:lang w:eastAsia="ru-RU"/>
    </w:rPr>
  </w:style>
  <w:style w:type="character" w:styleId="a3">
    <w:name w:val="Hyperlink"/>
    <w:basedOn w:val="a0"/>
    <w:uiPriority w:val="99"/>
    <w:semiHidden/>
    <w:unhideWhenUsed/>
    <w:rsid w:val="00476F29"/>
    <w:rPr>
      <w:color w:val="0000FF"/>
      <w:u w:val="single"/>
    </w:rPr>
  </w:style>
  <w:style w:type="paragraph" w:styleId="HTML">
    <w:name w:val="HTML Preformatted"/>
    <w:basedOn w:val="a"/>
    <w:link w:val="HTML1"/>
    <w:semiHidden/>
    <w:unhideWhenUsed/>
    <w:rsid w:val="00476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
    <w:semiHidden/>
    <w:locked/>
    <w:rsid w:val="00476F29"/>
    <w:rPr>
      <w:rFonts w:ascii="Courier New" w:hAnsi="Courier New" w:cs="Courier New"/>
      <w:lang w:eastAsia="ru-RU"/>
    </w:rPr>
  </w:style>
  <w:style w:type="character" w:customStyle="1" w:styleId="HTML0">
    <w:name w:val="Стандартный HTML Знак"/>
    <w:basedOn w:val="a0"/>
    <w:semiHidden/>
    <w:rsid w:val="00476F29"/>
    <w:rPr>
      <w:rFonts w:ascii="Consolas" w:eastAsia="Times New Roman" w:hAnsi="Consolas" w:cs="Consolas"/>
      <w:sz w:val="20"/>
      <w:szCs w:val="20"/>
      <w:lang w:eastAsia="ru-RU"/>
    </w:rPr>
  </w:style>
  <w:style w:type="paragraph" w:styleId="a4">
    <w:name w:val="Normal (Web)"/>
    <w:basedOn w:val="a"/>
    <w:uiPriority w:val="99"/>
    <w:unhideWhenUsed/>
    <w:rsid w:val="00476F29"/>
    <w:pPr>
      <w:spacing w:before="100" w:beforeAutospacing="1" w:after="100" w:afterAutospacing="1"/>
    </w:pPr>
  </w:style>
  <w:style w:type="character" w:customStyle="1" w:styleId="a5">
    <w:name w:val="Верхний колонтитул Знак"/>
    <w:basedOn w:val="a0"/>
    <w:link w:val="a6"/>
    <w:uiPriority w:val="99"/>
    <w:semiHidden/>
    <w:rsid w:val="00476F29"/>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476F29"/>
    <w:pPr>
      <w:tabs>
        <w:tab w:val="center" w:pos="4677"/>
        <w:tab w:val="right" w:pos="9355"/>
      </w:tabs>
    </w:pPr>
  </w:style>
  <w:style w:type="paragraph" w:styleId="a7">
    <w:name w:val="footer"/>
    <w:basedOn w:val="a"/>
    <w:link w:val="11"/>
    <w:uiPriority w:val="99"/>
    <w:semiHidden/>
    <w:unhideWhenUsed/>
    <w:rsid w:val="00476F29"/>
    <w:pPr>
      <w:tabs>
        <w:tab w:val="center" w:pos="4677"/>
        <w:tab w:val="right" w:pos="9355"/>
      </w:tabs>
      <w:spacing w:after="200" w:line="276" w:lineRule="auto"/>
    </w:pPr>
    <w:rPr>
      <w:rFonts w:ascii="Calibri" w:eastAsiaTheme="minorHAnsi" w:hAnsi="Calibri" w:cstheme="minorBidi"/>
      <w:sz w:val="22"/>
      <w:szCs w:val="22"/>
      <w:lang w:eastAsia="en-US"/>
    </w:rPr>
  </w:style>
  <w:style w:type="character" w:customStyle="1" w:styleId="11">
    <w:name w:val="Нижний колонтитул Знак1"/>
    <w:basedOn w:val="a0"/>
    <w:link w:val="a7"/>
    <w:uiPriority w:val="99"/>
    <w:semiHidden/>
    <w:locked/>
    <w:rsid w:val="00476F29"/>
    <w:rPr>
      <w:rFonts w:ascii="Calibri" w:hAnsi="Calibri"/>
    </w:rPr>
  </w:style>
  <w:style w:type="character" w:customStyle="1" w:styleId="a8">
    <w:name w:val="Нижний колонтитул Знак"/>
    <w:basedOn w:val="a0"/>
    <w:semiHidden/>
    <w:rsid w:val="00476F29"/>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476F29"/>
    <w:pPr>
      <w:spacing w:after="120" w:line="276" w:lineRule="auto"/>
    </w:pPr>
    <w:rPr>
      <w:rFonts w:ascii="Calibri" w:eastAsia="Calibri" w:hAnsi="Calibri" w:cstheme="minorBidi"/>
      <w:sz w:val="22"/>
      <w:szCs w:val="22"/>
      <w:lang w:eastAsia="en-US"/>
    </w:rPr>
  </w:style>
  <w:style w:type="character" w:customStyle="1" w:styleId="aa">
    <w:name w:val="Основной текст Знак"/>
    <w:basedOn w:val="a0"/>
    <w:link w:val="a9"/>
    <w:uiPriority w:val="99"/>
    <w:semiHidden/>
    <w:rsid w:val="00476F29"/>
    <w:rPr>
      <w:rFonts w:ascii="Calibri" w:eastAsia="Calibri" w:hAnsi="Calibri"/>
    </w:rPr>
  </w:style>
  <w:style w:type="character" w:customStyle="1" w:styleId="ab">
    <w:name w:val="Основной текст с отступом Знак"/>
    <w:basedOn w:val="a0"/>
    <w:link w:val="ac"/>
    <w:uiPriority w:val="99"/>
    <w:semiHidden/>
    <w:rsid w:val="00476F29"/>
    <w:rPr>
      <w:rFonts w:ascii="Times New Roman" w:eastAsia="Times New Roman" w:hAnsi="Times New Roman" w:cs="Times New Roman"/>
      <w:sz w:val="28"/>
      <w:szCs w:val="28"/>
      <w:lang w:eastAsia="ru-RU"/>
    </w:rPr>
  </w:style>
  <w:style w:type="paragraph" w:styleId="ac">
    <w:name w:val="Body Text Indent"/>
    <w:basedOn w:val="a"/>
    <w:link w:val="ab"/>
    <w:uiPriority w:val="99"/>
    <w:semiHidden/>
    <w:unhideWhenUsed/>
    <w:rsid w:val="00476F29"/>
    <w:pPr>
      <w:ind w:left="3060" w:hanging="3960"/>
      <w:jc w:val="both"/>
    </w:pPr>
    <w:rPr>
      <w:sz w:val="28"/>
      <w:szCs w:val="28"/>
    </w:rPr>
  </w:style>
  <w:style w:type="character" w:customStyle="1" w:styleId="21">
    <w:name w:val="Основной текст с отступом 2 Знак"/>
    <w:basedOn w:val="a0"/>
    <w:link w:val="22"/>
    <w:uiPriority w:val="99"/>
    <w:semiHidden/>
    <w:rsid w:val="00476F29"/>
    <w:rPr>
      <w:rFonts w:ascii="Times New Roman" w:eastAsia="Times New Roman" w:hAnsi="Times New Roman" w:cs="Times New Roman"/>
      <w:sz w:val="28"/>
      <w:szCs w:val="28"/>
      <w:lang w:eastAsia="ru-RU"/>
    </w:rPr>
  </w:style>
  <w:style w:type="paragraph" w:styleId="22">
    <w:name w:val="Body Text Indent 2"/>
    <w:basedOn w:val="a"/>
    <w:link w:val="21"/>
    <w:uiPriority w:val="99"/>
    <w:semiHidden/>
    <w:unhideWhenUsed/>
    <w:rsid w:val="00476F29"/>
    <w:pPr>
      <w:ind w:firstLine="720"/>
      <w:jc w:val="both"/>
    </w:pPr>
    <w:rPr>
      <w:sz w:val="28"/>
      <w:szCs w:val="28"/>
    </w:rPr>
  </w:style>
  <w:style w:type="paragraph" w:styleId="31">
    <w:name w:val="Body Text Indent 3"/>
    <w:basedOn w:val="a"/>
    <w:link w:val="310"/>
    <w:uiPriority w:val="99"/>
    <w:semiHidden/>
    <w:unhideWhenUsed/>
    <w:rsid w:val="00476F29"/>
    <w:pPr>
      <w:ind w:firstLine="683"/>
      <w:jc w:val="both"/>
    </w:pPr>
    <w:rPr>
      <w:rFonts w:asciiTheme="minorHAnsi" w:eastAsiaTheme="minorHAnsi" w:hAnsiTheme="minorHAnsi" w:cstheme="minorBidi"/>
      <w:sz w:val="28"/>
      <w:szCs w:val="28"/>
    </w:rPr>
  </w:style>
  <w:style w:type="character" w:customStyle="1" w:styleId="310">
    <w:name w:val="Основной текст с отступом 3 Знак1"/>
    <w:basedOn w:val="a0"/>
    <w:link w:val="31"/>
    <w:uiPriority w:val="99"/>
    <w:semiHidden/>
    <w:locked/>
    <w:rsid w:val="00476F29"/>
    <w:rPr>
      <w:sz w:val="28"/>
      <w:szCs w:val="28"/>
      <w:lang w:eastAsia="ru-RU"/>
    </w:rPr>
  </w:style>
  <w:style w:type="character" w:customStyle="1" w:styleId="32">
    <w:name w:val="Основной текст с отступом 3 Знак"/>
    <w:basedOn w:val="a0"/>
    <w:semiHidden/>
    <w:rsid w:val="00476F29"/>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476F29"/>
    <w:rPr>
      <w:rFonts w:ascii="Tahoma" w:hAnsi="Tahoma" w:cs="Tahoma"/>
      <w:sz w:val="16"/>
      <w:szCs w:val="16"/>
    </w:rPr>
  </w:style>
  <w:style w:type="character" w:customStyle="1" w:styleId="ae">
    <w:name w:val="Текст выноски Знак"/>
    <w:basedOn w:val="a0"/>
    <w:link w:val="ad"/>
    <w:uiPriority w:val="99"/>
    <w:semiHidden/>
    <w:rsid w:val="00476F29"/>
    <w:rPr>
      <w:rFonts w:ascii="Tahoma" w:eastAsia="Times New Roman" w:hAnsi="Tahoma" w:cs="Tahoma"/>
      <w:sz w:val="16"/>
      <w:szCs w:val="16"/>
      <w:lang w:eastAsia="ru-RU"/>
    </w:rPr>
  </w:style>
  <w:style w:type="paragraph" w:styleId="af">
    <w:name w:val="No Spacing"/>
    <w:uiPriority w:val="1"/>
    <w:qFormat/>
    <w:rsid w:val="00476F29"/>
    <w:pPr>
      <w:spacing w:after="0" w:line="240" w:lineRule="auto"/>
    </w:pPr>
  </w:style>
  <w:style w:type="paragraph" w:styleId="af0">
    <w:name w:val="List Paragraph"/>
    <w:basedOn w:val="a"/>
    <w:uiPriority w:val="34"/>
    <w:qFormat/>
    <w:rsid w:val="00476F29"/>
    <w:pPr>
      <w:spacing w:after="200" w:line="276" w:lineRule="auto"/>
      <w:ind w:left="720"/>
      <w:contextualSpacing/>
    </w:pPr>
    <w:rPr>
      <w:rFonts w:ascii="Calibri" w:hAnsi="Calibri"/>
      <w:sz w:val="22"/>
      <w:szCs w:val="22"/>
    </w:rPr>
  </w:style>
  <w:style w:type="character" w:customStyle="1" w:styleId="61">
    <w:name w:val="Основной текст (6)_"/>
    <w:basedOn w:val="a0"/>
    <w:link w:val="62"/>
    <w:locked/>
    <w:rsid w:val="00476F29"/>
    <w:rPr>
      <w:b/>
      <w:bCs/>
      <w:spacing w:val="10"/>
      <w:sz w:val="25"/>
      <w:szCs w:val="25"/>
      <w:shd w:val="clear" w:color="auto" w:fill="FFFFFF"/>
    </w:rPr>
  </w:style>
  <w:style w:type="paragraph" w:customStyle="1" w:styleId="62">
    <w:name w:val="Основной текст (6)"/>
    <w:basedOn w:val="a"/>
    <w:link w:val="61"/>
    <w:rsid w:val="00476F29"/>
    <w:pPr>
      <w:shd w:val="clear" w:color="auto" w:fill="FFFFFF"/>
      <w:spacing w:after="840" w:line="336" w:lineRule="exact"/>
      <w:ind w:hanging="1840"/>
      <w:jc w:val="center"/>
    </w:pPr>
    <w:rPr>
      <w:rFonts w:asciiTheme="minorHAnsi" w:eastAsiaTheme="minorHAnsi" w:hAnsiTheme="minorHAnsi" w:cstheme="minorBidi"/>
      <w:b/>
      <w:bCs/>
      <w:spacing w:val="10"/>
      <w:sz w:val="25"/>
      <w:szCs w:val="25"/>
      <w:lang w:eastAsia="en-US"/>
    </w:rPr>
  </w:style>
  <w:style w:type="paragraph" w:customStyle="1" w:styleId="ConsPlusCell">
    <w:name w:val="ConsPlusCell"/>
    <w:uiPriority w:val="99"/>
    <w:rsid w:val="00476F2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uiPriority w:val="99"/>
    <w:rsid w:val="00476F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Основной текст (7)_"/>
    <w:basedOn w:val="a0"/>
    <w:link w:val="71"/>
    <w:locked/>
    <w:rsid w:val="00476F29"/>
    <w:rPr>
      <w:sz w:val="27"/>
      <w:szCs w:val="27"/>
      <w:shd w:val="clear" w:color="auto" w:fill="FFFFFF"/>
    </w:rPr>
  </w:style>
  <w:style w:type="paragraph" w:customStyle="1" w:styleId="71">
    <w:name w:val="Основной текст (7)1"/>
    <w:basedOn w:val="a"/>
    <w:link w:val="7"/>
    <w:rsid w:val="00476F29"/>
    <w:pPr>
      <w:shd w:val="clear" w:color="auto" w:fill="FFFFFF"/>
      <w:spacing w:line="240" w:lineRule="atLeast"/>
      <w:ind w:hanging="460"/>
    </w:pPr>
    <w:rPr>
      <w:rFonts w:asciiTheme="minorHAnsi" w:eastAsiaTheme="minorHAnsi" w:hAnsiTheme="minorHAnsi" w:cstheme="minorBidi"/>
      <w:sz w:val="27"/>
      <w:szCs w:val="27"/>
      <w:lang w:eastAsia="en-US"/>
    </w:rPr>
  </w:style>
  <w:style w:type="character" w:customStyle="1" w:styleId="13">
    <w:name w:val="Основной текст (13)_"/>
    <w:basedOn w:val="a0"/>
    <w:link w:val="130"/>
    <w:locked/>
    <w:rsid w:val="00476F29"/>
    <w:rPr>
      <w:b/>
      <w:bCs/>
      <w:sz w:val="26"/>
      <w:szCs w:val="26"/>
      <w:shd w:val="clear" w:color="auto" w:fill="FFFFFF"/>
    </w:rPr>
  </w:style>
  <w:style w:type="paragraph" w:customStyle="1" w:styleId="130">
    <w:name w:val="Основной текст (13)"/>
    <w:basedOn w:val="a"/>
    <w:link w:val="13"/>
    <w:rsid w:val="00476F29"/>
    <w:pPr>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af1">
    <w:name w:val="Подпись к таблице_"/>
    <w:basedOn w:val="a0"/>
    <w:link w:val="12"/>
    <w:locked/>
    <w:rsid w:val="00476F29"/>
    <w:rPr>
      <w:sz w:val="27"/>
      <w:szCs w:val="27"/>
      <w:shd w:val="clear" w:color="auto" w:fill="FFFFFF"/>
    </w:rPr>
  </w:style>
  <w:style w:type="paragraph" w:customStyle="1" w:styleId="12">
    <w:name w:val="Подпись к таблице1"/>
    <w:basedOn w:val="a"/>
    <w:link w:val="af1"/>
    <w:rsid w:val="00476F29"/>
    <w:pPr>
      <w:shd w:val="clear" w:color="auto" w:fill="FFFFFF"/>
      <w:spacing w:line="240" w:lineRule="atLeast"/>
    </w:pPr>
    <w:rPr>
      <w:rFonts w:asciiTheme="minorHAnsi" w:eastAsiaTheme="minorHAnsi" w:hAnsiTheme="minorHAnsi" w:cstheme="minorBidi"/>
      <w:sz w:val="27"/>
      <w:szCs w:val="27"/>
      <w:lang w:eastAsia="en-US"/>
    </w:rPr>
  </w:style>
  <w:style w:type="paragraph" w:customStyle="1" w:styleId="msonormalcxspmiddle">
    <w:name w:val="msonormalcxspmiddle"/>
    <w:basedOn w:val="a"/>
    <w:uiPriority w:val="99"/>
    <w:rsid w:val="00476F29"/>
    <w:pPr>
      <w:ind w:firstLine="240"/>
    </w:pPr>
    <w:rPr>
      <w:rFonts w:ascii="Arial Unicode MS" w:eastAsia="Arial Unicode MS" w:hAnsi="Arial Unicode MS" w:cs="Arial Unicode MS"/>
    </w:rPr>
  </w:style>
  <w:style w:type="paragraph" w:customStyle="1" w:styleId="msonormalcxsplast">
    <w:name w:val="msonormalcxsplast"/>
    <w:basedOn w:val="a"/>
    <w:uiPriority w:val="99"/>
    <w:rsid w:val="00476F29"/>
    <w:pPr>
      <w:ind w:firstLine="240"/>
    </w:pPr>
    <w:rPr>
      <w:rFonts w:ascii="Arial Unicode MS" w:eastAsia="Arial Unicode MS" w:hAnsi="Arial Unicode MS" w:cs="Arial Unicode MS"/>
    </w:rPr>
  </w:style>
  <w:style w:type="paragraph" w:customStyle="1" w:styleId="14">
    <w:name w:val="Абзац списка1"/>
    <w:basedOn w:val="a"/>
    <w:uiPriority w:val="99"/>
    <w:rsid w:val="00476F29"/>
    <w:pPr>
      <w:spacing w:after="200" w:line="276" w:lineRule="auto"/>
      <w:ind w:left="720"/>
      <w:contextualSpacing/>
    </w:pPr>
    <w:rPr>
      <w:rFonts w:ascii="Calibri" w:hAnsi="Calibri"/>
      <w:sz w:val="22"/>
      <w:szCs w:val="22"/>
      <w:lang w:eastAsia="en-US"/>
    </w:rPr>
  </w:style>
  <w:style w:type="character" w:customStyle="1" w:styleId="15">
    <w:name w:val="Основной текст Знак1"/>
    <w:basedOn w:val="a0"/>
    <w:rsid w:val="00476F29"/>
    <w:rPr>
      <w:rFonts w:ascii="Times New Roman" w:eastAsia="Times New Roman" w:hAnsi="Times New Roman" w:cs="Times New Roman" w:hint="default"/>
      <w:sz w:val="24"/>
      <w:szCs w:val="24"/>
      <w:lang w:eastAsia="ru-RU"/>
    </w:rPr>
  </w:style>
  <w:style w:type="character" w:customStyle="1" w:styleId="73">
    <w:name w:val="Основной текст (7)3"/>
    <w:basedOn w:val="7"/>
    <w:rsid w:val="00476F29"/>
    <w:rPr>
      <w:sz w:val="27"/>
      <w:szCs w:val="27"/>
      <w:shd w:val="clear" w:color="auto" w:fill="FFFFFF"/>
    </w:rPr>
  </w:style>
  <w:style w:type="character" w:customStyle="1" w:styleId="1312">
    <w:name w:val="Основной текст (13) + 12"/>
    <w:aliases w:val="5 pt2"/>
    <w:basedOn w:val="13"/>
    <w:rsid w:val="00476F29"/>
    <w:rPr>
      <w:b/>
      <w:bCs/>
      <w:sz w:val="25"/>
      <w:szCs w:val="25"/>
      <w:shd w:val="clear" w:color="auto" w:fill="FFFFFF"/>
    </w:rPr>
  </w:style>
  <w:style w:type="character" w:customStyle="1" w:styleId="63">
    <w:name w:val="Подпись к таблице6"/>
    <w:basedOn w:val="af1"/>
    <w:rsid w:val="00476F29"/>
    <w:rPr>
      <w:sz w:val="27"/>
      <w:szCs w:val="27"/>
      <w:shd w:val="clear" w:color="auto" w:fill="FFFFFF"/>
    </w:rPr>
  </w:style>
  <w:style w:type="table" w:styleId="af2">
    <w:name w:val="Table Grid"/>
    <w:basedOn w:val="a1"/>
    <w:uiPriority w:val="59"/>
    <w:rsid w:val="00476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uiPriority w:val="99"/>
    <w:rsid w:val="00476F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F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6F29"/>
    <w:pPr>
      <w:keepNext/>
      <w:jc w:val="center"/>
      <w:outlineLvl w:val="0"/>
    </w:pPr>
    <w:rPr>
      <w:rFonts w:ascii="Book Antiqua" w:hAnsi="Book Antiqua" w:cs="Book Antiqua"/>
      <w:b/>
      <w:bCs/>
      <w:sz w:val="28"/>
      <w:szCs w:val="28"/>
    </w:rPr>
  </w:style>
  <w:style w:type="paragraph" w:styleId="2">
    <w:name w:val="heading 2"/>
    <w:basedOn w:val="a"/>
    <w:next w:val="a"/>
    <w:link w:val="20"/>
    <w:semiHidden/>
    <w:unhideWhenUsed/>
    <w:qFormat/>
    <w:rsid w:val="00476F29"/>
    <w:pPr>
      <w:keepNext/>
      <w:jc w:val="both"/>
      <w:outlineLvl w:val="1"/>
    </w:pPr>
    <w:rPr>
      <w:bCs/>
      <w:sz w:val="28"/>
      <w:szCs w:val="32"/>
    </w:rPr>
  </w:style>
  <w:style w:type="paragraph" w:styleId="3">
    <w:name w:val="heading 3"/>
    <w:basedOn w:val="a"/>
    <w:next w:val="a"/>
    <w:link w:val="30"/>
    <w:semiHidden/>
    <w:unhideWhenUsed/>
    <w:qFormat/>
    <w:rsid w:val="00476F29"/>
    <w:pPr>
      <w:keepNext/>
      <w:outlineLvl w:val="2"/>
    </w:pPr>
    <w:rPr>
      <w:rFonts w:eastAsia="PMingLiU"/>
      <w:b/>
      <w:bCs/>
      <w:sz w:val="28"/>
      <w:szCs w:val="28"/>
    </w:rPr>
  </w:style>
  <w:style w:type="paragraph" w:styleId="4">
    <w:name w:val="heading 4"/>
    <w:basedOn w:val="a"/>
    <w:next w:val="a"/>
    <w:link w:val="40"/>
    <w:uiPriority w:val="9"/>
    <w:semiHidden/>
    <w:unhideWhenUsed/>
    <w:qFormat/>
    <w:rsid w:val="00476F29"/>
    <w:pPr>
      <w:keepNext/>
      <w:jc w:val="center"/>
      <w:outlineLvl w:val="3"/>
    </w:pPr>
    <w:rPr>
      <w:b/>
      <w:bCs/>
    </w:rPr>
  </w:style>
  <w:style w:type="paragraph" w:styleId="5">
    <w:name w:val="heading 5"/>
    <w:basedOn w:val="a"/>
    <w:next w:val="a"/>
    <w:link w:val="50"/>
    <w:uiPriority w:val="9"/>
    <w:semiHidden/>
    <w:unhideWhenUsed/>
    <w:qFormat/>
    <w:rsid w:val="00476F29"/>
    <w:pPr>
      <w:keepNext/>
      <w:jc w:val="center"/>
      <w:outlineLvl w:val="4"/>
    </w:pPr>
    <w:rPr>
      <w:b/>
      <w:bCs/>
      <w:sz w:val="22"/>
      <w:szCs w:val="22"/>
    </w:rPr>
  </w:style>
  <w:style w:type="paragraph" w:styleId="6">
    <w:name w:val="heading 6"/>
    <w:basedOn w:val="a"/>
    <w:next w:val="a"/>
    <w:link w:val="60"/>
    <w:semiHidden/>
    <w:unhideWhenUsed/>
    <w:qFormat/>
    <w:rsid w:val="00476F29"/>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6F29"/>
    <w:rPr>
      <w:rFonts w:ascii="Book Antiqua" w:eastAsia="Times New Roman" w:hAnsi="Book Antiqua" w:cs="Book Antiqua"/>
      <w:b/>
      <w:bCs/>
      <w:sz w:val="28"/>
      <w:szCs w:val="28"/>
      <w:lang w:eastAsia="ru-RU"/>
    </w:rPr>
  </w:style>
  <w:style w:type="character" w:customStyle="1" w:styleId="20">
    <w:name w:val="Заголовок 2 Знак"/>
    <w:basedOn w:val="a0"/>
    <w:link w:val="2"/>
    <w:semiHidden/>
    <w:rsid w:val="00476F29"/>
    <w:rPr>
      <w:rFonts w:ascii="Times New Roman" w:eastAsia="Times New Roman" w:hAnsi="Times New Roman" w:cs="Times New Roman"/>
      <w:bCs/>
      <w:sz w:val="28"/>
      <w:szCs w:val="32"/>
      <w:lang w:eastAsia="ru-RU"/>
    </w:rPr>
  </w:style>
  <w:style w:type="character" w:customStyle="1" w:styleId="30">
    <w:name w:val="Заголовок 3 Знак"/>
    <w:basedOn w:val="a0"/>
    <w:link w:val="3"/>
    <w:semiHidden/>
    <w:rsid w:val="00476F29"/>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
    <w:semiHidden/>
    <w:rsid w:val="00476F2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476F29"/>
    <w:rPr>
      <w:rFonts w:ascii="Times New Roman" w:eastAsia="Times New Roman" w:hAnsi="Times New Roman" w:cs="Times New Roman"/>
      <w:b/>
      <w:bCs/>
      <w:lang w:eastAsia="ru-RU"/>
    </w:rPr>
  </w:style>
  <w:style w:type="character" w:customStyle="1" w:styleId="60">
    <w:name w:val="Заголовок 6 Знак"/>
    <w:basedOn w:val="a0"/>
    <w:link w:val="6"/>
    <w:semiHidden/>
    <w:rsid w:val="00476F29"/>
    <w:rPr>
      <w:rFonts w:ascii="Times New Roman" w:eastAsia="Times New Roman" w:hAnsi="Times New Roman" w:cs="Times New Roman"/>
      <w:b/>
      <w:bCs/>
      <w:lang w:eastAsia="ru-RU"/>
    </w:rPr>
  </w:style>
  <w:style w:type="character" w:styleId="a3">
    <w:name w:val="Hyperlink"/>
    <w:basedOn w:val="a0"/>
    <w:uiPriority w:val="99"/>
    <w:semiHidden/>
    <w:unhideWhenUsed/>
    <w:rsid w:val="00476F29"/>
    <w:rPr>
      <w:color w:val="0000FF"/>
      <w:u w:val="single"/>
    </w:rPr>
  </w:style>
  <w:style w:type="paragraph" w:styleId="HTML">
    <w:name w:val="HTML Preformatted"/>
    <w:basedOn w:val="a"/>
    <w:link w:val="HTML1"/>
    <w:semiHidden/>
    <w:unhideWhenUsed/>
    <w:rsid w:val="00476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
    <w:semiHidden/>
    <w:locked/>
    <w:rsid w:val="00476F29"/>
    <w:rPr>
      <w:rFonts w:ascii="Courier New" w:hAnsi="Courier New" w:cs="Courier New"/>
      <w:lang w:eastAsia="ru-RU"/>
    </w:rPr>
  </w:style>
  <w:style w:type="character" w:customStyle="1" w:styleId="HTML0">
    <w:name w:val="Стандартный HTML Знак"/>
    <w:basedOn w:val="a0"/>
    <w:semiHidden/>
    <w:rsid w:val="00476F29"/>
    <w:rPr>
      <w:rFonts w:ascii="Consolas" w:eastAsia="Times New Roman" w:hAnsi="Consolas" w:cs="Consolas"/>
      <w:sz w:val="20"/>
      <w:szCs w:val="20"/>
      <w:lang w:eastAsia="ru-RU"/>
    </w:rPr>
  </w:style>
  <w:style w:type="paragraph" w:styleId="a4">
    <w:name w:val="Normal (Web)"/>
    <w:basedOn w:val="a"/>
    <w:uiPriority w:val="99"/>
    <w:unhideWhenUsed/>
    <w:rsid w:val="00476F29"/>
    <w:pPr>
      <w:spacing w:before="100" w:beforeAutospacing="1" w:after="100" w:afterAutospacing="1"/>
    </w:pPr>
  </w:style>
  <w:style w:type="character" w:customStyle="1" w:styleId="a5">
    <w:name w:val="Верхний колонтитул Знак"/>
    <w:basedOn w:val="a0"/>
    <w:link w:val="a6"/>
    <w:uiPriority w:val="99"/>
    <w:semiHidden/>
    <w:rsid w:val="00476F29"/>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476F29"/>
    <w:pPr>
      <w:tabs>
        <w:tab w:val="center" w:pos="4677"/>
        <w:tab w:val="right" w:pos="9355"/>
      </w:tabs>
    </w:pPr>
  </w:style>
  <w:style w:type="paragraph" w:styleId="a7">
    <w:name w:val="footer"/>
    <w:basedOn w:val="a"/>
    <w:link w:val="11"/>
    <w:uiPriority w:val="99"/>
    <w:semiHidden/>
    <w:unhideWhenUsed/>
    <w:rsid w:val="00476F29"/>
    <w:pPr>
      <w:tabs>
        <w:tab w:val="center" w:pos="4677"/>
        <w:tab w:val="right" w:pos="9355"/>
      </w:tabs>
      <w:spacing w:after="200" w:line="276" w:lineRule="auto"/>
    </w:pPr>
    <w:rPr>
      <w:rFonts w:ascii="Calibri" w:eastAsiaTheme="minorHAnsi" w:hAnsi="Calibri" w:cstheme="minorBidi"/>
      <w:sz w:val="22"/>
      <w:szCs w:val="22"/>
      <w:lang w:eastAsia="en-US"/>
    </w:rPr>
  </w:style>
  <w:style w:type="character" w:customStyle="1" w:styleId="11">
    <w:name w:val="Нижний колонтитул Знак1"/>
    <w:basedOn w:val="a0"/>
    <w:link w:val="a7"/>
    <w:uiPriority w:val="99"/>
    <w:semiHidden/>
    <w:locked/>
    <w:rsid w:val="00476F29"/>
    <w:rPr>
      <w:rFonts w:ascii="Calibri" w:hAnsi="Calibri"/>
    </w:rPr>
  </w:style>
  <w:style w:type="character" w:customStyle="1" w:styleId="a8">
    <w:name w:val="Нижний колонтитул Знак"/>
    <w:basedOn w:val="a0"/>
    <w:semiHidden/>
    <w:rsid w:val="00476F29"/>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476F29"/>
    <w:pPr>
      <w:spacing w:after="120" w:line="276" w:lineRule="auto"/>
    </w:pPr>
    <w:rPr>
      <w:rFonts w:ascii="Calibri" w:eastAsia="Calibri" w:hAnsi="Calibri" w:cstheme="minorBidi"/>
      <w:sz w:val="22"/>
      <w:szCs w:val="22"/>
      <w:lang w:eastAsia="en-US"/>
    </w:rPr>
  </w:style>
  <w:style w:type="character" w:customStyle="1" w:styleId="aa">
    <w:name w:val="Основной текст Знак"/>
    <w:basedOn w:val="a0"/>
    <w:link w:val="a9"/>
    <w:uiPriority w:val="99"/>
    <w:semiHidden/>
    <w:rsid w:val="00476F29"/>
    <w:rPr>
      <w:rFonts w:ascii="Calibri" w:eastAsia="Calibri" w:hAnsi="Calibri"/>
    </w:rPr>
  </w:style>
  <w:style w:type="character" w:customStyle="1" w:styleId="ab">
    <w:name w:val="Основной текст с отступом Знак"/>
    <w:basedOn w:val="a0"/>
    <w:link w:val="ac"/>
    <w:uiPriority w:val="99"/>
    <w:semiHidden/>
    <w:rsid w:val="00476F29"/>
    <w:rPr>
      <w:rFonts w:ascii="Times New Roman" w:eastAsia="Times New Roman" w:hAnsi="Times New Roman" w:cs="Times New Roman"/>
      <w:sz w:val="28"/>
      <w:szCs w:val="28"/>
      <w:lang w:eastAsia="ru-RU"/>
    </w:rPr>
  </w:style>
  <w:style w:type="paragraph" w:styleId="ac">
    <w:name w:val="Body Text Indent"/>
    <w:basedOn w:val="a"/>
    <w:link w:val="ab"/>
    <w:uiPriority w:val="99"/>
    <w:semiHidden/>
    <w:unhideWhenUsed/>
    <w:rsid w:val="00476F29"/>
    <w:pPr>
      <w:ind w:left="3060" w:hanging="3960"/>
      <w:jc w:val="both"/>
    </w:pPr>
    <w:rPr>
      <w:sz w:val="28"/>
      <w:szCs w:val="28"/>
    </w:rPr>
  </w:style>
  <w:style w:type="character" w:customStyle="1" w:styleId="21">
    <w:name w:val="Основной текст с отступом 2 Знак"/>
    <w:basedOn w:val="a0"/>
    <w:link w:val="22"/>
    <w:uiPriority w:val="99"/>
    <w:semiHidden/>
    <w:rsid w:val="00476F29"/>
    <w:rPr>
      <w:rFonts w:ascii="Times New Roman" w:eastAsia="Times New Roman" w:hAnsi="Times New Roman" w:cs="Times New Roman"/>
      <w:sz w:val="28"/>
      <w:szCs w:val="28"/>
      <w:lang w:eastAsia="ru-RU"/>
    </w:rPr>
  </w:style>
  <w:style w:type="paragraph" w:styleId="22">
    <w:name w:val="Body Text Indent 2"/>
    <w:basedOn w:val="a"/>
    <w:link w:val="21"/>
    <w:uiPriority w:val="99"/>
    <w:semiHidden/>
    <w:unhideWhenUsed/>
    <w:rsid w:val="00476F29"/>
    <w:pPr>
      <w:ind w:firstLine="720"/>
      <w:jc w:val="both"/>
    </w:pPr>
    <w:rPr>
      <w:sz w:val="28"/>
      <w:szCs w:val="28"/>
    </w:rPr>
  </w:style>
  <w:style w:type="paragraph" w:styleId="31">
    <w:name w:val="Body Text Indent 3"/>
    <w:basedOn w:val="a"/>
    <w:link w:val="310"/>
    <w:uiPriority w:val="99"/>
    <w:semiHidden/>
    <w:unhideWhenUsed/>
    <w:rsid w:val="00476F29"/>
    <w:pPr>
      <w:ind w:firstLine="683"/>
      <w:jc w:val="both"/>
    </w:pPr>
    <w:rPr>
      <w:rFonts w:asciiTheme="minorHAnsi" w:eastAsiaTheme="minorHAnsi" w:hAnsiTheme="minorHAnsi" w:cstheme="minorBidi"/>
      <w:sz w:val="28"/>
      <w:szCs w:val="28"/>
    </w:rPr>
  </w:style>
  <w:style w:type="character" w:customStyle="1" w:styleId="310">
    <w:name w:val="Основной текст с отступом 3 Знак1"/>
    <w:basedOn w:val="a0"/>
    <w:link w:val="31"/>
    <w:uiPriority w:val="99"/>
    <w:semiHidden/>
    <w:locked/>
    <w:rsid w:val="00476F29"/>
    <w:rPr>
      <w:sz w:val="28"/>
      <w:szCs w:val="28"/>
      <w:lang w:eastAsia="ru-RU"/>
    </w:rPr>
  </w:style>
  <w:style w:type="character" w:customStyle="1" w:styleId="32">
    <w:name w:val="Основной текст с отступом 3 Знак"/>
    <w:basedOn w:val="a0"/>
    <w:semiHidden/>
    <w:rsid w:val="00476F29"/>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476F29"/>
    <w:rPr>
      <w:rFonts w:ascii="Tahoma" w:hAnsi="Tahoma" w:cs="Tahoma"/>
      <w:sz w:val="16"/>
      <w:szCs w:val="16"/>
    </w:rPr>
  </w:style>
  <w:style w:type="character" w:customStyle="1" w:styleId="ae">
    <w:name w:val="Текст выноски Знак"/>
    <w:basedOn w:val="a0"/>
    <w:link w:val="ad"/>
    <w:uiPriority w:val="99"/>
    <w:semiHidden/>
    <w:rsid w:val="00476F29"/>
    <w:rPr>
      <w:rFonts w:ascii="Tahoma" w:eastAsia="Times New Roman" w:hAnsi="Tahoma" w:cs="Tahoma"/>
      <w:sz w:val="16"/>
      <w:szCs w:val="16"/>
      <w:lang w:eastAsia="ru-RU"/>
    </w:rPr>
  </w:style>
  <w:style w:type="paragraph" w:styleId="af">
    <w:name w:val="No Spacing"/>
    <w:uiPriority w:val="1"/>
    <w:qFormat/>
    <w:rsid w:val="00476F29"/>
    <w:pPr>
      <w:spacing w:after="0" w:line="240" w:lineRule="auto"/>
    </w:pPr>
  </w:style>
  <w:style w:type="paragraph" w:styleId="af0">
    <w:name w:val="List Paragraph"/>
    <w:basedOn w:val="a"/>
    <w:uiPriority w:val="34"/>
    <w:qFormat/>
    <w:rsid w:val="00476F29"/>
    <w:pPr>
      <w:spacing w:after="200" w:line="276" w:lineRule="auto"/>
      <w:ind w:left="720"/>
      <w:contextualSpacing/>
    </w:pPr>
    <w:rPr>
      <w:rFonts w:ascii="Calibri" w:hAnsi="Calibri"/>
      <w:sz w:val="22"/>
      <w:szCs w:val="22"/>
    </w:rPr>
  </w:style>
  <w:style w:type="character" w:customStyle="1" w:styleId="61">
    <w:name w:val="Основной текст (6)_"/>
    <w:basedOn w:val="a0"/>
    <w:link w:val="62"/>
    <w:locked/>
    <w:rsid w:val="00476F29"/>
    <w:rPr>
      <w:b/>
      <w:bCs/>
      <w:spacing w:val="10"/>
      <w:sz w:val="25"/>
      <w:szCs w:val="25"/>
      <w:shd w:val="clear" w:color="auto" w:fill="FFFFFF"/>
    </w:rPr>
  </w:style>
  <w:style w:type="paragraph" w:customStyle="1" w:styleId="62">
    <w:name w:val="Основной текст (6)"/>
    <w:basedOn w:val="a"/>
    <w:link w:val="61"/>
    <w:rsid w:val="00476F29"/>
    <w:pPr>
      <w:shd w:val="clear" w:color="auto" w:fill="FFFFFF"/>
      <w:spacing w:after="840" w:line="336" w:lineRule="exact"/>
      <w:ind w:hanging="1840"/>
      <w:jc w:val="center"/>
    </w:pPr>
    <w:rPr>
      <w:rFonts w:asciiTheme="minorHAnsi" w:eastAsiaTheme="minorHAnsi" w:hAnsiTheme="minorHAnsi" w:cstheme="minorBidi"/>
      <w:b/>
      <w:bCs/>
      <w:spacing w:val="10"/>
      <w:sz w:val="25"/>
      <w:szCs w:val="25"/>
      <w:lang w:eastAsia="en-US"/>
    </w:rPr>
  </w:style>
  <w:style w:type="paragraph" w:customStyle="1" w:styleId="ConsPlusCell">
    <w:name w:val="ConsPlusCell"/>
    <w:uiPriority w:val="99"/>
    <w:rsid w:val="00476F2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uiPriority w:val="99"/>
    <w:rsid w:val="00476F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Основной текст (7)_"/>
    <w:basedOn w:val="a0"/>
    <w:link w:val="71"/>
    <w:locked/>
    <w:rsid w:val="00476F29"/>
    <w:rPr>
      <w:sz w:val="27"/>
      <w:szCs w:val="27"/>
      <w:shd w:val="clear" w:color="auto" w:fill="FFFFFF"/>
    </w:rPr>
  </w:style>
  <w:style w:type="paragraph" w:customStyle="1" w:styleId="71">
    <w:name w:val="Основной текст (7)1"/>
    <w:basedOn w:val="a"/>
    <w:link w:val="7"/>
    <w:rsid w:val="00476F29"/>
    <w:pPr>
      <w:shd w:val="clear" w:color="auto" w:fill="FFFFFF"/>
      <w:spacing w:line="240" w:lineRule="atLeast"/>
      <w:ind w:hanging="460"/>
    </w:pPr>
    <w:rPr>
      <w:rFonts w:asciiTheme="minorHAnsi" w:eastAsiaTheme="minorHAnsi" w:hAnsiTheme="minorHAnsi" w:cstheme="minorBidi"/>
      <w:sz w:val="27"/>
      <w:szCs w:val="27"/>
      <w:lang w:eastAsia="en-US"/>
    </w:rPr>
  </w:style>
  <w:style w:type="character" w:customStyle="1" w:styleId="13">
    <w:name w:val="Основной текст (13)_"/>
    <w:basedOn w:val="a0"/>
    <w:link w:val="130"/>
    <w:locked/>
    <w:rsid w:val="00476F29"/>
    <w:rPr>
      <w:b/>
      <w:bCs/>
      <w:sz w:val="26"/>
      <w:szCs w:val="26"/>
      <w:shd w:val="clear" w:color="auto" w:fill="FFFFFF"/>
    </w:rPr>
  </w:style>
  <w:style w:type="paragraph" w:customStyle="1" w:styleId="130">
    <w:name w:val="Основной текст (13)"/>
    <w:basedOn w:val="a"/>
    <w:link w:val="13"/>
    <w:rsid w:val="00476F29"/>
    <w:pPr>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af1">
    <w:name w:val="Подпись к таблице_"/>
    <w:basedOn w:val="a0"/>
    <w:link w:val="12"/>
    <w:locked/>
    <w:rsid w:val="00476F29"/>
    <w:rPr>
      <w:sz w:val="27"/>
      <w:szCs w:val="27"/>
      <w:shd w:val="clear" w:color="auto" w:fill="FFFFFF"/>
    </w:rPr>
  </w:style>
  <w:style w:type="paragraph" w:customStyle="1" w:styleId="12">
    <w:name w:val="Подпись к таблице1"/>
    <w:basedOn w:val="a"/>
    <w:link w:val="af1"/>
    <w:rsid w:val="00476F29"/>
    <w:pPr>
      <w:shd w:val="clear" w:color="auto" w:fill="FFFFFF"/>
      <w:spacing w:line="240" w:lineRule="atLeast"/>
    </w:pPr>
    <w:rPr>
      <w:rFonts w:asciiTheme="minorHAnsi" w:eastAsiaTheme="minorHAnsi" w:hAnsiTheme="minorHAnsi" w:cstheme="minorBidi"/>
      <w:sz w:val="27"/>
      <w:szCs w:val="27"/>
      <w:lang w:eastAsia="en-US"/>
    </w:rPr>
  </w:style>
  <w:style w:type="paragraph" w:customStyle="1" w:styleId="msonormalcxspmiddle">
    <w:name w:val="msonormalcxspmiddle"/>
    <w:basedOn w:val="a"/>
    <w:uiPriority w:val="99"/>
    <w:rsid w:val="00476F29"/>
    <w:pPr>
      <w:ind w:firstLine="240"/>
    </w:pPr>
    <w:rPr>
      <w:rFonts w:ascii="Arial Unicode MS" w:eastAsia="Arial Unicode MS" w:hAnsi="Arial Unicode MS" w:cs="Arial Unicode MS"/>
    </w:rPr>
  </w:style>
  <w:style w:type="paragraph" w:customStyle="1" w:styleId="msonormalcxsplast">
    <w:name w:val="msonormalcxsplast"/>
    <w:basedOn w:val="a"/>
    <w:uiPriority w:val="99"/>
    <w:rsid w:val="00476F29"/>
    <w:pPr>
      <w:ind w:firstLine="240"/>
    </w:pPr>
    <w:rPr>
      <w:rFonts w:ascii="Arial Unicode MS" w:eastAsia="Arial Unicode MS" w:hAnsi="Arial Unicode MS" w:cs="Arial Unicode MS"/>
    </w:rPr>
  </w:style>
  <w:style w:type="paragraph" w:customStyle="1" w:styleId="14">
    <w:name w:val="Абзац списка1"/>
    <w:basedOn w:val="a"/>
    <w:uiPriority w:val="99"/>
    <w:rsid w:val="00476F29"/>
    <w:pPr>
      <w:spacing w:after="200" w:line="276" w:lineRule="auto"/>
      <w:ind w:left="720"/>
      <w:contextualSpacing/>
    </w:pPr>
    <w:rPr>
      <w:rFonts w:ascii="Calibri" w:hAnsi="Calibri"/>
      <w:sz w:val="22"/>
      <w:szCs w:val="22"/>
      <w:lang w:eastAsia="en-US"/>
    </w:rPr>
  </w:style>
  <w:style w:type="character" w:customStyle="1" w:styleId="15">
    <w:name w:val="Основной текст Знак1"/>
    <w:basedOn w:val="a0"/>
    <w:rsid w:val="00476F29"/>
    <w:rPr>
      <w:rFonts w:ascii="Times New Roman" w:eastAsia="Times New Roman" w:hAnsi="Times New Roman" w:cs="Times New Roman" w:hint="default"/>
      <w:sz w:val="24"/>
      <w:szCs w:val="24"/>
      <w:lang w:eastAsia="ru-RU"/>
    </w:rPr>
  </w:style>
  <w:style w:type="character" w:customStyle="1" w:styleId="73">
    <w:name w:val="Основной текст (7)3"/>
    <w:basedOn w:val="7"/>
    <w:rsid w:val="00476F29"/>
    <w:rPr>
      <w:sz w:val="27"/>
      <w:szCs w:val="27"/>
      <w:shd w:val="clear" w:color="auto" w:fill="FFFFFF"/>
    </w:rPr>
  </w:style>
  <w:style w:type="character" w:customStyle="1" w:styleId="1312">
    <w:name w:val="Основной текст (13) + 12"/>
    <w:aliases w:val="5 pt2"/>
    <w:basedOn w:val="13"/>
    <w:rsid w:val="00476F29"/>
    <w:rPr>
      <w:b/>
      <w:bCs/>
      <w:sz w:val="25"/>
      <w:szCs w:val="25"/>
      <w:shd w:val="clear" w:color="auto" w:fill="FFFFFF"/>
    </w:rPr>
  </w:style>
  <w:style w:type="character" w:customStyle="1" w:styleId="63">
    <w:name w:val="Подпись к таблице6"/>
    <w:basedOn w:val="af1"/>
    <w:rsid w:val="00476F29"/>
    <w:rPr>
      <w:sz w:val="27"/>
      <w:szCs w:val="27"/>
      <w:shd w:val="clear" w:color="auto" w:fill="FFFFFF"/>
    </w:rPr>
  </w:style>
  <w:style w:type="table" w:styleId="af2">
    <w:name w:val="Table Grid"/>
    <w:basedOn w:val="a1"/>
    <w:uiPriority w:val="59"/>
    <w:rsid w:val="00476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uiPriority w:val="99"/>
    <w:rsid w:val="00476F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8585">
      <w:bodyDiv w:val="1"/>
      <w:marLeft w:val="0"/>
      <w:marRight w:val="0"/>
      <w:marTop w:val="0"/>
      <w:marBottom w:val="0"/>
      <w:divBdr>
        <w:top w:val="none" w:sz="0" w:space="0" w:color="auto"/>
        <w:left w:val="none" w:sz="0" w:space="0" w:color="auto"/>
        <w:bottom w:val="none" w:sz="0" w:space="0" w:color="auto"/>
        <w:right w:val="none" w:sz="0" w:space="0" w:color="auto"/>
      </w:divBdr>
    </w:div>
    <w:div w:id="12077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9B0C0195ED4670CACAA1FA0A2E5EA3547C0E6829CF9FD92FBC85F84BF86B577521B626A68093F39b0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479B0C0195ED4670CACAA1FA0A2E5EA3547C0E6829CF9FD92FBC85F84BF86B577521B626A68093F39b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7166-600A-4BCA-98DE-19BB6AE1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16773</Words>
  <Characters>95610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2025-01-17T08:09:00Z</cp:lastPrinted>
  <dcterms:created xsi:type="dcterms:W3CDTF">2021-03-24T06:20:00Z</dcterms:created>
  <dcterms:modified xsi:type="dcterms:W3CDTF">2025-01-22T06:46:00Z</dcterms:modified>
</cp:coreProperties>
</file>