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C7" w:rsidRDefault="00967DC7" w:rsidP="00967DC7">
      <w:pPr>
        <w:jc w:val="center"/>
        <w:rPr>
          <w:b/>
        </w:rPr>
      </w:pPr>
      <w:r>
        <w:rPr>
          <w:b/>
        </w:rPr>
        <w:t xml:space="preserve">РОССИЙСКАЯ </w:t>
      </w:r>
      <w:r w:rsidR="003A577D">
        <w:rPr>
          <w:b/>
        </w:rPr>
        <w:t xml:space="preserve">  </w:t>
      </w:r>
      <w:r>
        <w:rPr>
          <w:b/>
        </w:rPr>
        <w:t>ФЕДЕРАЦИЯ</w:t>
      </w:r>
    </w:p>
    <w:p w:rsidR="00967DC7" w:rsidRDefault="00967DC7" w:rsidP="00967DC7">
      <w:pPr>
        <w:jc w:val="center"/>
        <w:rPr>
          <w:b/>
        </w:rPr>
      </w:pPr>
      <w:r>
        <w:rPr>
          <w:b/>
        </w:rPr>
        <w:t xml:space="preserve">БЕЛГОРОДСКАЯ </w:t>
      </w:r>
      <w:r w:rsidR="003A577D">
        <w:rPr>
          <w:b/>
        </w:rPr>
        <w:t xml:space="preserve">  </w:t>
      </w:r>
      <w:r>
        <w:rPr>
          <w:b/>
        </w:rPr>
        <w:t>ОБЛАСТЬ</w:t>
      </w:r>
    </w:p>
    <w:p w:rsidR="00967DC7" w:rsidRDefault="00967DC7" w:rsidP="00967DC7">
      <w:pPr>
        <w:jc w:val="center"/>
        <w:rPr>
          <w:b/>
        </w:rPr>
      </w:pPr>
    </w:p>
    <w:p w:rsidR="00967DC7" w:rsidRDefault="00967DC7" w:rsidP="00967DC7">
      <w:pPr>
        <w:jc w:val="center"/>
        <w:rPr>
          <w:b/>
        </w:rPr>
      </w:pPr>
      <w:r>
        <w:rPr>
          <w:b/>
        </w:rPr>
        <w:t>АДМИНИСТРАЦИЯ ЛОМОВСКОГО СЕЛЬСКОГО ПОСЕЛЕНИЯ</w:t>
      </w:r>
    </w:p>
    <w:p w:rsidR="00967DC7" w:rsidRDefault="00967DC7" w:rsidP="00967DC7">
      <w:pPr>
        <w:jc w:val="center"/>
        <w:rPr>
          <w:b/>
        </w:rPr>
      </w:pPr>
      <w:r>
        <w:rPr>
          <w:b/>
        </w:rPr>
        <w:t>МУНИЦИПАЛЬНОГО РАЙОНА «КОРОЧАНСКИЙ РАЙОН»</w:t>
      </w:r>
    </w:p>
    <w:p w:rsidR="00967DC7" w:rsidRDefault="00967DC7" w:rsidP="00967DC7">
      <w:pPr>
        <w:jc w:val="center"/>
        <w:rPr>
          <w:b/>
        </w:rPr>
      </w:pPr>
    </w:p>
    <w:p w:rsidR="00967DC7" w:rsidRDefault="00967DC7" w:rsidP="00967DC7">
      <w:pPr>
        <w:jc w:val="center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67DC7" w:rsidRDefault="00967DC7" w:rsidP="00967DC7"/>
    <w:p w:rsidR="00967DC7" w:rsidRDefault="00967DC7" w:rsidP="00967DC7">
      <w:pPr>
        <w:rPr>
          <w:b/>
        </w:rPr>
      </w:pPr>
      <w:r>
        <w:rPr>
          <w:b/>
        </w:rPr>
        <w:t xml:space="preserve"> </w:t>
      </w:r>
    </w:p>
    <w:p w:rsidR="00967DC7" w:rsidRDefault="00967DC7" w:rsidP="00967DC7">
      <w:pPr>
        <w:rPr>
          <w:b/>
        </w:rPr>
      </w:pPr>
    </w:p>
    <w:p w:rsidR="00967DC7" w:rsidRPr="00967DC7" w:rsidRDefault="00967DC7" w:rsidP="00967DC7">
      <w:r>
        <w:t>25 января 2018 года</w:t>
      </w:r>
      <w:r>
        <w:rPr>
          <w:b/>
        </w:rPr>
        <w:t xml:space="preserve">                                                                                        </w:t>
      </w:r>
      <w:r w:rsidR="003A577D">
        <w:rPr>
          <w:b/>
        </w:rPr>
        <w:t xml:space="preserve">   </w:t>
      </w:r>
      <w:r>
        <w:rPr>
          <w:b/>
        </w:rPr>
        <w:t xml:space="preserve"> </w:t>
      </w:r>
      <w:r w:rsidRPr="00967DC7">
        <w:t>№ 4</w:t>
      </w:r>
    </w:p>
    <w:p w:rsidR="00967DC7" w:rsidRDefault="00967DC7" w:rsidP="00967DC7">
      <w:pPr>
        <w:jc w:val="both"/>
      </w:pPr>
    </w:p>
    <w:p w:rsidR="00967DC7" w:rsidRDefault="00967DC7" w:rsidP="00967DC7">
      <w:pPr>
        <w:jc w:val="both"/>
      </w:pPr>
    </w:p>
    <w:p w:rsidR="00967DC7" w:rsidRDefault="00967DC7" w:rsidP="00967DC7">
      <w:pPr>
        <w:jc w:val="both"/>
      </w:pPr>
    </w:p>
    <w:p w:rsidR="00967DC7" w:rsidRDefault="00967DC7" w:rsidP="00967DC7">
      <w:pPr>
        <w:jc w:val="both"/>
        <w:rPr>
          <w:b/>
        </w:rPr>
      </w:pPr>
      <w:r w:rsidRPr="00967DC7">
        <w:rPr>
          <w:b/>
        </w:rPr>
        <w:t xml:space="preserve">Об утверждении перечня </w:t>
      </w:r>
    </w:p>
    <w:p w:rsidR="00967DC7" w:rsidRDefault="00967DC7" w:rsidP="00967DC7">
      <w:pPr>
        <w:jc w:val="both"/>
        <w:rPr>
          <w:b/>
        </w:rPr>
      </w:pPr>
      <w:r w:rsidRPr="00967DC7">
        <w:rPr>
          <w:b/>
        </w:rPr>
        <w:t xml:space="preserve">коррупционно-опасных функций </w:t>
      </w:r>
    </w:p>
    <w:p w:rsidR="00967DC7" w:rsidRDefault="00967DC7" w:rsidP="00967DC7">
      <w:pPr>
        <w:jc w:val="both"/>
        <w:rPr>
          <w:b/>
        </w:rPr>
      </w:pPr>
      <w:r w:rsidRPr="00967DC7">
        <w:rPr>
          <w:b/>
        </w:rPr>
        <w:t xml:space="preserve">в сфере деятельности администрации </w:t>
      </w:r>
    </w:p>
    <w:p w:rsidR="00967DC7" w:rsidRDefault="00967DC7" w:rsidP="00967DC7">
      <w:pPr>
        <w:jc w:val="both"/>
        <w:rPr>
          <w:b/>
        </w:rPr>
      </w:pPr>
      <w:r w:rsidRPr="00967DC7">
        <w:rPr>
          <w:b/>
        </w:rPr>
        <w:t xml:space="preserve">Ломовского сельского поселения </w:t>
      </w:r>
    </w:p>
    <w:p w:rsidR="00967DC7" w:rsidRDefault="00967DC7" w:rsidP="00967DC7">
      <w:pPr>
        <w:jc w:val="both"/>
        <w:rPr>
          <w:b/>
        </w:rPr>
      </w:pPr>
      <w:r w:rsidRPr="00967DC7">
        <w:rPr>
          <w:b/>
        </w:rPr>
        <w:t xml:space="preserve">муниципального района «Корочанский </w:t>
      </w:r>
    </w:p>
    <w:p w:rsidR="00967DC7" w:rsidRPr="00967DC7" w:rsidRDefault="00967DC7" w:rsidP="00967DC7">
      <w:pPr>
        <w:jc w:val="both"/>
        <w:rPr>
          <w:b/>
        </w:rPr>
      </w:pPr>
      <w:r w:rsidRPr="00967DC7">
        <w:rPr>
          <w:b/>
        </w:rPr>
        <w:t>ра</w:t>
      </w:r>
      <w:r>
        <w:rPr>
          <w:b/>
        </w:rPr>
        <w:t>й</w:t>
      </w:r>
      <w:r w:rsidRPr="00967DC7">
        <w:rPr>
          <w:b/>
        </w:rPr>
        <w:t>он»</w:t>
      </w:r>
    </w:p>
    <w:p w:rsidR="00227E18" w:rsidRDefault="00227E18">
      <w:pPr>
        <w:rPr>
          <w:b/>
        </w:rPr>
      </w:pPr>
    </w:p>
    <w:p w:rsidR="00967DC7" w:rsidRDefault="00967DC7">
      <w:pPr>
        <w:rPr>
          <w:b/>
        </w:rPr>
      </w:pPr>
    </w:p>
    <w:p w:rsidR="00967DC7" w:rsidRDefault="00967DC7" w:rsidP="003A577D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967DC7">
        <w:t>В соот</w:t>
      </w:r>
      <w:r>
        <w:t>ветствии с Федеральным законом от 6 октября 2003 года № 131</w:t>
      </w:r>
      <w:r w:rsidR="0097524A">
        <w:t xml:space="preserve">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руководствуясь Уставом Ломовского сельского поселения, администрация Ломовского сельского поселения </w:t>
      </w:r>
      <w:proofErr w:type="spellStart"/>
      <w:proofErr w:type="gramStart"/>
      <w:r w:rsidR="0097524A" w:rsidRPr="0097524A">
        <w:rPr>
          <w:b/>
        </w:rPr>
        <w:t>п</w:t>
      </w:r>
      <w:proofErr w:type="spellEnd"/>
      <w:proofErr w:type="gramEnd"/>
      <w:r w:rsidR="0097524A" w:rsidRPr="0097524A">
        <w:rPr>
          <w:b/>
        </w:rPr>
        <w:t xml:space="preserve"> о с т а </w:t>
      </w:r>
      <w:proofErr w:type="spellStart"/>
      <w:r w:rsidR="0097524A" w:rsidRPr="0097524A">
        <w:rPr>
          <w:b/>
        </w:rPr>
        <w:t>н</w:t>
      </w:r>
      <w:proofErr w:type="spellEnd"/>
      <w:r w:rsidR="0097524A" w:rsidRPr="0097524A">
        <w:rPr>
          <w:b/>
        </w:rPr>
        <w:t xml:space="preserve"> о в л я е т :</w:t>
      </w:r>
    </w:p>
    <w:p w:rsidR="0097524A" w:rsidRDefault="0097524A" w:rsidP="003A577D">
      <w:pPr>
        <w:jc w:val="both"/>
      </w:pPr>
      <w:r>
        <w:rPr>
          <w:b/>
        </w:rPr>
        <w:tab/>
      </w:r>
      <w:r w:rsidRPr="0097524A">
        <w:t>1.</w:t>
      </w:r>
      <w:r w:rsidR="00EC70D1">
        <w:t xml:space="preserve"> Утвердить прилагаемый перечень коррупционно-опасных функций в сфере деятельности администрации Ломовского сельского поселения </w:t>
      </w:r>
      <w:r w:rsidR="007A6E4F">
        <w:t>муниципального района «Корочанский район».</w:t>
      </w:r>
    </w:p>
    <w:p w:rsidR="007A6E4F" w:rsidRDefault="007A6E4F" w:rsidP="003A577D">
      <w:pPr>
        <w:jc w:val="both"/>
      </w:pPr>
      <w:r>
        <w:tab/>
        <w:t xml:space="preserve">2. Настоящее постановление подлежит обнародованию и размещению на официальном сайте </w:t>
      </w:r>
      <w:r w:rsidR="003A577D">
        <w:t>органов местного самоуправления Корочанского района.</w:t>
      </w:r>
    </w:p>
    <w:p w:rsidR="003A577D" w:rsidRDefault="003A577D" w:rsidP="003A577D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577D" w:rsidRDefault="003A577D" w:rsidP="003A577D">
      <w:pPr>
        <w:jc w:val="both"/>
      </w:pPr>
    </w:p>
    <w:p w:rsidR="003A577D" w:rsidRDefault="003A577D"/>
    <w:p w:rsidR="003A577D" w:rsidRDefault="003A577D"/>
    <w:p w:rsidR="003A577D" w:rsidRPr="003A577D" w:rsidRDefault="003A577D">
      <w:pPr>
        <w:rPr>
          <w:b/>
        </w:rPr>
      </w:pPr>
      <w:r w:rsidRPr="003A577D">
        <w:rPr>
          <w:b/>
        </w:rPr>
        <w:t>Глава администрации</w:t>
      </w:r>
    </w:p>
    <w:p w:rsidR="003A577D" w:rsidRDefault="003A577D">
      <w:pPr>
        <w:rPr>
          <w:b/>
        </w:rPr>
      </w:pPr>
      <w:r w:rsidRPr="003A577D">
        <w:rPr>
          <w:b/>
        </w:rPr>
        <w:t>Ломовского сельского поселения</w:t>
      </w: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В.Стрябкова</w:t>
      </w:r>
      <w:proofErr w:type="spellEnd"/>
    </w:p>
    <w:p w:rsidR="003A577D" w:rsidRDefault="003A577D">
      <w:pPr>
        <w:rPr>
          <w:b/>
        </w:rPr>
      </w:pPr>
    </w:p>
    <w:p w:rsidR="003A577D" w:rsidRDefault="003A577D">
      <w:pPr>
        <w:rPr>
          <w:b/>
        </w:rPr>
      </w:pPr>
    </w:p>
    <w:p w:rsidR="003A577D" w:rsidRDefault="003A577D">
      <w:pPr>
        <w:rPr>
          <w:b/>
        </w:rPr>
      </w:pPr>
    </w:p>
    <w:p w:rsidR="003A577D" w:rsidRDefault="003A577D">
      <w:pPr>
        <w:rPr>
          <w:b/>
        </w:rPr>
      </w:pPr>
    </w:p>
    <w:p w:rsidR="003A577D" w:rsidRDefault="003A577D">
      <w:pPr>
        <w:rPr>
          <w:b/>
        </w:rPr>
      </w:pPr>
    </w:p>
    <w:p w:rsidR="003A577D" w:rsidRDefault="003A577D" w:rsidP="003A577D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074FAF">
        <w:rPr>
          <w:b/>
        </w:rPr>
        <w:t xml:space="preserve">                            </w:t>
      </w:r>
      <w:r>
        <w:rPr>
          <w:b/>
        </w:rPr>
        <w:t>Утвержден</w:t>
      </w:r>
    </w:p>
    <w:p w:rsidR="003A577D" w:rsidRDefault="003A577D" w:rsidP="003A577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постановлением администрации</w:t>
      </w:r>
    </w:p>
    <w:p w:rsidR="003A577D" w:rsidRDefault="003A577D" w:rsidP="003A577D">
      <w:pPr>
        <w:rPr>
          <w:b/>
        </w:rPr>
      </w:pPr>
      <w:r>
        <w:rPr>
          <w:b/>
        </w:rPr>
        <w:t xml:space="preserve">                                                                         Ломовского сельского поселения </w:t>
      </w:r>
    </w:p>
    <w:p w:rsidR="003A577D" w:rsidRDefault="003A577D" w:rsidP="00074FAF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074FAF">
        <w:rPr>
          <w:b/>
        </w:rPr>
        <w:t xml:space="preserve">                    </w:t>
      </w:r>
      <w:r>
        <w:rPr>
          <w:b/>
        </w:rPr>
        <w:t>от 25 января 2018 года</w:t>
      </w:r>
      <w:r w:rsidR="00074FAF">
        <w:rPr>
          <w:b/>
        </w:rPr>
        <w:t xml:space="preserve"> №</w:t>
      </w:r>
      <w:r>
        <w:rPr>
          <w:b/>
        </w:rPr>
        <w:t xml:space="preserve"> 4 </w:t>
      </w:r>
    </w:p>
    <w:p w:rsidR="00074FAF" w:rsidRDefault="00074FAF" w:rsidP="00074FAF">
      <w:pPr>
        <w:jc w:val="center"/>
        <w:rPr>
          <w:b/>
        </w:rPr>
      </w:pPr>
    </w:p>
    <w:p w:rsidR="00074FAF" w:rsidRDefault="00074FAF" w:rsidP="00074FAF">
      <w:pPr>
        <w:jc w:val="center"/>
        <w:rPr>
          <w:b/>
        </w:rPr>
      </w:pPr>
    </w:p>
    <w:p w:rsidR="00074FAF" w:rsidRDefault="00074FAF" w:rsidP="00074FAF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Е Р Е Ч Е Н Ь</w:t>
      </w:r>
    </w:p>
    <w:p w:rsidR="00074FAF" w:rsidRDefault="00074FAF" w:rsidP="00074FAF">
      <w:pPr>
        <w:jc w:val="center"/>
        <w:rPr>
          <w:b/>
        </w:rPr>
      </w:pPr>
      <w:r>
        <w:rPr>
          <w:b/>
        </w:rPr>
        <w:t>коррупционно-опасных функций в сфере деятельности администрации Ломовского сельского поселения</w:t>
      </w:r>
    </w:p>
    <w:p w:rsidR="00074FAF" w:rsidRDefault="00074FAF" w:rsidP="00074FAF"/>
    <w:p w:rsidR="00074FAF" w:rsidRDefault="00074FAF" w:rsidP="00074FAF"/>
    <w:p w:rsidR="00074FAF" w:rsidRDefault="00074FAF" w:rsidP="0055051A">
      <w:pPr>
        <w:jc w:val="both"/>
      </w:pPr>
    </w:p>
    <w:p w:rsidR="00407DD8" w:rsidRDefault="00074FAF" w:rsidP="0055051A">
      <w:pPr>
        <w:jc w:val="both"/>
      </w:pPr>
      <w:r>
        <w:tab/>
        <w:t>1. Формирование, утверждение и исполнение бюджета сельского поселения</w:t>
      </w:r>
      <w:r w:rsidR="00407DD8">
        <w:t>.</w:t>
      </w:r>
    </w:p>
    <w:p w:rsidR="00074FAF" w:rsidRDefault="00407DD8" w:rsidP="0055051A">
      <w:pPr>
        <w:jc w:val="both"/>
      </w:pPr>
      <w:r>
        <w:tab/>
        <w:t xml:space="preserve">2. </w:t>
      </w:r>
      <w:r w:rsidRPr="00407DD8">
        <w:t xml:space="preserve">Предоставление муниципальных услуг </w:t>
      </w:r>
      <w:r>
        <w:t>гражданам и организациям.</w:t>
      </w:r>
    </w:p>
    <w:p w:rsidR="00407DD8" w:rsidRDefault="0055051A" w:rsidP="0055051A">
      <w:pPr>
        <w:jc w:val="both"/>
      </w:pPr>
      <w:r>
        <w:tab/>
        <w:t xml:space="preserve">3. </w:t>
      </w:r>
      <w:r w:rsidR="00407DD8">
        <w:t xml:space="preserve">Осуществление </w:t>
      </w:r>
      <w:r>
        <w:t xml:space="preserve">всех форм и видов </w:t>
      </w:r>
      <w:r w:rsidR="00407DD8">
        <w:t>муниципального контроля.</w:t>
      </w:r>
    </w:p>
    <w:p w:rsidR="00407DD8" w:rsidRDefault="0055051A" w:rsidP="0055051A">
      <w:pPr>
        <w:jc w:val="both"/>
      </w:pPr>
      <w:r>
        <w:tab/>
        <w:t xml:space="preserve">4. </w:t>
      </w:r>
      <w:r w:rsidR="00407DD8">
        <w:t>Размещение заказов на поставку товаров, выполнение работ и оказание услуг для муниципальных нужд.</w:t>
      </w:r>
    </w:p>
    <w:p w:rsidR="00407DD8" w:rsidRDefault="00407DD8" w:rsidP="0055051A">
      <w:pPr>
        <w:jc w:val="both"/>
      </w:pPr>
      <w:r>
        <w:tab/>
        <w:t>5. Подготовка решений об установлении, изменении и отмене местных налогов.</w:t>
      </w:r>
    </w:p>
    <w:p w:rsidR="00407DD8" w:rsidRDefault="00407DD8" w:rsidP="0055051A">
      <w:pPr>
        <w:jc w:val="both"/>
      </w:pPr>
      <w:r>
        <w:tab/>
        <w:t>6. Разработка и реализация муниципальных целевых программ.</w:t>
      </w:r>
    </w:p>
    <w:p w:rsidR="00407DD8" w:rsidRDefault="00407DD8" w:rsidP="0055051A">
      <w:pPr>
        <w:jc w:val="both"/>
      </w:pPr>
      <w:r>
        <w:tab/>
        <w:t>7. Организация продажи муниципального имущества.</w:t>
      </w:r>
    </w:p>
    <w:p w:rsidR="00407DD8" w:rsidRDefault="00407DD8" w:rsidP="0055051A">
      <w:pPr>
        <w:jc w:val="both"/>
      </w:pPr>
      <w:r>
        <w:tab/>
        <w:t>8.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собственности.</w:t>
      </w:r>
    </w:p>
    <w:p w:rsidR="00407DD8" w:rsidRDefault="00407DD8" w:rsidP="0055051A">
      <w:pPr>
        <w:jc w:val="both"/>
      </w:pPr>
      <w:r>
        <w:tab/>
        <w:t xml:space="preserve">9. Дорожная деятельность в отношении автомобильных дорог </w:t>
      </w:r>
      <w:r w:rsidR="0055051A">
        <w:t>местного значения.</w:t>
      </w:r>
    </w:p>
    <w:p w:rsidR="0055051A" w:rsidRDefault="0055051A" w:rsidP="0055051A">
      <w:pPr>
        <w:jc w:val="both"/>
      </w:pPr>
      <w:r>
        <w:tab/>
        <w:t>10. Прием граждан на муниципальную службу, формирование кадрового резерва на замещение вакантных должностей муниципальной службы.</w:t>
      </w:r>
    </w:p>
    <w:p w:rsidR="0055051A" w:rsidRDefault="0055051A" w:rsidP="0055051A">
      <w:pPr>
        <w:jc w:val="both"/>
      </w:pPr>
      <w:r>
        <w:tab/>
        <w:t>11. Согласование землеустроительной документации.</w:t>
      </w:r>
    </w:p>
    <w:p w:rsidR="0055051A" w:rsidRDefault="0055051A" w:rsidP="0055051A">
      <w:pPr>
        <w:jc w:val="both"/>
      </w:pPr>
      <w:r>
        <w:tab/>
        <w:t xml:space="preserve">12. Осуществление </w:t>
      </w:r>
      <w:proofErr w:type="gramStart"/>
      <w:r>
        <w:t>контроля за</w:t>
      </w:r>
      <w:proofErr w:type="gramEnd"/>
      <w:r>
        <w:t xml:space="preserve"> соблюдением на территории сельского поселения правил застройки населенных пунктов.</w:t>
      </w:r>
    </w:p>
    <w:p w:rsidR="0055051A" w:rsidRDefault="0055051A" w:rsidP="0055051A">
      <w:pPr>
        <w:jc w:val="both"/>
      </w:pPr>
      <w:r>
        <w:tab/>
        <w:t>13. Представление в судебных органах прав и законных интересов сельского поселения.</w:t>
      </w:r>
    </w:p>
    <w:p w:rsidR="0055051A" w:rsidRPr="00407DD8" w:rsidRDefault="0055051A" w:rsidP="0055051A">
      <w:pPr>
        <w:jc w:val="both"/>
      </w:pPr>
      <w:r>
        <w:tab/>
        <w:t>14. Проведение антикоррупционной экспертизы муниципальных правовых актов и их проектов.</w:t>
      </w:r>
    </w:p>
    <w:sectPr w:rsidR="0055051A" w:rsidRPr="00407DD8" w:rsidSect="006B30D6">
      <w:headerReference w:type="first" r:id="rId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CA" w:rsidRDefault="00941BCA" w:rsidP="0055051A">
      <w:r>
        <w:separator/>
      </w:r>
    </w:p>
  </w:endnote>
  <w:endnote w:type="continuationSeparator" w:id="0">
    <w:p w:rsidR="00941BCA" w:rsidRDefault="00941BCA" w:rsidP="0055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CA" w:rsidRDefault="00941BCA" w:rsidP="0055051A">
      <w:r>
        <w:separator/>
      </w:r>
    </w:p>
  </w:footnote>
  <w:footnote w:type="continuationSeparator" w:id="0">
    <w:p w:rsidR="00941BCA" w:rsidRDefault="00941BCA" w:rsidP="0055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6443"/>
      <w:docPartObj>
        <w:docPartGallery w:val="Page Numbers (Top of Page)"/>
        <w:docPartUnique/>
      </w:docPartObj>
    </w:sdtPr>
    <w:sdtContent>
      <w:p w:rsidR="006B30D6" w:rsidRDefault="006B30D6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5051A" w:rsidRDefault="005505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DC7"/>
    <w:rsid w:val="00074FAF"/>
    <w:rsid w:val="00227E18"/>
    <w:rsid w:val="003A577D"/>
    <w:rsid w:val="00407DD8"/>
    <w:rsid w:val="004559F5"/>
    <w:rsid w:val="0055051A"/>
    <w:rsid w:val="006B30D6"/>
    <w:rsid w:val="007A6E4F"/>
    <w:rsid w:val="0090744C"/>
    <w:rsid w:val="00941BCA"/>
    <w:rsid w:val="00967DC7"/>
    <w:rsid w:val="0097524A"/>
    <w:rsid w:val="00C76D6E"/>
    <w:rsid w:val="00E2719E"/>
    <w:rsid w:val="00E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5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05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5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2018-01-25T06:22:00Z</dcterms:created>
  <dcterms:modified xsi:type="dcterms:W3CDTF">2018-01-25T07:51:00Z</dcterms:modified>
</cp:coreProperties>
</file>