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E9" w:rsidRDefault="008260E9" w:rsidP="008260E9">
      <w:pPr>
        <w:shd w:val="clear" w:color="auto" w:fill="FFFFFF"/>
        <w:spacing w:before="72"/>
        <w:jc w:val="center"/>
      </w:pPr>
      <w:r>
        <w:rPr>
          <w:noProof/>
        </w:rPr>
        <w:drawing>
          <wp:inline distT="0" distB="0" distL="0" distR="0">
            <wp:extent cx="5778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E9" w:rsidRDefault="008260E9" w:rsidP="008260E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260E9" w:rsidRPr="008260E9" w:rsidRDefault="008260E9" w:rsidP="008260E9">
      <w:pPr>
        <w:pStyle w:val="1"/>
        <w:jc w:val="center"/>
        <w:rPr>
          <w:rFonts w:eastAsia="PMingLiU" w:cs="Arial"/>
          <w:b/>
          <w:spacing w:val="40"/>
          <w:sz w:val="20"/>
        </w:rPr>
      </w:pPr>
      <w:r w:rsidRPr="008260E9">
        <w:rPr>
          <w:rFonts w:eastAsia="PMingLiU" w:cs="Arial"/>
          <w:b/>
          <w:spacing w:val="40"/>
          <w:sz w:val="20"/>
        </w:rPr>
        <w:t>БЕЛГОРОДСКАЯ ОБЛАСТЬ</w:t>
      </w:r>
    </w:p>
    <w:p w:rsidR="008260E9" w:rsidRPr="008C4FF5" w:rsidRDefault="008260E9" w:rsidP="008260E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260E9" w:rsidRPr="008C4FF5" w:rsidRDefault="008260E9" w:rsidP="008260E9">
      <w:pPr>
        <w:rPr>
          <w:sz w:val="6"/>
          <w:szCs w:val="6"/>
        </w:rPr>
      </w:pPr>
    </w:p>
    <w:p w:rsidR="008260E9" w:rsidRDefault="008260E9" w:rsidP="008260E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8260E9" w:rsidRDefault="008260E9" w:rsidP="008260E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8260E9" w:rsidRDefault="008260E9" w:rsidP="008260E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8260E9" w:rsidRDefault="008260E9" w:rsidP="008260E9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260E9" w:rsidRPr="008C4FF5" w:rsidRDefault="008260E9" w:rsidP="008260E9">
      <w:pPr>
        <w:rPr>
          <w:sz w:val="10"/>
          <w:szCs w:val="10"/>
        </w:rPr>
      </w:pPr>
    </w:p>
    <w:p w:rsidR="008260E9" w:rsidRPr="00A32AE2" w:rsidRDefault="008260E9" w:rsidP="008260E9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32AE2"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8260E9" w:rsidRPr="008C4FF5" w:rsidRDefault="008260E9" w:rsidP="008260E9">
      <w:pPr>
        <w:jc w:val="center"/>
      </w:pPr>
    </w:p>
    <w:p w:rsidR="008260E9" w:rsidRPr="009F75C8" w:rsidRDefault="008260E9" w:rsidP="008260E9">
      <w:pPr>
        <w:jc w:val="center"/>
        <w:rPr>
          <w:rFonts w:cs="Arial"/>
          <w:b/>
          <w:sz w:val="17"/>
          <w:szCs w:val="17"/>
        </w:rPr>
      </w:pPr>
      <w:r w:rsidRPr="009F75C8">
        <w:rPr>
          <w:rFonts w:cs="Arial"/>
          <w:b/>
          <w:sz w:val="17"/>
          <w:szCs w:val="17"/>
        </w:rPr>
        <w:t>Ломово</w:t>
      </w:r>
    </w:p>
    <w:p w:rsidR="008260E9" w:rsidRPr="009F75C8" w:rsidRDefault="008260E9" w:rsidP="008260E9">
      <w:pPr>
        <w:jc w:val="center"/>
        <w:rPr>
          <w:rFonts w:cs="Arial"/>
          <w:b/>
          <w:sz w:val="17"/>
          <w:szCs w:val="17"/>
        </w:rPr>
      </w:pPr>
    </w:p>
    <w:p w:rsidR="008260E9" w:rsidRPr="008E494F" w:rsidRDefault="008260E9" w:rsidP="008260E9">
      <w:pPr>
        <w:pStyle w:val="6"/>
        <w:tabs>
          <w:tab w:val="left" w:pos="1418"/>
        </w:tabs>
        <w:rPr>
          <w:rFonts w:ascii="Arial" w:hAnsi="Arial" w:cs="Arial"/>
          <w:b/>
          <w:bCs/>
          <w:i w:val="0"/>
          <w:color w:val="auto"/>
        </w:rPr>
      </w:pPr>
      <w:r w:rsidRPr="008E494F">
        <w:rPr>
          <w:rFonts w:ascii="Arial" w:hAnsi="Arial" w:cs="Arial"/>
          <w:b/>
          <w:bCs/>
          <w:i w:val="0"/>
          <w:color w:val="auto"/>
        </w:rPr>
        <w:t>«</w:t>
      </w:r>
      <w:r w:rsidR="008E494F" w:rsidRPr="008E494F">
        <w:rPr>
          <w:rFonts w:ascii="Arial" w:hAnsi="Arial" w:cs="Arial"/>
          <w:b/>
          <w:bCs/>
          <w:i w:val="0"/>
          <w:color w:val="auto"/>
        </w:rPr>
        <w:t xml:space="preserve"> 18</w:t>
      </w:r>
      <w:r w:rsidRPr="008E494F">
        <w:rPr>
          <w:rFonts w:ascii="Arial" w:hAnsi="Arial" w:cs="Arial"/>
          <w:b/>
          <w:bCs/>
          <w:i w:val="0"/>
          <w:color w:val="auto"/>
        </w:rPr>
        <w:t xml:space="preserve"> »</w:t>
      </w:r>
      <w:r w:rsidR="008E494F" w:rsidRPr="008E494F">
        <w:rPr>
          <w:rFonts w:ascii="Arial" w:hAnsi="Arial" w:cs="Arial"/>
          <w:b/>
          <w:bCs/>
          <w:i w:val="0"/>
          <w:color w:val="auto"/>
        </w:rPr>
        <w:t xml:space="preserve">   декабря  </w:t>
      </w:r>
      <w:r w:rsidRPr="008E494F">
        <w:rPr>
          <w:rFonts w:ascii="Arial" w:hAnsi="Arial" w:cs="Arial"/>
          <w:b/>
          <w:bCs/>
          <w:i w:val="0"/>
          <w:color w:val="auto"/>
        </w:rPr>
        <w:t xml:space="preserve">2020 года </w:t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Pr="008E494F">
        <w:rPr>
          <w:rFonts w:ascii="Arial" w:hAnsi="Arial" w:cs="Arial"/>
          <w:b/>
          <w:bCs/>
          <w:i w:val="0"/>
          <w:color w:val="auto"/>
        </w:rPr>
        <w:tab/>
      </w:r>
      <w:r w:rsidR="008E494F" w:rsidRPr="008E494F">
        <w:rPr>
          <w:rFonts w:ascii="Arial" w:hAnsi="Arial" w:cs="Arial"/>
          <w:b/>
          <w:bCs/>
          <w:i w:val="0"/>
          <w:color w:val="auto"/>
        </w:rPr>
        <w:t xml:space="preserve">         </w:t>
      </w:r>
      <w:r w:rsidR="008E494F">
        <w:rPr>
          <w:rFonts w:ascii="Arial" w:hAnsi="Arial" w:cs="Arial"/>
          <w:b/>
          <w:bCs/>
          <w:i w:val="0"/>
          <w:color w:val="auto"/>
        </w:rPr>
        <w:t xml:space="preserve">  </w:t>
      </w:r>
      <w:r w:rsidRPr="008E494F">
        <w:rPr>
          <w:rFonts w:ascii="Arial" w:hAnsi="Arial" w:cs="Arial"/>
          <w:b/>
          <w:bCs/>
          <w:i w:val="0"/>
          <w:color w:val="auto"/>
        </w:rPr>
        <w:t xml:space="preserve">№ </w:t>
      </w:r>
      <w:r w:rsidR="008E494F" w:rsidRPr="008E494F">
        <w:rPr>
          <w:rFonts w:ascii="Arial" w:hAnsi="Arial" w:cs="Arial"/>
          <w:b/>
          <w:bCs/>
          <w:i w:val="0"/>
          <w:color w:val="auto"/>
        </w:rPr>
        <w:t xml:space="preserve"> 49</w:t>
      </w:r>
    </w:p>
    <w:p w:rsidR="008260E9" w:rsidRPr="008E494F" w:rsidRDefault="008260E9" w:rsidP="008260E9">
      <w:pPr>
        <w:jc w:val="center"/>
        <w:rPr>
          <w:rFonts w:ascii="Arial" w:hAnsi="Arial" w:cs="Arial"/>
          <w:b/>
          <w:sz w:val="28"/>
          <w:szCs w:val="28"/>
        </w:rPr>
      </w:pPr>
    </w:p>
    <w:p w:rsidR="008260E9" w:rsidRDefault="008260E9" w:rsidP="008260E9">
      <w:pPr>
        <w:jc w:val="center"/>
        <w:rPr>
          <w:b/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8260E9" w:rsidRDefault="008260E9" w:rsidP="008260E9">
      <w:pPr>
        <w:pStyle w:val="1"/>
        <w:rPr>
          <w:b/>
          <w:szCs w:val="28"/>
        </w:rPr>
      </w:pPr>
      <w:r>
        <w:rPr>
          <w:b/>
          <w:szCs w:val="28"/>
        </w:rPr>
        <w:t xml:space="preserve">об организации и осуществлении </w:t>
      </w:r>
    </w:p>
    <w:p w:rsidR="008260E9" w:rsidRDefault="008260E9" w:rsidP="00826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воинского учета граждан</w:t>
      </w:r>
    </w:p>
    <w:p w:rsidR="008260E9" w:rsidRDefault="008260E9" w:rsidP="00826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территории   Ломовского </w:t>
      </w:r>
    </w:p>
    <w:p w:rsidR="008260E9" w:rsidRDefault="008260E9" w:rsidP="00826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260E9" w:rsidRDefault="008260E9" w:rsidP="008260E9">
      <w:pPr>
        <w:shd w:val="clear" w:color="auto" w:fill="FFFFFF"/>
        <w:spacing w:before="274"/>
        <w:ind w:left="14" w:right="14" w:firstLine="706"/>
        <w:jc w:val="both"/>
        <w:rPr>
          <w:color w:val="000000"/>
          <w:spacing w:val="1"/>
          <w:sz w:val="28"/>
          <w:szCs w:val="28"/>
        </w:rPr>
      </w:pPr>
    </w:p>
    <w:p w:rsidR="008260E9" w:rsidRDefault="008260E9" w:rsidP="008260E9">
      <w:pPr>
        <w:shd w:val="clear" w:color="auto" w:fill="FFFFFF"/>
        <w:spacing w:before="274"/>
        <w:ind w:left="14" w:right="14" w:firstLine="706"/>
        <w:jc w:val="both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z w:val="28"/>
          <w:szCs w:val="28"/>
        </w:rPr>
        <w:t>ми законами Российской Федерации от 31.05.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>. №61-ФЗ «Об обороне», от 26.02.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>. №31-ФЗ «О мобили</w:t>
      </w:r>
      <w:r>
        <w:rPr>
          <w:color w:val="000000"/>
          <w:spacing w:val="1"/>
          <w:sz w:val="28"/>
          <w:szCs w:val="28"/>
        </w:rPr>
        <w:t>зационной подготовке и мобилизации в Российской Федерации», от 28.03.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pacing w:val="1"/>
            <w:sz w:val="28"/>
            <w:szCs w:val="28"/>
          </w:rPr>
          <w:t>1998 г</w:t>
        </w:r>
      </w:smartTag>
      <w:r>
        <w:rPr>
          <w:color w:val="000000"/>
          <w:spacing w:val="1"/>
          <w:sz w:val="28"/>
          <w:szCs w:val="28"/>
        </w:rPr>
        <w:t>. № 53-ФЗ «О воинской обязанности и военной службе», от 05.10.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1"/>
            <w:sz w:val="28"/>
            <w:szCs w:val="28"/>
          </w:rPr>
          <w:t>2003 г</w:t>
        </w:r>
      </w:smartTag>
      <w:r>
        <w:rPr>
          <w:color w:val="000000"/>
          <w:spacing w:val="1"/>
          <w:sz w:val="28"/>
          <w:szCs w:val="28"/>
        </w:rPr>
        <w:t>. №131-ФЗ «Об общих принципах организации местного самоуправления в Россий</w:t>
      </w:r>
      <w:r>
        <w:rPr>
          <w:color w:val="000000"/>
          <w:spacing w:val="2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pacing w:val="4"/>
          <w:sz w:val="28"/>
          <w:szCs w:val="28"/>
        </w:rPr>
        <w:t>ции от 27.11.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4"/>
            <w:sz w:val="28"/>
            <w:szCs w:val="28"/>
          </w:rPr>
          <w:t>2006 г</w:t>
        </w:r>
      </w:smartTag>
      <w:r>
        <w:rPr>
          <w:color w:val="000000"/>
          <w:spacing w:val="4"/>
          <w:sz w:val="28"/>
          <w:szCs w:val="28"/>
        </w:rPr>
        <w:t>. № 719 «Об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утверждении Положения о воин</w:t>
      </w:r>
      <w:r>
        <w:rPr>
          <w:color w:val="000000"/>
          <w:spacing w:val="1"/>
          <w:sz w:val="28"/>
          <w:szCs w:val="28"/>
        </w:rPr>
        <w:t xml:space="preserve">ском учете», </w:t>
      </w:r>
      <w:r>
        <w:rPr>
          <w:color w:val="000000"/>
          <w:spacing w:val="1"/>
          <w:sz w:val="28"/>
          <w:szCs w:val="28"/>
        </w:rPr>
        <w:br/>
      </w:r>
      <w:r>
        <w:rPr>
          <w:spacing w:val="-3"/>
          <w:sz w:val="28"/>
          <w:szCs w:val="28"/>
        </w:rPr>
        <w:t>от 31.12.</w:t>
      </w:r>
      <w:smartTag w:uri="urn:schemas-microsoft-com:office:smarttags" w:element="metricconverter">
        <w:smartTagPr>
          <w:attr w:name="ProductID" w:val="2005 г"/>
        </w:smartTagPr>
        <w:r>
          <w:rPr>
            <w:spacing w:val="-3"/>
            <w:sz w:val="28"/>
            <w:szCs w:val="28"/>
          </w:rPr>
          <w:t>2005 г</w:t>
        </w:r>
      </w:smartTag>
      <w:r>
        <w:rPr>
          <w:spacing w:val="-3"/>
          <w:sz w:val="28"/>
          <w:szCs w:val="28"/>
        </w:rPr>
        <w:t xml:space="preserve">. № 199-ФЗ «О внесении изменений в </w:t>
      </w:r>
      <w:r>
        <w:rPr>
          <w:sz w:val="28"/>
          <w:szCs w:val="28"/>
        </w:rPr>
        <w:t>отдельные законодательные акты Российской Федерации», постановлением Правительства Российской Федерации от 06.02.2020 года №103 «О внесении изменений в Положение о воинском учете», Уставом Ломовского сельского поселения, администрация Ломовского сельского поселения</w:t>
      </w:r>
      <w:r>
        <w:rPr>
          <w:b/>
          <w:bCs/>
          <w:color w:val="000000"/>
          <w:spacing w:val="-23"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постановляет:</w:t>
      </w:r>
      <w:proofErr w:type="gramEnd"/>
    </w:p>
    <w:p w:rsidR="008260E9" w:rsidRDefault="008260E9" w:rsidP="00826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Положение об организации и осуществлении первичного воинского учёта граждан на </w:t>
      </w:r>
      <w:r>
        <w:rPr>
          <w:sz w:val="28"/>
          <w:szCs w:val="28"/>
        </w:rPr>
        <w:t>территории Ломов</w:t>
      </w:r>
      <w:r w:rsidR="003534CF">
        <w:rPr>
          <w:sz w:val="28"/>
          <w:szCs w:val="28"/>
        </w:rPr>
        <w:t>ского сельского поселения (прилагается</w:t>
      </w:r>
      <w:r>
        <w:rPr>
          <w:sz w:val="28"/>
          <w:szCs w:val="28"/>
        </w:rPr>
        <w:t>).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должностные обязанности специалиста по ведению первичного воинского учёта (прил</w:t>
      </w:r>
      <w:r w:rsidR="003534CF">
        <w:rPr>
          <w:sz w:val="28"/>
          <w:szCs w:val="28"/>
        </w:rPr>
        <w:t>агаются)</w:t>
      </w:r>
      <w:r>
        <w:rPr>
          <w:sz w:val="28"/>
          <w:szCs w:val="28"/>
        </w:rPr>
        <w:t>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3. Обнародовать настоящее постановление в общедоступных местах в порядке, установленном Уставом Ломовского сельского поселения. </w:t>
      </w:r>
    </w:p>
    <w:p w:rsidR="008260E9" w:rsidRDefault="008260E9" w:rsidP="008260E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9CB">
        <w:rPr>
          <w:sz w:val="28"/>
          <w:szCs w:val="28"/>
        </w:rPr>
        <w:t xml:space="preserve">. Признать утратившими силу постановления администрации </w:t>
      </w:r>
      <w:r>
        <w:rPr>
          <w:sz w:val="28"/>
          <w:szCs w:val="28"/>
        </w:rPr>
        <w:t>Ломовского сельского поселения</w:t>
      </w:r>
      <w:r w:rsidRPr="00E509CB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E509C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509CB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E509CB">
        <w:rPr>
          <w:sz w:val="28"/>
          <w:szCs w:val="28"/>
        </w:rPr>
        <w:t xml:space="preserve"> года № 4</w:t>
      </w:r>
      <w:r>
        <w:rPr>
          <w:sz w:val="28"/>
          <w:szCs w:val="28"/>
        </w:rPr>
        <w:t>2</w:t>
      </w:r>
      <w:r w:rsidRPr="00E509CB">
        <w:rPr>
          <w:sz w:val="28"/>
          <w:szCs w:val="28"/>
        </w:rPr>
        <w:t xml:space="preserve"> «Об утверждении Положения «Об организации и осуществлении первичного воинского учета </w:t>
      </w:r>
      <w:r>
        <w:rPr>
          <w:sz w:val="28"/>
          <w:szCs w:val="28"/>
        </w:rPr>
        <w:t>граждан на территории  Ломовского сельского поселения», от 09.11. 2017 года № 47</w:t>
      </w:r>
      <w:r w:rsidRPr="00E509C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9CB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E509CB"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>о</w:t>
      </w:r>
      <w:r w:rsidRPr="00E509CB">
        <w:rPr>
          <w:sz w:val="28"/>
          <w:szCs w:val="28"/>
        </w:rPr>
        <w:t>б</w:t>
      </w:r>
      <w:r>
        <w:rPr>
          <w:sz w:val="28"/>
          <w:szCs w:val="28"/>
        </w:rPr>
        <w:t xml:space="preserve"> организации и осуществлении первичног</w:t>
      </w:r>
      <w:r w:rsidRPr="00E509CB">
        <w:rPr>
          <w:sz w:val="28"/>
          <w:szCs w:val="28"/>
        </w:rPr>
        <w:t>о</w:t>
      </w:r>
      <w:r>
        <w:rPr>
          <w:sz w:val="28"/>
          <w:szCs w:val="28"/>
        </w:rPr>
        <w:t xml:space="preserve"> воинского</w:t>
      </w:r>
      <w:r w:rsidRPr="00E509CB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граждан  на территории Ломовского сельского поселения»</w:t>
      </w:r>
      <w:r w:rsidRPr="00E50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  <w:t>5. Контроль по выполнению настоящего постановления оставляю за собой.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Ломовского сельского поселения                                        </w:t>
      </w:r>
      <w:proofErr w:type="spellStart"/>
      <w:r>
        <w:rPr>
          <w:b/>
          <w:color w:val="000000"/>
          <w:sz w:val="28"/>
          <w:szCs w:val="28"/>
        </w:rPr>
        <w:t>В.И.Стрябкова</w:t>
      </w:r>
      <w:proofErr w:type="spellEnd"/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Pr="008E494F" w:rsidRDefault="008260E9" w:rsidP="008260E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534CF" w:rsidRPr="008E494F">
        <w:rPr>
          <w:b/>
          <w:sz w:val="28"/>
          <w:szCs w:val="28"/>
        </w:rPr>
        <w:t xml:space="preserve">Утверждено </w:t>
      </w:r>
      <w:r w:rsidRPr="008E494F">
        <w:rPr>
          <w:b/>
          <w:sz w:val="28"/>
          <w:szCs w:val="28"/>
        </w:rPr>
        <w:t xml:space="preserve"> </w:t>
      </w:r>
    </w:p>
    <w:p w:rsidR="008260E9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 xml:space="preserve">                                                             </w:t>
      </w:r>
      <w:r w:rsidR="003534CF" w:rsidRPr="008E494F">
        <w:rPr>
          <w:b/>
          <w:sz w:val="28"/>
          <w:szCs w:val="28"/>
        </w:rPr>
        <w:t xml:space="preserve"> постановлением</w:t>
      </w:r>
      <w:r w:rsidRPr="008E494F">
        <w:rPr>
          <w:b/>
          <w:sz w:val="28"/>
          <w:szCs w:val="28"/>
        </w:rPr>
        <w:t xml:space="preserve"> администрации </w:t>
      </w:r>
    </w:p>
    <w:p w:rsidR="003534CF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 xml:space="preserve">                                                            </w:t>
      </w:r>
      <w:r w:rsidR="003534CF" w:rsidRPr="008E494F">
        <w:rPr>
          <w:b/>
          <w:sz w:val="28"/>
          <w:szCs w:val="28"/>
        </w:rPr>
        <w:t>Лом</w:t>
      </w:r>
      <w:r w:rsidRPr="008E494F">
        <w:rPr>
          <w:b/>
          <w:sz w:val="28"/>
          <w:szCs w:val="28"/>
        </w:rPr>
        <w:t xml:space="preserve">овского сельского поселения                                                              от  </w:t>
      </w:r>
      <w:r w:rsidR="003534CF" w:rsidRPr="008E494F">
        <w:rPr>
          <w:b/>
          <w:sz w:val="28"/>
          <w:szCs w:val="28"/>
        </w:rPr>
        <w:t>«</w:t>
      </w:r>
      <w:r w:rsidR="008E494F" w:rsidRPr="008E494F">
        <w:rPr>
          <w:b/>
          <w:sz w:val="28"/>
          <w:szCs w:val="28"/>
        </w:rPr>
        <w:t xml:space="preserve"> 18 »   декабря </w:t>
      </w:r>
      <w:r w:rsidRPr="008E494F">
        <w:rPr>
          <w:b/>
          <w:sz w:val="28"/>
          <w:szCs w:val="28"/>
        </w:rPr>
        <w:t xml:space="preserve"> 2020 года </w:t>
      </w:r>
    </w:p>
    <w:p w:rsidR="008260E9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>№</w:t>
      </w:r>
      <w:r w:rsidR="008E494F" w:rsidRPr="008E494F">
        <w:rPr>
          <w:b/>
          <w:sz w:val="28"/>
          <w:szCs w:val="28"/>
        </w:rPr>
        <w:t xml:space="preserve"> 49</w:t>
      </w: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color w:val="000000"/>
          <w:sz w:val="28"/>
          <w:szCs w:val="28"/>
        </w:rPr>
        <w:t>ПОЛОЖЕНИЕ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 организации и осуществлении первичного воинского учёта граждан на территории </w:t>
      </w:r>
      <w:r w:rsidR="003534CF">
        <w:rPr>
          <w:b/>
          <w:bCs/>
          <w:color w:val="000000"/>
          <w:sz w:val="28"/>
          <w:szCs w:val="28"/>
        </w:rPr>
        <w:t>Лом</w:t>
      </w:r>
      <w:r>
        <w:rPr>
          <w:b/>
          <w:bCs/>
          <w:color w:val="000000"/>
          <w:sz w:val="28"/>
          <w:szCs w:val="28"/>
        </w:rPr>
        <w:t xml:space="preserve">овского сельского поселения 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Организация первичного воинского учёта граждан на территории  </w:t>
      </w:r>
      <w:r w:rsidR="003534CF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 сельского поселения муниципального района «Корочанский район» Белгородской области осуществляется в соответствии с Конституцией Российской Федерации, Федеральными законами Российской Федерации от 31.05.1996 №61-ФЗ "Об обороне", от 26.02.1997 №31-ФЗ "О мобилизационной подготовке и мобилизации в Российской Федерации" от 28.03.1998 №53-ФЗ "О воинской обязанности и военной службе" от 31.12.2005 №199-ФЗ "О внесении изменений в отдельные</w:t>
      </w:r>
      <w:proofErr w:type="gramEnd"/>
      <w:r>
        <w:rPr>
          <w:color w:val="000000"/>
          <w:sz w:val="28"/>
          <w:szCs w:val="28"/>
        </w:rPr>
        <w:t xml:space="preserve"> законодательные акты Российской Федерации в связи совершенствованием разграничения полномочий", Положением «О воинском учете», утвержденным постановлением Правительства РФ от 27.11.2006 №719, Уставом </w:t>
      </w:r>
      <w:r w:rsidR="003534CF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 сельского поселения.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Основными задачами при осуществлении первичного воинского учёта граждан являются: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Документальное оформление сведений воинского учёта о гражданах, состоящих на воинском учете.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ФУНКЦИИ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</w:p>
    <w:p w:rsidR="008260E9" w:rsidRDefault="008260E9" w:rsidP="00826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Обеспечивать выполнение функций, возложенных на администрацию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администрации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поселения.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на территории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(далее - поселения).  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 поселения,  обязанных состоять на воинском учете.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Вести учёт организаций, находящихся на территории поселения и контролировать ведение в них воинского учёта.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учёта с документами воинского учета военного, организаций.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По указанию военного комиссариата оповещать граждан о вызовах в военный комиссариат.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военный комиссариат до 1 октября – списки юношей, подлежащих первоначальной постановке на воинский учет в следующем году.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 </w:t>
      </w:r>
      <w:proofErr w:type="gramStart"/>
      <w:r>
        <w:rPr>
          <w:sz w:val="28"/>
          <w:szCs w:val="28"/>
        </w:rPr>
        <w:t>Должностное лицо администрации, осуществляющее первичный воинский учет, обязано выдавать гражданам, подлежащим воинскому учету и не имеющим регистрации по месту жительства и месту пребывания, а так же гражданам, прибывшим на место пребывания на срок более 3 месяцев и не имеющим регистрации по месту пребывания, при принятии их на работу в администрацию или увольнении их с работы в администрации сведения по форме</w:t>
      </w:r>
      <w:proofErr w:type="gramEnd"/>
      <w:r>
        <w:rPr>
          <w:sz w:val="28"/>
          <w:szCs w:val="28"/>
        </w:rPr>
        <w:t xml:space="preserve"> согласно приложению № 2 к Положению воинском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>, утвержденному Постановлением Правительства РФ от 27.11.2006 года № 719, для постановки на воинский учет по месту пребывания (учебы) в военных комиссариатах или органах местного самоуправления.</w:t>
      </w:r>
    </w:p>
    <w:p w:rsidR="008260E9" w:rsidRDefault="008260E9" w:rsidP="008260E9">
      <w:pPr>
        <w:rPr>
          <w:b/>
          <w:sz w:val="28"/>
          <w:szCs w:val="28"/>
        </w:rPr>
      </w:pPr>
    </w:p>
    <w:p w:rsidR="008260E9" w:rsidRDefault="008260E9" w:rsidP="008260E9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Для плановой и целенаправленной работы специалист по ведению первичного воинского учёта администрации поселения имеет право: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вносить предложения по запросу и получению в установленном порядке необходимых материалов и информации от федеральных органов </w:t>
      </w:r>
      <w:r>
        <w:rPr>
          <w:sz w:val="28"/>
          <w:szCs w:val="28"/>
        </w:rPr>
        <w:lastRenderedPageBreak/>
        <w:t>государственной власти, органов исполнительной власти,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запрашивать и получать от   администрации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создавать информационные базы данных по вопросам, отнесенным к компетенции специалиста;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выносить на рассмотрение главы администрации вопросы о привлечении на договорной основе специалистов для осуществления отдельных работ;</w:t>
      </w:r>
    </w:p>
    <w:p w:rsidR="008260E9" w:rsidRDefault="008260E9" w:rsidP="008260E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организовывать взаимодействие в установленном порядке и обеспечивать служебную переписку с органами исполнительной власти, органами исполнительной власти, органами местного самоуправления, общественными объединениями, а также с организациями по вопросам, отнесенным к компетенции специалиста по ведению первичного воинского учёта;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проводить внутренние совещания по вопросам, отнесенным к компетенции специалиста по ведению первичного воинского учёта.</w:t>
      </w:r>
    </w:p>
    <w:p w:rsidR="008260E9" w:rsidRDefault="008260E9" w:rsidP="008260E9">
      <w:pPr>
        <w:jc w:val="both"/>
        <w:rPr>
          <w:sz w:val="28"/>
          <w:szCs w:val="28"/>
        </w:rPr>
      </w:pPr>
    </w:p>
    <w:p w:rsidR="008260E9" w:rsidRDefault="008260E9" w:rsidP="00826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РУКОВОДСТВО</w:t>
      </w:r>
    </w:p>
    <w:p w:rsidR="008260E9" w:rsidRDefault="008260E9" w:rsidP="008260E9">
      <w:pPr>
        <w:jc w:val="center"/>
        <w:rPr>
          <w:b/>
          <w:sz w:val="28"/>
          <w:szCs w:val="28"/>
        </w:rPr>
      </w:pPr>
    </w:p>
    <w:p w:rsidR="008260E9" w:rsidRDefault="008260E9" w:rsidP="008260E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5.1. Специалист по ведению первичного воинского учёта назначается на должность и освобождается от должности главой администрации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поселения.</w:t>
      </w:r>
    </w:p>
    <w:p w:rsidR="008260E9" w:rsidRDefault="008260E9" w:rsidP="00826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Специалист по ведению первичного воинского учёта находится в непосредственном подчинении главы администрации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8260E9" w:rsidRDefault="008260E9" w:rsidP="008260E9">
      <w:pPr>
        <w:rPr>
          <w:sz w:val="28"/>
          <w:szCs w:val="28"/>
        </w:rPr>
      </w:pPr>
    </w:p>
    <w:p w:rsidR="003534CF" w:rsidRDefault="003534CF" w:rsidP="008260E9">
      <w:pPr>
        <w:rPr>
          <w:sz w:val="28"/>
          <w:szCs w:val="28"/>
        </w:rPr>
      </w:pPr>
    </w:p>
    <w:p w:rsidR="003534CF" w:rsidRDefault="003534CF" w:rsidP="008260E9">
      <w:pPr>
        <w:rPr>
          <w:sz w:val="28"/>
          <w:szCs w:val="28"/>
        </w:rPr>
      </w:pPr>
    </w:p>
    <w:p w:rsidR="003534CF" w:rsidRDefault="003534CF" w:rsidP="008260E9">
      <w:pPr>
        <w:rPr>
          <w:sz w:val="28"/>
          <w:szCs w:val="28"/>
        </w:rPr>
      </w:pPr>
    </w:p>
    <w:p w:rsidR="003534CF" w:rsidRDefault="003534CF" w:rsidP="008260E9">
      <w:pPr>
        <w:rPr>
          <w:sz w:val="28"/>
          <w:szCs w:val="28"/>
        </w:rPr>
      </w:pPr>
    </w:p>
    <w:p w:rsidR="008260E9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3534CF" w:rsidRPr="008E494F">
        <w:rPr>
          <w:b/>
          <w:sz w:val="28"/>
          <w:szCs w:val="28"/>
        </w:rPr>
        <w:t>Утверждены</w:t>
      </w:r>
    </w:p>
    <w:p w:rsidR="008260E9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 xml:space="preserve">                             </w:t>
      </w:r>
      <w:r w:rsidR="003534CF" w:rsidRPr="008E494F">
        <w:rPr>
          <w:b/>
          <w:sz w:val="28"/>
          <w:szCs w:val="28"/>
        </w:rPr>
        <w:t xml:space="preserve">                               </w:t>
      </w:r>
      <w:r w:rsidRPr="008E494F">
        <w:rPr>
          <w:b/>
          <w:sz w:val="28"/>
          <w:szCs w:val="28"/>
        </w:rPr>
        <w:t xml:space="preserve"> постановлени</w:t>
      </w:r>
      <w:r w:rsidR="003534CF" w:rsidRPr="008E494F">
        <w:rPr>
          <w:b/>
          <w:sz w:val="28"/>
          <w:szCs w:val="28"/>
        </w:rPr>
        <w:t>ем</w:t>
      </w:r>
      <w:r w:rsidRPr="008E494F">
        <w:rPr>
          <w:b/>
          <w:sz w:val="28"/>
          <w:szCs w:val="28"/>
        </w:rPr>
        <w:t xml:space="preserve"> администрации </w:t>
      </w:r>
    </w:p>
    <w:p w:rsidR="003534CF" w:rsidRPr="008E494F" w:rsidRDefault="008260E9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 xml:space="preserve">                                                            </w:t>
      </w:r>
      <w:r w:rsidR="003534CF" w:rsidRPr="008E494F">
        <w:rPr>
          <w:b/>
          <w:sz w:val="28"/>
          <w:szCs w:val="28"/>
        </w:rPr>
        <w:t>Лом</w:t>
      </w:r>
      <w:r w:rsidRPr="008E494F">
        <w:rPr>
          <w:b/>
          <w:sz w:val="28"/>
          <w:szCs w:val="28"/>
        </w:rPr>
        <w:t xml:space="preserve">овского сельского поселения                                                              от </w:t>
      </w:r>
      <w:r w:rsidR="003534CF" w:rsidRPr="008E494F">
        <w:rPr>
          <w:b/>
          <w:sz w:val="28"/>
          <w:szCs w:val="28"/>
        </w:rPr>
        <w:t>«</w:t>
      </w:r>
      <w:r w:rsidR="008E494F" w:rsidRPr="008E494F">
        <w:rPr>
          <w:b/>
          <w:sz w:val="28"/>
          <w:szCs w:val="28"/>
        </w:rPr>
        <w:t xml:space="preserve"> 18 </w:t>
      </w:r>
      <w:r w:rsidR="003534CF" w:rsidRPr="008E494F">
        <w:rPr>
          <w:b/>
          <w:sz w:val="28"/>
          <w:szCs w:val="28"/>
        </w:rPr>
        <w:t>»</w:t>
      </w:r>
      <w:r w:rsidR="008E494F" w:rsidRPr="008E494F">
        <w:rPr>
          <w:b/>
          <w:sz w:val="28"/>
          <w:szCs w:val="28"/>
        </w:rPr>
        <w:t xml:space="preserve"> декабря </w:t>
      </w:r>
      <w:r w:rsidRPr="008E494F">
        <w:rPr>
          <w:b/>
          <w:sz w:val="28"/>
          <w:szCs w:val="28"/>
        </w:rPr>
        <w:t xml:space="preserve"> 2020 года </w:t>
      </w:r>
    </w:p>
    <w:p w:rsidR="008260E9" w:rsidRPr="008E494F" w:rsidRDefault="003534CF" w:rsidP="008260E9">
      <w:pPr>
        <w:jc w:val="right"/>
        <w:rPr>
          <w:b/>
          <w:sz w:val="28"/>
          <w:szCs w:val="28"/>
        </w:rPr>
      </w:pPr>
      <w:r w:rsidRPr="008E494F">
        <w:rPr>
          <w:b/>
          <w:sz w:val="28"/>
          <w:szCs w:val="28"/>
        </w:rPr>
        <w:t>№</w:t>
      </w:r>
      <w:r w:rsidR="008E494F" w:rsidRPr="008E494F">
        <w:rPr>
          <w:b/>
          <w:sz w:val="28"/>
          <w:szCs w:val="28"/>
        </w:rPr>
        <w:t xml:space="preserve"> 49</w:t>
      </w:r>
    </w:p>
    <w:p w:rsidR="008260E9" w:rsidRDefault="008260E9" w:rsidP="008260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260E9" w:rsidRDefault="008260E9" w:rsidP="008260E9">
      <w:pPr>
        <w:jc w:val="right"/>
        <w:rPr>
          <w:sz w:val="28"/>
          <w:szCs w:val="28"/>
        </w:rPr>
      </w:pP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60E9" w:rsidRDefault="008260E9" w:rsidP="00826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</w:t>
      </w:r>
    </w:p>
    <w:p w:rsidR="008260E9" w:rsidRPr="00A32AE2" w:rsidRDefault="008260E9" w:rsidP="008260E9">
      <w:pPr>
        <w:ind w:left="1440" w:hanging="732"/>
        <w:rPr>
          <w:sz w:val="28"/>
          <w:szCs w:val="28"/>
        </w:rPr>
      </w:pPr>
      <w:r>
        <w:rPr>
          <w:sz w:val="28"/>
          <w:szCs w:val="28"/>
        </w:rPr>
        <w:t>ответственного по ведению первичного воинского учёта граждан на территории</w:t>
      </w:r>
      <w:r>
        <w:rPr>
          <w:b/>
          <w:sz w:val="28"/>
          <w:szCs w:val="28"/>
        </w:rPr>
        <w:t xml:space="preserve"> </w:t>
      </w:r>
      <w:r w:rsidR="003534CF" w:rsidRPr="00A32AE2">
        <w:rPr>
          <w:sz w:val="28"/>
          <w:szCs w:val="28"/>
        </w:rPr>
        <w:t>Лом</w:t>
      </w:r>
      <w:r w:rsidRPr="00A32AE2">
        <w:rPr>
          <w:sz w:val="28"/>
          <w:szCs w:val="28"/>
        </w:rPr>
        <w:t>овского сельского поселения</w:t>
      </w:r>
    </w:p>
    <w:p w:rsidR="008260E9" w:rsidRPr="00A32AE2" w:rsidRDefault="008260E9" w:rsidP="008260E9">
      <w:pPr>
        <w:rPr>
          <w:sz w:val="28"/>
          <w:szCs w:val="28"/>
        </w:rPr>
      </w:pPr>
      <w:r w:rsidRPr="00A32AE2">
        <w:rPr>
          <w:sz w:val="28"/>
          <w:szCs w:val="28"/>
        </w:rPr>
        <w:tab/>
      </w:r>
    </w:p>
    <w:p w:rsidR="008260E9" w:rsidRDefault="008260E9" w:rsidP="008260E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ведению первичного воинского учёта граждан на территории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является назначенным должностным лицом и подчиняется главе администрации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поселения.</w:t>
      </w:r>
    </w:p>
    <w:p w:rsidR="008260E9" w:rsidRDefault="008260E9" w:rsidP="008260E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Ответственный по ведению первичного воинского учёта граждан на территории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 руководствуется в своей работе Конституцией Российской Федерации, действующими Федеральными законами и законами Белгородской области, нормативно – правовыми актами Правительства РФ, муниципального района «Корочанский район».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  <w:r>
        <w:rPr>
          <w:sz w:val="28"/>
          <w:szCs w:val="28"/>
        </w:rPr>
        <w:t xml:space="preserve"> по ведению первичного воинского учёта несёт ответственность за </w:t>
      </w:r>
      <w:r>
        <w:rPr>
          <w:bCs/>
          <w:color w:val="000000"/>
          <w:sz w:val="28"/>
          <w:szCs w:val="28"/>
        </w:rPr>
        <w:t xml:space="preserve">организацию и осуществление первичного воинского учёта в поселении в </w:t>
      </w:r>
      <w:r>
        <w:rPr>
          <w:sz w:val="28"/>
          <w:szCs w:val="28"/>
        </w:rPr>
        <w:t xml:space="preserve">соответствии с задачами, возложенными на администрацию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поселения. 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ведению первичного воинского учёта </w:t>
      </w:r>
    </w:p>
    <w:p w:rsidR="008260E9" w:rsidRDefault="008260E9" w:rsidP="008260E9">
      <w:pPr>
        <w:ind w:firstLine="360"/>
        <w:jc w:val="both"/>
        <w:rPr>
          <w:sz w:val="28"/>
          <w:szCs w:val="28"/>
        </w:rPr>
      </w:pPr>
    </w:p>
    <w:p w:rsidR="008260E9" w:rsidRDefault="008260E9" w:rsidP="008260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</w:t>
      </w:r>
      <w:r>
        <w:rPr>
          <w:sz w:val="28"/>
          <w:szCs w:val="28"/>
        </w:rPr>
        <w:t xml:space="preserve"> в том числе не подтвержденным регистрацией по месту жительства и (или) месту пребывания, или месту прохождения альтернативной гражданской службы на территории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</w:t>
      </w:r>
      <w:r>
        <w:rPr>
          <w:color w:val="000000"/>
          <w:sz w:val="28"/>
          <w:szCs w:val="28"/>
        </w:rPr>
        <w:t>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выявлять совместно с органами внутренних дел граждан, проживающих или пребывающих (на срок более трех месяцев)</w:t>
      </w:r>
      <w:r>
        <w:rPr>
          <w:sz w:val="28"/>
          <w:szCs w:val="28"/>
        </w:rPr>
        <w:t xml:space="preserve"> в том числе не подтвержденным регистрацией по месту жительства и (или) месту пребывания, или месту прохождения альтернативной гражданской службы на территории </w:t>
      </w:r>
      <w:r w:rsidR="003534CF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</w:t>
      </w:r>
      <w:r>
        <w:rPr>
          <w:color w:val="000000"/>
          <w:sz w:val="28"/>
          <w:szCs w:val="28"/>
        </w:rPr>
        <w:t>, обязанных состоять на воинском учёте;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вести учёт организаций, находящихся на территории поселения, и контролировать ведение в них воинского учёта;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вести и хранить документы первичного воинского учёта в порядке и по формам, которые определяются Министерством обороны Российской Федерации.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сверять не реже одного раза в год документы первичного воинского учёта с документами воинского учёта </w:t>
      </w:r>
      <w:r>
        <w:rPr>
          <w:sz w:val="28"/>
          <w:szCs w:val="28"/>
        </w:rPr>
        <w:t>военного комиссариата, организаций</w:t>
      </w:r>
      <w:r>
        <w:rPr>
          <w:color w:val="000000"/>
          <w:sz w:val="28"/>
          <w:szCs w:val="28"/>
        </w:rPr>
        <w:t>;</w:t>
      </w:r>
    </w:p>
    <w:p w:rsidR="008260E9" w:rsidRDefault="008260E9" w:rsidP="008260E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>
        <w:rPr>
          <w:sz w:val="28"/>
          <w:szCs w:val="28"/>
        </w:rPr>
        <w:t xml:space="preserve"> военный комиссариат</w:t>
      </w:r>
      <w:r>
        <w:rPr>
          <w:color w:val="000000"/>
          <w:sz w:val="28"/>
          <w:szCs w:val="28"/>
        </w:rPr>
        <w:t>;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по воинскому учёту, и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исполнением, а также информировать об ответственности за неисполнение указанных обязанностей;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8) представлять в</w:t>
      </w:r>
      <w:r>
        <w:rPr>
          <w:sz w:val="28"/>
          <w:szCs w:val="28"/>
        </w:rPr>
        <w:t xml:space="preserve"> военный комиссариат </w:t>
      </w:r>
      <w:r>
        <w:rPr>
          <w:color w:val="000000"/>
          <w:sz w:val="28"/>
          <w:szCs w:val="28"/>
        </w:rPr>
        <w:t>сведения о случаях неисполнения должностными лицами организаций и гражданами обязанностей по воинскому учёту, мобилизационной подготовке и мобилизации;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9) проверять наличие и подлинность военных билетов (временных удостоверений, выданных взамен во</w:t>
      </w:r>
      <w:r>
        <w:rPr>
          <w:color w:val="000000"/>
          <w:sz w:val="28"/>
          <w:szCs w:val="28"/>
        </w:rPr>
        <w:softHyphen/>
        <w:t>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</w:t>
      </w:r>
      <w:proofErr w:type="gramEnd"/>
      <w:r>
        <w:rPr>
          <w:color w:val="000000"/>
          <w:sz w:val="28"/>
          <w:szCs w:val="28"/>
        </w:rPr>
        <w:t xml:space="preserve"> граждан Российской Федерации об их отношении к воинской обязанности;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заполнять: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карточки первичного учёта на офицеров запаса;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алфавитные карточки и учетные карточки на прапорщиков, мичманов, старшин, сержантов, солдат и матросов запаса (в двух экз.);</w:t>
      </w:r>
    </w:p>
    <w:p w:rsidR="008260E9" w:rsidRDefault="008260E9" w:rsidP="008260E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карты первичного воинского учёта призывников.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</w:t>
      </w:r>
      <w:r>
        <w:rPr>
          <w:color w:val="000000"/>
          <w:sz w:val="28"/>
          <w:szCs w:val="28"/>
        </w:rPr>
        <w:softHyphen/>
        <w:t>нимаемых на воинский учёт;</w:t>
      </w:r>
    </w:p>
    <w:p w:rsidR="008260E9" w:rsidRDefault="008260E9" w:rsidP="008260E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) оповещать призывников о необходимости личной явки в</w:t>
      </w:r>
      <w:r>
        <w:rPr>
          <w:sz w:val="28"/>
          <w:szCs w:val="28"/>
        </w:rPr>
        <w:t xml:space="preserve"> военный комиссариат</w:t>
      </w:r>
      <w:r>
        <w:rPr>
          <w:color w:val="000000"/>
          <w:sz w:val="28"/>
          <w:szCs w:val="28"/>
        </w:rPr>
        <w:t xml:space="preserve"> для постановки на воинский учет;</w:t>
      </w:r>
    </w:p>
    <w:p w:rsidR="008260E9" w:rsidRDefault="008260E9" w:rsidP="008260E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13) информировать военный</w:t>
      </w:r>
      <w:r>
        <w:rPr>
          <w:sz w:val="28"/>
          <w:szCs w:val="28"/>
        </w:rPr>
        <w:t xml:space="preserve"> комиссариат </w:t>
      </w:r>
      <w:r>
        <w:rPr>
          <w:color w:val="000000"/>
          <w:sz w:val="28"/>
          <w:szCs w:val="28"/>
        </w:rPr>
        <w:t>об обнаруженных в документах воинского учёта и мобилизационных предписаниях граждан исправлениях, неточностях, подделках и неполном количестве листов;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) составлять и представлять в </w:t>
      </w:r>
      <w:r>
        <w:rPr>
          <w:sz w:val="28"/>
          <w:szCs w:val="28"/>
        </w:rPr>
        <w:t>военный комиссариат</w:t>
      </w:r>
      <w:r>
        <w:rPr>
          <w:color w:val="000000"/>
          <w:sz w:val="28"/>
          <w:szCs w:val="28"/>
        </w:rPr>
        <w:t xml:space="preserve"> в двухнедельный срок списки граждан, убывших на новое место жительства за пределы поселения без снятия с воинского учёта;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15) хранить документы первичного воинского учёта граждан, снятых с воинского учёта, до очередной сверки с учётными данными </w:t>
      </w:r>
      <w:r>
        <w:rPr>
          <w:sz w:val="28"/>
          <w:szCs w:val="28"/>
        </w:rPr>
        <w:t>военного комиссариата</w:t>
      </w:r>
      <w:r>
        <w:rPr>
          <w:color w:val="000000"/>
          <w:sz w:val="28"/>
          <w:szCs w:val="28"/>
        </w:rPr>
        <w:t>, после чего уничтожать их в установленном порядке.</w:t>
      </w:r>
    </w:p>
    <w:p w:rsidR="008260E9" w:rsidRDefault="008260E9" w:rsidP="008260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16) ежегодно, до 1 февраля, представлять в </w:t>
      </w:r>
      <w:r>
        <w:rPr>
          <w:sz w:val="28"/>
          <w:szCs w:val="28"/>
        </w:rPr>
        <w:t xml:space="preserve">военный комиссариат                  </w:t>
      </w:r>
      <w:r>
        <w:rPr>
          <w:color w:val="000000"/>
          <w:sz w:val="28"/>
          <w:szCs w:val="28"/>
        </w:rPr>
        <w:t>отчёты о результатах осуществления первичного воинского учёта в предшествующем году.</w:t>
      </w:r>
    </w:p>
    <w:p w:rsidR="00227E18" w:rsidRDefault="00227E18"/>
    <w:sectPr w:rsidR="00227E18" w:rsidSect="008260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E9"/>
    <w:rsid w:val="00227E18"/>
    <w:rsid w:val="003534CF"/>
    <w:rsid w:val="00384984"/>
    <w:rsid w:val="008260E9"/>
    <w:rsid w:val="008E494F"/>
    <w:rsid w:val="00A32AE2"/>
    <w:rsid w:val="00CD1BBA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E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0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0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0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0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2020-12-17T06:31:00Z</dcterms:created>
  <dcterms:modified xsi:type="dcterms:W3CDTF">2020-12-17T07:52:00Z</dcterms:modified>
</cp:coreProperties>
</file>