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18" w:rsidRDefault="00193C18" w:rsidP="00193C18">
      <w:pPr>
        <w:jc w:val="center"/>
        <w:rPr>
          <w:b/>
        </w:rPr>
      </w:pPr>
      <w:r>
        <w:rPr>
          <w:b/>
        </w:rPr>
        <w:t>РОССИЙСКАЯ ФЕДЕРАЦИЯ</w:t>
      </w:r>
    </w:p>
    <w:p w:rsidR="00193C18" w:rsidRDefault="00193C18" w:rsidP="00193C18">
      <w:pPr>
        <w:jc w:val="center"/>
        <w:rPr>
          <w:b/>
        </w:rPr>
      </w:pPr>
      <w:r>
        <w:rPr>
          <w:b/>
        </w:rPr>
        <w:t>БЕЛГОРОДСКАЯ ОБЛАСТЬ</w:t>
      </w:r>
    </w:p>
    <w:p w:rsidR="00193C18" w:rsidRDefault="00193C18" w:rsidP="00193C18">
      <w:pPr>
        <w:jc w:val="center"/>
        <w:rPr>
          <w:b/>
        </w:rPr>
      </w:pPr>
    </w:p>
    <w:p w:rsidR="00193C18" w:rsidRDefault="00193C18" w:rsidP="00193C18">
      <w:pPr>
        <w:jc w:val="center"/>
        <w:rPr>
          <w:b/>
        </w:rPr>
      </w:pPr>
      <w:r>
        <w:rPr>
          <w:b/>
        </w:rPr>
        <w:t>АДМИНИСТРАЦИЯ ЛОМОВСКОГО СЕЛЬСКОГО ПОСЕЛЕНИЯ</w:t>
      </w:r>
    </w:p>
    <w:p w:rsidR="00193C18" w:rsidRDefault="00193C18" w:rsidP="00193C18">
      <w:pPr>
        <w:jc w:val="center"/>
        <w:rPr>
          <w:b/>
        </w:rPr>
      </w:pPr>
      <w:r>
        <w:rPr>
          <w:b/>
        </w:rPr>
        <w:t>МУНИЦИПАЛЬНОГО РАЙОНА «КОРОЧАНСКИЙ РАЙОН»</w:t>
      </w:r>
    </w:p>
    <w:p w:rsidR="00193C18" w:rsidRDefault="00193C18" w:rsidP="00193C18">
      <w:pPr>
        <w:jc w:val="center"/>
        <w:rPr>
          <w:b/>
        </w:rPr>
      </w:pPr>
    </w:p>
    <w:p w:rsidR="00193C18" w:rsidRDefault="00193C18" w:rsidP="00193C18">
      <w:pPr>
        <w:jc w:val="center"/>
        <w:rPr>
          <w:b/>
        </w:rPr>
      </w:pPr>
    </w:p>
    <w:p w:rsidR="00193C18" w:rsidRDefault="00193C18" w:rsidP="00193C18">
      <w:pPr>
        <w:jc w:val="center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93C18" w:rsidRDefault="00193C18" w:rsidP="00193C18"/>
    <w:p w:rsidR="00193C18" w:rsidRDefault="00193C18" w:rsidP="00193C18">
      <w:pPr>
        <w:rPr>
          <w:b/>
        </w:rPr>
      </w:pPr>
      <w:r>
        <w:rPr>
          <w:b/>
        </w:rPr>
        <w:t xml:space="preserve"> </w:t>
      </w:r>
    </w:p>
    <w:p w:rsidR="00193C18" w:rsidRDefault="00193C18" w:rsidP="00193C18">
      <w:pPr>
        <w:rPr>
          <w:b/>
        </w:rPr>
      </w:pPr>
      <w:r>
        <w:rPr>
          <w:b/>
        </w:rPr>
        <w:t>«</w:t>
      </w:r>
      <w:r w:rsidR="00B50E0F">
        <w:rPr>
          <w:b/>
        </w:rPr>
        <w:t xml:space="preserve"> 5 </w:t>
      </w:r>
      <w:r w:rsidR="00A975D7">
        <w:rPr>
          <w:b/>
        </w:rPr>
        <w:t>»</w:t>
      </w:r>
      <w:r w:rsidR="00B50E0F">
        <w:rPr>
          <w:b/>
        </w:rPr>
        <w:t xml:space="preserve">    июля    </w:t>
      </w:r>
      <w:r>
        <w:rPr>
          <w:b/>
        </w:rPr>
        <w:t xml:space="preserve"> 2018 г.                                                        </w:t>
      </w:r>
      <w:r w:rsidR="00A975D7">
        <w:rPr>
          <w:b/>
        </w:rPr>
        <w:t xml:space="preserve">             </w:t>
      </w:r>
      <w:r>
        <w:rPr>
          <w:b/>
        </w:rPr>
        <w:t xml:space="preserve">  </w:t>
      </w:r>
      <w:r w:rsidR="00B50E0F">
        <w:rPr>
          <w:b/>
        </w:rPr>
        <w:t xml:space="preserve">      </w:t>
      </w:r>
      <w:r>
        <w:rPr>
          <w:b/>
        </w:rPr>
        <w:t xml:space="preserve"> №</w:t>
      </w:r>
      <w:r w:rsidR="00B50E0F">
        <w:rPr>
          <w:b/>
        </w:rPr>
        <w:t xml:space="preserve"> 23</w:t>
      </w:r>
    </w:p>
    <w:p w:rsidR="00193C18" w:rsidRDefault="00193C18" w:rsidP="00193C18">
      <w:pPr>
        <w:rPr>
          <w:b/>
        </w:rPr>
      </w:pPr>
    </w:p>
    <w:p w:rsidR="00193C18" w:rsidRDefault="00193C18" w:rsidP="00193C18">
      <w:pPr>
        <w:rPr>
          <w:b/>
        </w:rPr>
      </w:pPr>
    </w:p>
    <w:p w:rsidR="00193C18" w:rsidRDefault="00193C18" w:rsidP="00193C18">
      <w:pPr>
        <w:rPr>
          <w:b/>
        </w:rPr>
      </w:pPr>
    </w:p>
    <w:p w:rsidR="00193C18" w:rsidRDefault="00193C18" w:rsidP="00193C18">
      <w:pPr>
        <w:rPr>
          <w:b/>
        </w:rPr>
      </w:pPr>
      <w:r>
        <w:rPr>
          <w:b/>
        </w:rPr>
        <w:t xml:space="preserve">Об утверждении Порядка расходования </w:t>
      </w:r>
    </w:p>
    <w:p w:rsidR="00193C18" w:rsidRDefault="00193C18" w:rsidP="00193C18">
      <w:pPr>
        <w:rPr>
          <w:b/>
        </w:rPr>
      </w:pPr>
      <w:r>
        <w:rPr>
          <w:b/>
        </w:rPr>
        <w:t xml:space="preserve">средств резервного фонда администрации </w:t>
      </w:r>
    </w:p>
    <w:p w:rsidR="00193C18" w:rsidRDefault="00193C18" w:rsidP="00193C18">
      <w:pPr>
        <w:rPr>
          <w:b/>
        </w:rPr>
      </w:pPr>
      <w:r>
        <w:rPr>
          <w:b/>
        </w:rPr>
        <w:t>Ломовского сельского поселения</w:t>
      </w:r>
    </w:p>
    <w:p w:rsidR="00193C18" w:rsidRDefault="00193C18" w:rsidP="00193C18">
      <w:pPr>
        <w:rPr>
          <w:b/>
        </w:rPr>
      </w:pPr>
    </w:p>
    <w:p w:rsidR="00193C18" w:rsidRPr="00680A19" w:rsidRDefault="00193C18" w:rsidP="00680A19">
      <w:pPr>
        <w:jc w:val="both"/>
      </w:pPr>
    </w:p>
    <w:p w:rsidR="00193C18" w:rsidRPr="00680A19" w:rsidRDefault="00193C18" w:rsidP="00680A19">
      <w:pPr>
        <w:jc w:val="both"/>
      </w:pPr>
      <w:r w:rsidRPr="00680A19">
        <w:tab/>
        <w:t xml:space="preserve">В соответствии со статьей 81 Бюджетного кодекса Российской Федерации и статьей 21 Положения «О бюджетном устройстве и бюджетном процессе в </w:t>
      </w:r>
      <w:proofErr w:type="spellStart"/>
      <w:r w:rsidRPr="00680A19">
        <w:t>Ломовском</w:t>
      </w:r>
      <w:proofErr w:type="spellEnd"/>
      <w:r w:rsidRPr="00680A19">
        <w:t xml:space="preserve"> сельском поселении муниципального района «Корочанский район» Белгородской области», утвержденным</w:t>
      </w:r>
      <w:r w:rsidR="00680A19" w:rsidRPr="00680A19">
        <w:t xml:space="preserve"> решением земского собрания Ломовского сельского поселения от 30 декабря 2014 года №38, администрация Ломовского сельского поселения </w:t>
      </w:r>
      <w:proofErr w:type="spellStart"/>
      <w:proofErr w:type="gramStart"/>
      <w:r w:rsidR="00680A19" w:rsidRPr="00B50E0F">
        <w:rPr>
          <w:b/>
        </w:rPr>
        <w:t>п</w:t>
      </w:r>
      <w:proofErr w:type="spellEnd"/>
      <w:proofErr w:type="gramEnd"/>
      <w:r w:rsidR="00680A19" w:rsidRPr="00B50E0F">
        <w:rPr>
          <w:b/>
        </w:rPr>
        <w:t xml:space="preserve"> о с т а </w:t>
      </w:r>
      <w:proofErr w:type="spellStart"/>
      <w:r w:rsidR="00680A19" w:rsidRPr="00B50E0F">
        <w:rPr>
          <w:b/>
        </w:rPr>
        <w:t>н</w:t>
      </w:r>
      <w:proofErr w:type="spellEnd"/>
      <w:r w:rsidR="00680A19" w:rsidRPr="00B50E0F">
        <w:rPr>
          <w:b/>
        </w:rPr>
        <w:t xml:space="preserve"> о в л я е т :</w:t>
      </w:r>
    </w:p>
    <w:p w:rsidR="00227E18" w:rsidRPr="00680A19" w:rsidRDefault="00680A19" w:rsidP="00680A19">
      <w:pPr>
        <w:jc w:val="both"/>
      </w:pPr>
      <w:r w:rsidRPr="00680A19">
        <w:tab/>
        <w:t>1. Утвердить Порядок расходования средств резервного фонда администрации Ломовского сельского поселения (прилагается).</w:t>
      </w:r>
    </w:p>
    <w:p w:rsidR="00680A19" w:rsidRPr="00680A19" w:rsidRDefault="00680A19" w:rsidP="00680A19">
      <w:pPr>
        <w:jc w:val="both"/>
      </w:pPr>
      <w:r w:rsidRPr="00680A19">
        <w:tab/>
        <w:t xml:space="preserve">2. Признать утратившим силу постановление главы администрации Ломовского сельского поселения от 20 декабря 2007 года №84/1 «Об утверждении </w:t>
      </w:r>
      <w:proofErr w:type="gramStart"/>
      <w:r w:rsidRPr="00680A19">
        <w:t>порядка расходования средств резервного фонда администрации</w:t>
      </w:r>
      <w:proofErr w:type="gramEnd"/>
      <w:r w:rsidRPr="00680A19">
        <w:t xml:space="preserve"> Ломовского сельского поселения».</w:t>
      </w:r>
    </w:p>
    <w:p w:rsidR="00680A19" w:rsidRPr="00680A19" w:rsidRDefault="00680A19" w:rsidP="00680A19">
      <w:pPr>
        <w:jc w:val="both"/>
      </w:pPr>
      <w:r w:rsidRPr="00680A19">
        <w:tab/>
        <w:t xml:space="preserve">3. </w:t>
      </w:r>
      <w:proofErr w:type="gramStart"/>
      <w:r w:rsidRPr="00680A19">
        <w:t>Контроль за</w:t>
      </w:r>
      <w:proofErr w:type="gramEnd"/>
      <w:r w:rsidRPr="00680A19">
        <w:t xml:space="preserve"> исполнением постановления возложить на главного бухгалтера администрации Ломовского сельского поселения </w:t>
      </w:r>
      <w:proofErr w:type="spellStart"/>
      <w:r w:rsidRPr="00680A19">
        <w:t>Чепелеву</w:t>
      </w:r>
      <w:proofErr w:type="spellEnd"/>
      <w:r w:rsidRPr="00680A19">
        <w:t xml:space="preserve"> Г.И.</w:t>
      </w:r>
    </w:p>
    <w:p w:rsidR="00680A19" w:rsidRPr="00680A19" w:rsidRDefault="00680A19" w:rsidP="00680A19">
      <w:pPr>
        <w:jc w:val="both"/>
      </w:pPr>
    </w:p>
    <w:p w:rsidR="00680A19" w:rsidRPr="00680A19" w:rsidRDefault="00680A19" w:rsidP="00680A19">
      <w:pPr>
        <w:jc w:val="both"/>
      </w:pPr>
    </w:p>
    <w:p w:rsidR="00680A19" w:rsidRPr="00680A19" w:rsidRDefault="00680A19" w:rsidP="00680A19">
      <w:pPr>
        <w:jc w:val="both"/>
      </w:pPr>
    </w:p>
    <w:p w:rsidR="00680A19" w:rsidRPr="00680A19" w:rsidRDefault="00680A19" w:rsidP="00680A19">
      <w:pPr>
        <w:jc w:val="both"/>
        <w:rPr>
          <w:b/>
        </w:rPr>
      </w:pPr>
      <w:r w:rsidRPr="00680A19">
        <w:rPr>
          <w:b/>
        </w:rPr>
        <w:t>Глава администрации</w:t>
      </w:r>
    </w:p>
    <w:p w:rsidR="00680A19" w:rsidRDefault="00680A19" w:rsidP="00680A19">
      <w:pPr>
        <w:jc w:val="both"/>
      </w:pPr>
      <w:r w:rsidRPr="00680A19">
        <w:rPr>
          <w:b/>
        </w:rPr>
        <w:t xml:space="preserve">Ломовского сельского поселения                                             </w:t>
      </w:r>
      <w:r>
        <w:rPr>
          <w:b/>
        </w:rPr>
        <w:t xml:space="preserve">   </w:t>
      </w:r>
      <w:proofErr w:type="spellStart"/>
      <w:r w:rsidRPr="00680A19">
        <w:rPr>
          <w:b/>
        </w:rPr>
        <w:t>В.Стрябкова</w:t>
      </w:r>
      <w:proofErr w:type="spellEnd"/>
      <w:r w:rsidRPr="00680A19">
        <w:t xml:space="preserve">  </w:t>
      </w:r>
    </w:p>
    <w:p w:rsidR="00680A19" w:rsidRDefault="00680A19" w:rsidP="00680A19">
      <w:pPr>
        <w:jc w:val="both"/>
      </w:pPr>
    </w:p>
    <w:p w:rsidR="00680A19" w:rsidRDefault="00680A19" w:rsidP="00680A19">
      <w:pPr>
        <w:jc w:val="both"/>
      </w:pPr>
    </w:p>
    <w:p w:rsidR="00680A19" w:rsidRDefault="00680A19" w:rsidP="00680A19">
      <w:pPr>
        <w:jc w:val="both"/>
      </w:pPr>
    </w:p>
    <w:p w:rsidR="00680A19" w:rsidRDefault="00680A19" w:rsidP="00680A19">
      <w:pPr>
        <w:jc w:val="both"/>
      </w:pPr>
    </w:p>
    <w:p w:rsidR="00680A19" w:rsidRDefault="00680A19" w:rsidP="00680A19">
      <w:pPr>
        <w:jc w:val="both"/>
      </w:pPr>
    </w:p>
    <w:p w:rsidR="00680A19" w:rsidRDefault="00680A19" w:rsidP="00680A19">
      <w:pPr>
        <w:jc w:val="both"/>
      </w:pPr>
    </w:p>
    <w:p w:rsidR="00680A19" w:rsidRDefault="00680A19" w:rsidP="00680A19">
      <w:pPr>
        <w:jc w:val="both"/>
      </w:pPr>
    </w:p>
    <w:p w:rsidR="00680A19" w:rsidRDefault="00680A19" w:rsidP="00680A19">
      <w:r>
        <w:lastRenderedPageBreak/>
        <w:t xml:space="preserve">                                                                                             Утвержден</w:t>
      </w:r>
    </w:p>
    <w:p w:rsidR="00680A19" w:rsidRDefault="00680A19" w:rsidP="00680A19">
      <w:pPr>
        <w:jc w:val="right"/>
      </w:pPr>
      <w:r>
        <w:t xml:space="preserve">                                                                     постановлением администрации</w:t>
      </w:r>
    </w:p>
    <w:p w:rsidR="00680A19" w:rsidRDefault="00680A19" w:rsidP="00680A19">
      <w:pPr>
        <w:jc w:val="right"/>
      </w:pPr>
      <w:r>
        <w:t xml:space="preserve">Ломовского сельского поселения </w:t>
      </w:r>
    </w:p>
    <w:p w:rsidR="00680A19" w:rsidRDefault="00680A19" w:rsidP="00680A19">
      <w:pPr>
        <w:jc w:val="right"/>
      </w:pPr>
      <w:r>
        <w:t>от «</w:t>
      </w:r>
      <w:r w:rsidR="00B50E0F">
        <w:t xml:space="preserve"> 5 </w:t>
      </w:r>
      <w:r>
        <w:t>»</w:t>
      </w:r>
      <w:r w:rsidR="00B50E0F">
        <w:t xml:space="preserve">     июля  </w:t>
      </w:r>
      <w:r>
        <w:t xml:space="preserve">2018 года </w:t>
      </w:r>
    </w:p>
    <w:p w:rsidR="00A975D7" w:rsidRDefault="00680A19" w:rsidP="00B50E0F">
      <w:r>
        <w:t xml:space="preserve">                                                                                               №</w:t>
      </w:r>
      <w:r w:rsidR="00B50E0F">
        <w:t xml:space="preserve"> 23 </w:t>
      </w:r>
      <w:r>
        <w:t xml:space="preserve">                                                       </w:t>
      </w:r>
    </w:p>
    <w:p w:rsidR="00680A19" w:rsidRDefault="00680A19" w:rsidP="00680A19">
      <w:pPr>
        <w:jc w:val="both"/>
      </w:pPr>
      <w:r>
        <w:t xml:space="preserve">            </w:t>
      </w:r>
    </w:p>
    <w:p w:rsidR="00680A19" w:rsidRDefault="00680A19" w:rsidP="00680A19">
      <w:pPr>
        <w:jc w:val="center"/>
        <w:rPr>
          <w:b/>
        </w:rPr>
      </w:pPr>
      <w:r w:rsidRPr="00680A19">
        <w:rPr>
          <w:b/>
        </w:rPr>
        <w:t>ПОРЯДОК</w:t>
      </w:r>
    </w:p>
    <w:p w:rsidR="00680A19" w:rsidRDefault="00680A19" w:rsidP="00680A19">
      <w:pPr>
        <w:jc w:val="center"/>
        <w:rPr>
          <w:b/>
        </w:rPr>
      </w:pPr>
      <w:r>
        <w:rPr>
          <w:b/>
        </w:rPr>
        <w:t xml:space="preserve">расходования средств резервного фонда </w:t>
      </w:r>
    </w:p>
    <w:p w:rsidR="00680A19" w:rsidRDefault="00680A19" w:rsidP="00680A19">
      <w:pPr>
        <w:jc w:val="center"/>
        <w:rPr>
          <w:b/>
        </w:rPr>
      </w:pPr>
      <w:r>
        <w:rPr>
          <w:b/>
        </w:rPr>
        <w:t>администрации Ломовского сельского поселения</w:t>
      </w:r>
    </w:p>
    <w:p w:rsidR="00680A19" w:rsidRDefault="00680A19" w:rsidP="00680A19"/>
    <w:p w:rsidR="00680A19" w:rsidRDefault="00680A19" w:rsidP="002C1469">
      <w:pPr>
        <w:jc w:val="both"/>
      </w:pPr>
      <w:r>
        <w:tab/>
        <w:t xml:space="preserve">1. </w:t>
      </w:r>
      <w:proofErr w:type="gramStart"/>
      <w:r>
        <w:t>Настоящий Порядок разработан в соответствии со статьей</w:t>
      </w:r>
      <w:r w:rsidR="00DD26A9">
        <w:t xml:space="preserve"> 81 Бюджетного кодекса Российской Федерации и статьей 21 </w:t>
      </w:r>
      <w:r w:rsidR="00DD26A9" w:rsidRPr="00680A19">
        <w:t xml:space="preserve">Положения «О бюджетном устройстве и бюджетном процессе в </w:t>
      </w:r>
      <w:proofErr w:type="spellStart"/>
      <w:r w:rsidR="00DD26A9" w:rsidRPr="00680A19">
        <w:t>Ломовском</w:t>
      </w:r>
      <w:proofErr w:type="spellEnd"/>
      <w:r w:rsidR="00DD26A9" w:rsidRPr="00680A19">
        <w:t xml:space="preserve"> сельском поселении муниципального района «Корочанский район» Белгородской области», утвержденным решением земского собрания Ломовского сельского поселения от 30 декабря 2014 года №38</w:t>
      </w:r>
      <w:r w:rsidR="00DD26A9">
        <w:t>, устанавливает правила выделения и использования бюджетных ассигнований резервного фонда администрации Ломовского сельского поселения.</w:t>
      </w:r>
      <w:proofErr w:type="gramEnd"/>
    </w:p>
    <w:p w:rsidR="00DD26A9" w:rsidRDefault="00DD26A9" w:rsidP="002C1469">
      <w:pPr>
        <w:jc w:val="both"/>
      </w:pPr>
      <w:r>
        <w:tab/>
        <w:t xml:space="preserve">2. Резервный фонд администрации Ломовского сельского поселения создается для финансового обеспечения непредвиденных расходов и мероприятий </w:t>
      </w:r>
      <w:r w:rsidR="00DB3D2C">
        <w:t>районного значения на соответствующий финансовый год.</w:t>
      </w:r>
    </w:p>
    <w:p w:rsidR="00DB3D2C" w:rsidRDefault="00DB3D2C" w:rsidP="002C1469">
      <w:pPr>
        <w:jc w:val="both"/>
      </w:pPr>
      <w:r>
        <w:tab/>
        <w:t>3. Размер резервного фонда администрации Ломовского сельского поселения устанавливается решением земского собрания Ломовского сельского поселения о бюджете на очередной финансовый год и плановый период и не может превышать 3 процентов утвержденного указанным решением общего объема расходов.</w:t>
      </w:r>
    </w:p>
    <w:p w:rsidR="00DB3D2C" w:rsidRDefault="00DB3D2C" w:rsidP="002C1469">
      <w:pPr>
        <w:jc w:val="both"/>
      </w:pPr>
      <w:r>
        <w:tab/>
        <w:t>4. Средства резервного фонда администрации Ломовского сельского поселения направляются на финансовое обеспечение:</w:t>
      </w:r>
    </w:p>
    <w:p w:rsidR="00DB3D2C" w:rsidRDefault="00DB3D2C" w:rsidP="002C1469">
      <w:pPr>
        <w:jc w:val="both"/>
      </w:pPr>
      <w:r>
        <w:tab/>
        <w:t>- расходов, связанных с предупреждением аварийных ситуаций;</w:t>
      </w:r>
    </w:p>
    <w:p w:rsidR="00DB3D2C" w:rsidRDefault="00DB3D2C" w:rsidP="002C1469">
      <w:pPr>
        <w:jc w:val="both"/>
      </w:pPr>
      <w:r>
        <w:tab/>
        <w:t xml:space="preserve">- проведения аварийных ремонтно-восстановительных работ и иных мероприятий, </w:t>
      </w:r>
      <w:proofErr w:type="gramStart"/>
      <w:r>
        <w:t>связанный</w:t>
      </w:r>
      <w:proofErr w:type="gramEnd"/>
      <w:r>
        <w:t xml:space="preserve"> с ликвидацией последствий стихийных бедствий и других чрезвычайных ситуаций;</w:t>
      </w:r>
    </w:p>
    <w:p w:rsidR="00DB3D2C" w:rsidRDefault="00DB3D2C" w:rsidP="002C1469">
      <w:pPr>
        <w:jc w:val="both"/>
      </w:pPr>
      <w:r>
        <w:tab/>
        <w:t>- проведения мероприятий районного значения;</w:t>
      </w:r>
    </w:p>
    <w:p w:rsidR="00DB3D2C" w:rsidRDefault="00DB3D2C" w:rsidP="002C1469">
      <w:pPr>
        <w:jc w:val="both"/>
      </w:pPr>
      <w:r>
        <w:tab/>
        <w:t>- проведения встреч, симпозиумов, выставок, семинаров по проблемам районного значения;</w:t>
      </w:r>
    </w:p>
    <w:p w:rsidR="00DB3D2C" w:rsidRDefault="00DB3D2C" w:rsidP="002C1469">
      <w:pPr>
        <w:jc w:val="both"/>
      </w:pPr>
      <w:r>
        <w:tab/>
        <w:t>- выплаты разовых премий и оказание разовой материальной помощи гражданам;</w:t>
      </w:r>
    </w:p>
    <w:p w:rsidR="00DB3D2C" w:rsidRDefault="00DB3D2C" w:rsidP="002C1469">
      <w:pPr>
        <w:jc w:val="both"/>
      </w:pPr>
      <w:r>
        <w:tab/>
        <w:t xml:space="preserve">- мероприятий, относящихся к полномочиям органов местного самоуправления в части финансового обеспечения мер по реализации на территории сельского поселения Федерального закона от 6 октября 2003 года №131-ФЗ «Об общих принципах организации местного самоуправления в Российской Федерации», включая расходы на регистрацию муниципального имущества, исполнение закрепленных за органами местного самоуправления </w:t>
      </w:r>
      <w:r w:rsidR="00933244">
        <w:t>сельского поселения полномочий;</w:t>
      </w:r>
    </w:p>
    <w:p w:rsidR="00933244" w:rsidRDefault="00933244" w:rsidP="002C1469">
      <w:pPr>
        <w:jc w:val="both"/>
      </w:pPr>
      <w:r>
        <w:lastRenderedPageBreak/>
        <w:tab/>
        <w:t>- иных расходных обязательств, не учтенных при формировании проекта бюджета сельского поселения на соответствующий год;</w:t>
      </w:r>
    </w:p>
    <w:p w:rsidR="00933244" w:rsidRDefault="00933244" w:rsidP="002C1469">
      <w:pPr>
        <w:jc w:val="both"/>
      </w:pPr>
      <w:r>
        <w:tab/>
        <w:t>- других неотложных мероприятий и разовых расходов.</w:t>
      </w:r>
    </w:p>
    <w:p w:rsidR="00933244" w:rsidRDefault="00933244" w:rsidP="002C1469">
      <w:pPr>
        <w:jc w:val="both"/>
      </w:pPr>
      <w:r>
        <w:tab/>
        <w:t>5. Средства из резервного фонда администрации Ломовского сельского поселения выделяются на основании распоряжений администрации Ломовского сельского поселения. Указанные правовые акты принимаются в тех случаях, если средств, находящихся в распоряжении уполномоченных органов и организаций, осуществляющих эти мероприятия, недостаточно.</w:t>
      </w:r>
    </w:p>
    <w:p w:rsidR="00933244" w:rsidRDefault="00933244" w:rsidP="002C1469">
      <w:pPr>
        <w:jc w:val="both"/>
      </w:pPr>
      <w:r>
        <w:tab/>
        <w:t xml:space="preserve"> В распоряжениях администрации Ломовского сельского поселения о выделении бюджетных ассигнований резервного фонда администрации Ломовского сельского поселения и их распределение по получателям и проводимым мероприятиям.</w:t>
      </w:r>
    </w:p>
    <w:p w:rsidR="00933244" w:rsidRDefault="00933244" w:rsidP="002C1469">
      <w:pPr>
        <w:jc w:val="both"/>
      </w:pPr>
      <w:r>
        <w:tab/>
        <w:t>Использование средств на цели, не предусмотренные распоряжениями администрации Ломовского сельского поселения, не допускается.</w:t>
      </w:r>
    </w:p>
    <w:p w:rsidR="00933244" w:rsidRDefault="00933244" w:rsidP="002C1469">
      <w:pPr>
        <w:jc w:val="both"/>
      </w:pPr>
      <w:r>
        <w:tab/>
        <w:t>6. Проекты распоряжений администрации Ломовского сельского поселения о выделении бюджетных ассигнований резервного фонда администрации Ломовского сельского поселения с указанием размера выделяемых средств и направления их расходования готовятся бухгалтерией администрации сельского поселения.</w:t>
      </w:r>
    </w:p>
    <w:p w:rsidR="00933244" w:rsidRDefault="00933244" w:rsidP="002C1469">
      <w:pPr>
        <w:jc w:val="both"/>
      </w:pPr>
      <w:r>
        <w:tab/>
        <w:t>7. Получатели средств резервного фонда администрации Ломовского сельского поселения представляют в бухгалтерию администрации сельского поселения документы с обоснованием размера испрашиваемых сумм, включая сметно-финансовые расчеты, а также в случае необходимости заключения комиссий, экспертов и т.д.</w:t>
      </w:r>
    </w:p>
    <w:p w:rsidR="00933244" w:rsidRDefault="00596203" w:rsidP="002C1469">
      <w:pPr>
        <w:jc w:val="both"/>
      </w:pPr>
      <w:r>
        <w:tab/>
        <w:t>8. Бюджетные ассигнования резервного фонда администрации Ломовского сельского поселения выделяются на финансовое обеспечение мероприятий по ликвидации чрезвычайных ситуаций на территории сельского поселения.</w:t>
      </w:r>
    </w:p>
    <w:p w:rsidR="00596203" w:rsidRDefault="00596203" w:rsidP="002C1469">
      <w:pPr>
        <w:jc w:val="both"/>
      </w:pPr>
      <w:r>
        <w:tab/>
        <w:t>Предприятия, организации и учреждения сельского поселения не позднее месяца со дня возникновения чрезвычайной ситуации могут обращаться к главе администрации сельского поселения с просьбой о выделении средств из резервного фонда администрации Ломовского сельского поселения. В обращении должны быть указаны данные о размере материального ущерба, размере выделенных и израсходованных на ликвидацию чрезвычайных ситуаций средств организаций, страховых фондов и иных источников, а также наличии у них резервов материальных и финансовых ресурсов.</w:t>
      </w:r>
    </w:p>
    <w:p w:rsidR="002C1469" w:rsidRDefault="00596203" w:rsidP="002C1469">
      <w:pPr>
        <w:jc w:val="both"/>
      </w:pPr>
      <w:r>
        <w:tab/>
        <w:t xml:space="preserve">9. </w:t>
      </w:r>
      <w:proofErr w:type="gramStart"/>
      <w:r>
        <w:t>Предприятия, организации и учреждения</w:t>
      </w:r>
      <w:r w:rsidR="002C1469">
        <w:t>, в распоряжение которых выделяются средства из резервного фонда администрации Ломовского сельского поселения, несут ответственность за целевое использование средств в порядке, установленном законодательством Российской Федерации, и в месячный срок после проведения соответствующих мероприятий представляют в бухгалтерию Ломовского сельского поселения отчет об использовании этих средств по форме, устанавливаемой бухгалтерией Ломовского сельского поселения.</w:t>
      </w:r>
      <w:proofErr w:type="gramEnd"/>
    </w:p>
    <w:p w:rsidR="002C1469" w:rsidRDefault="002C1469" w:rsidP="002C1469">
      <w:pPr>
        <w:jc w:val="both"/>
      </w:pPr>
      <w:r>
        <w:lastRenderedPageBreak/>
        <w:tab/>
        <w:t>10. Отчет об использовании бюджетных ассигнований резервного фонда администрации Ломовского сельского поселения прилагается к ежеквартальному и годовому отчетам об исполнении бюджета поселения.</w:t>
      </w:r>
    </w:p>
    <w:p w:rsidR="00596203" w:rsidRPr="00680A19" w:rsidRDefault="002C1469" w:rsidP="002C1469">
      <w:pPr>
        <w:jc w:val="both"/>
      </w:pPr>
      <w:r>
        <w:tab/>
        <w:t xml:space="preserve">11. </w:t>
      </w:r>
      <w:proofErr w:type="gramStart"/>
      <w:r>
        <w:t>Контроль за</w:t>
      </w:r>
      <w:proofErr w:type="gramEnd"/>
      <w:r>
        <w:t xml:space="preserve"> целевым использованием резервного фонда администрации Ломовского сельского поселения осуществляет бухгалтерия администрации Ломовского сельского поселения.  </w:t>
      </w:r>
      <w:r w:rsidR="00596203">
        <w:t xml:space="preserve"> </w:t>
      </w:r>
    </w:p>
    <w:sectPr w:rsidR="00596203" w:rsidRPr="00680A19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C18"/>
    <w:rsid w:val="00035772"/>
    <w:rsid w:val="00193C18"/>
    <w:rsid w:val="00227E18"/>
    <w:rsid w:val="002C1469"/>
    <w:rsid w:val="00596203"/>
    <w:rsid w:val="00680A19"/>
    <w:rsid w:val="00933244"/>
    <w:rsid w:val="009C782A"/>
    <w:rsid w:val="00A975D7"/>
    <w:rsid w:val="00B50E0F"/>
    <w:rsid w:val="00DB3D2C"/>
    <w:rsid w:val="00DD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2018-07-05T06:58:00Z</cp:lastPrinted>
  <dcterms:created xsi:type="dcterms:W3CDTF">2018-07-05T05:44:00Z</dcterms:created>
  <dcterms:modified xsi:type="dcterms:W3CDTF">2018-10-29T05:40:00Z</dcterms:modified>
</cp:coreProperties>
</file>