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72" w:rsidRDefault="005D2972" w:rsidP="005D2972">
      <w:pPr>
        <w:shd w:val="clear" w:color="auto" w:fill="FFFFFF"/>
        <w:suppressAutoHyphens/>
        <w:spacing w:before="72"/>
        <w:jc w:val="center"/>
        <w:rPr>
          <w:rFonts w:ascii="Calibri" w:hAnsi="Calibri"/>
          <w:lang w:val="en-US" w:bidi="en-US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57912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72" w:rsidRDefault="005D2972" w:rsidP="005D2972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bidi="en-US"/>
        </w:rPr>
      </w:pPr>
    </w:p>
    <w:p w:rsidR="005D2972" w:rsidRDefault="005D2972" w:rsidP="005D297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  <w:lang w:eastAsia="ru-RU"/>
        </w:rPr>
      </w:pPr>
      <w:r>
        <w:rPr>
          <w:rFonts w:ascii="Arial" w:eastAsia="PMingLiU" w:hAnsi="Arial" w:cs="Arial"/>
          <w:b/>
          <w:bCs/>
          <w:color w:val="26282F"/>
          <w:spacing w:val="40"/>
          <w:lang w:eastAsia="ru-RU"/>
        </w:rPr>
        <w:t>БЕЛГОРОДСКАЯ ОБЛАСТЬ</w:t>
      </w:r>
    </w:p>
    <w:p w:rsidR="005D2972" w:rsidRDefault="005D2972" w:rsidP="005D2972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bidi="en-US"/>
        </w:rPr>
      </w:pPr>
    </w:p>
    <w:p w:rsidR="005D2972" w:rsidRDefault="005D2972" w:rsidP="005D2972">
      <w:pPr>
        <w:suppressAutoHyphens/>
        <w:ind w:firstLine="360"/>
        <w:rPr>
          <w:rFonts w:ascii="Calibri" w:hAnsi="Calibri"/>
          <w:sz w:val="6"/>
          <w:szCs w:val="6"/>
          <w:lang w:bidi="en-US"/>
        </w:rPr>
      </w:pPr>
    </w:p>
    <w:p w:rsidR="005D2972" w:rsidRDefault="005D2972" w:rsidP="005D2972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АДМИНИСТРАЦИЯ ЛОМОВСКОГО</w:t>
      </w:r>
    </w:p>
    <w:p w:rsidR="005D2972" w:rsidRDefault="005D2972" w:rsidP="005D2972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СЕЛЬСКОГО ПОСЕЛЕНИЯ</w:t>
      </w:r>
    </w:p>
    <w:p w:rsidR="005D2972" w:rsidRDefault="005D2972" w:rsidP="005D2972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  <w:lang w:eastAsia="ru-RU"/>
        </w:rPr>
        <w:t>МУНИЦИПАЛЬНОГО РАЙОНА</w:t>
      </w:r>
    </w:p>
    <w:p w:rsidR="005D2972" w:rsidRDefault="005D2972" w:rsidP="005D2972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  <w:lang w:eastAsia="ru-RU"/>
        </w:rPr>
      </w:pPr>
      <w:r>
        <w:rPr>
          <w:rFonts w:ascii="Arial Narrow" w:eastAsiaTheme="majorEastAsia" w:hAnsi="Arial Narrow" w:cstheme="majorBidi"/>
          <w:b/>
          <w:sz w:val="40"/>
          <w:szCs w:val="40"/>
          <w:lang w:eastAsia="ru-RU"/>
        </w:rPr>
        <w:t>«КОРОЧАНСКИЙ РАЙОН»</w:t>
      </w:r>
    </w:p>
    <w:p w:rsidR="005D2972" w:rsidRDefault="005D2972" w:rsidP="005D2972">
      <w:pPr>
        <w:suppressAutoHyphens/>
        <w:ind w:firstLine="360"/>
        <w:rPr>
          <w:sz w:val="10"/>
          <w:szCs w:val="10"/>
          <w:lang w:bidi="en-US"/>
        </w:rPr>
      </w:pPr>
    </w:p>
    <w:p w:rsidR="005D2972" w:rsidRDefault="005D2972" w:rsidP="005D2972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lang w:eastAsia="ru-RU"/>
        </w:rPr>
      </w:pPr>
      <w:r>
        <w:rPr>
          <w:rFonts w:ascii="Arial" w:eastAsiaTheme="majorEastAsia" w:hAnsi="Arial" w:cs="Arial"/>
          <w:b/>
          <w:bCs/>
          <w:spacing w:val="48"/>
          <w:sz w:val="32"/>
          <w:szCs w:val="24"/>
          <w:lang w:eastAsia="ru-RU"/>
        </w:rPr>
        <w:t>ПОСТАНОВЛЕНИЕ</w:t>
      </w:r>
    </w:p>
    <w:p w:rsidR="005D2972" w:rsidRDefault="005D2972" w:rsidP="005D2972">
      <w:pPr>
        <w:suppressAutoHyphens/>
        <w:ind w:firstLine="360"/>
        <w:jc w:val="center"/>
        <w:rPr>
          <w:lang w:bidi="en-US"/>
        </w:rPr>
      </w:pPr>
    </w:p>
    <w:p w:rsidR="005D2972" w:rsidRDefault="005D2972" w:rsidP="005D2972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bidi="en-US"/>
        </w:rPr>
      </w:pPr>
      <w:r>
        <w:rPr>
          <w:rFonts w:ascii="Calibri" w:hAnsi="Calibri" w:cs="Arial"/>
          <w:b/>
          <w:sz w:val="17"/>
          <w:szCs w:val="17"/>
          <w:lang w:bidi="en-US"/>
        </w:rPr>
        <w:t>Ломово</w:t>
      </w:r>
    </w:p>
    <w:p w:rsidR="005D2972" w:rsidRDefault="005D2972" w:rsidP="005D2972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bidi="en-US"/>
        </w:rPr>
      </w:pPr>
    </w:p>
    <w:p w:rsidR="005D2972" w:rsidRDefault="005D2972" w:rsidP="005D2972">
      <w:pPr>
        <w:ind w:right="140"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:rsidR="005D2972" w:rsidRDefault="005D2972" w:rsidP="005D2972">
      <w:pPr>
        <w:spacing w:line="360" w:lineRule="auto"/>
        <w:jc w:val="center"/>
        <w:rPr>
          <w:b/>
          <w:bCs/>
          <w:sz w:val="4"/>
          <w:szCs w:val="4"/>
          <w:lang w:eastAsia="ru-RU"/>
        </w:rPr>
      </w:pPr>
      <w:r>
        <w:rPr>
          <w:b/>
          <w:bCs/>
          <w:sz w:val="4"/>
          <w:szCs w:val="4"/>
          <w:lang w:eastAsia="ru-RU"/>
        </w:rPr>
        <w:t xml:space="preserve">      </w:t>
      </w:r>
    </w:p>
    <w:p w:rsidR="005D2972" w:rsidRDefault="00FE6100" w:rsidP="005D2972">
      <w:pPr>
        <w:keepNext/>
        <w:outlineLvl w:val="5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lang w:eastAsia="ru-RU"/>
        </w:rPr>
        <w:t xml:space="preserve">    </w:t>
      </w:r>
      <w:r w:rsidR="00B23B50">
        <w:rPr>
          <w:rFonts w:ascii="Arial" w:hAnsi="Arial" w:cs="Arial"/>
          <w:b/>
          <w:lang w:eastAsia="ru-RU"/>
        </w:rPr>
        <w:t>01</w:t>
      </w:r>
      <w:r>
        <w:rPr>
          <w:rFonts w:ascii="Arial" w:hAnsi="Arial" w:cs="Arial"/>
          <w:b/>
          <w:lang w:eastAsia="ru-RU"/>
        </w:rPr>
        <w:t xml:space="preserve"> </w:t>
      </w:r>
      <w:r w:rsidR="005D2972">
        <w:rPr>
          <w:rFonts w:ascii="Arial" w:hAnsi="Arial" w:cs="Arial"/>
          <w:b/>
          <w:lang w:eastAsia="ru-RU"/>
        </w:rPr>
        <w:t xml:space="preserve"> марта 202</w:t>
      </w:r>
      <w:r w:rsidR="00B23B50">
        <w:rPr>
          <w:rFonts w:ascii="Arial" w:hAnsi="Arial" w:cs="Arial"/>
          <w:b/>
          <w:lang w:eastAsia="ru-RU"/>
        </w:rPr>
        <w:t xml:space="preserve">4 года </w:t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</w:r>
      <w:r w:rsidR="00B23B50">
        <w:rPr>
          <w:rFonts w:ascii="Arial" w:hAnsi="Arial" w:cs="Arial"/>
          <w:b/>
          <w:lang w:eastAsia="ru-RU"/>
        </w:rPr>
        <w:tab/>
        <w:t xml:space="preserve">        </w:t>
      </w:r>
      <w:r w:rsidR="009D01AD">
        <w:rPr>
          <w:rFonts w:ascii="Arial" w:hAnsi="Arial" w:cs="Arial"/>
          <w:b/>
          <w:lang w:eastAsia="ru-RU"/>
        </w:rPr>
        <w:t xml:space="preserve">     </w:t>
      </w:r>
      <w:r w:rsidR="00B23B50">
        <w:rPr>
          <w:rFonts w:ascii="Arial" w:hAnsi="Arial" w:cs="Arial"/>
          <w:b/>
          <w:lang w:eastAsia="ru-RU"/>
        </w:rPr>
        <w:t xml:space="preserve"> </w:t>
      </w:r>
      <w:r>
        <w:rPr>
          <w:rFonts w:ascii="Arial" w:hAnsi="Arial" w:cs="Arial"/>
          <w:b/>
          <w:lang w:eastAsia="ru-RU"/>
        </w:rPr>
        <w:t xml:space="preserve">№ </w:t>
      </w:r>
      <w:r w:rsidR="009D01AD">
        <w:rPr>
          <w:rFonts w:ascii="Arial" w:hAnsi="Arial" w:cs="Arial"/>
          <w:b/>
          <w:lang w:eastAsia="ru-RU"/>
        </w:rPr>
        <w:t>18</w:t>
      </w:r>
    </w:p>
    <w:p w:rsidR="005D2972" w:rsidRDefault="005D2972" w:rsidP="005D2972">
      <w:pPr>
        <w:rPr>
          <w:sz w:val="24"/>
          <w:szCs w:val="24"/>
          <w:lang w:eastAsia="ru-RU"/>
        </w:rPr>
      </w:pPr>
    </w:p>
    <w:p w:rsidR="005D2972" w:rsidRDefault="005D2972" w:rsidP="005D2972">
      <w:pPr>
        <w:rPr>
          <w:sz w:val="24"/>
          <w:szCs w:val="24"/>
          <w:lang w:eastAsia="ru-RU"/>
        </w:rPr>
      </w:pPr>
      <w:bookmarkStart w:id="0" w:name="_GoBack"/>
      <w:bookmarkEnd w:id="0"/>
    </w:p>
    <w:p w:rsidR="005D2972" w:rsidRDefault="005D2972" w:rsidP="005D2972">
      <w:pPr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5D2972" w:rsidTr="005D2972">
        <w:trPr>
          <w:trHeight w:val="22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972" w:rsidRDefault="005D2972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Об изменении в 202</w:t>
            </w:r>
            <w:r w:rsidR="00FE6100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году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существенных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5D2972" w:rsidRDefault="005D2972">
            <w:pPr>
              <w:widowControl w:val="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условий контрактов на поставку товаров, </w:t>
            </w:r>
          </w:p>
          <w:p w:rsidR="005D2972" w:rsidRDefault="005D2972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работ, услуг, заключенных для обеспечения  муниципальных нужд Ломовского сельского поселения муниципального района «Корочанский район»</w:t>
            </w:r>
          </w:p>
        </w:tc>
      </w:tr>
    </w:tbl>
    <w:p w:rsidR="005D2972" w:rsidRDefault="005D2972" w:rsidP="005D2972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5D2972" w:rsidRDefault="005D2972" w:rsidP="005D2972">
      <w:pPr>
        <w:pStyle w:val="ConsTitle"/>
        <w:widowControl/>
        <w:ind w:right="5575"/>
        <w:jc w:val="both"/>
        <w:rPr>
          <w:rFonts w:ascii="Times New Roman" w:hAnsi="Times New Roman"/>
          <w:sz w:val="28"/>
          <w:szCs w:val="28"/>
        </w:rPr>
      </w:pPr>
    </w:p>
    <w:p w:rsidR="005D2972" w:rsidRDefault="005D2972" w:rsidP="005D2972">
      <w:pPr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E6100">
        <w:rPr>
          <w:rFonts w:eastAsia="Calibri"/>
          <w:sz w:val="28"/>
          <w:szCs w:val="28"/>
          <w:lang w:eastAsia="en-US"/>
        </w:rPr>
        <w:t>, постановлением Правительства Белгородской области от 21.03.2022 года № 154-пп (редакция от 15.01.2024 г.) «Об изменении в 2022 – 2024 годах существенных условий контрактов на поставку товаров, выполнение работ, оказание услуг, заключенных для</w:t>
      </w:r>
      <w:proofErr w:type="gramEnd"/>
      <w:r w:rsidR="00FE6100">
        <w:rPr>
          <w:rFonts w:eastAsia="Calibri"/>
          <w:sz w:val="28"/>
          <w:szCs w:val="28"/>
          <w:lang w:eastAsia="en-US"/>
        </w:rPr>
        <w:t xml:space="preserve"> обеспечения государственных нужд Белгородской области»,</w:t>
      </w:r>
      <w:r>
        <w:rPr>
          <w:rFonts w:eastAsia="Calibri"/>
          <w:sz w:val="28"/>
          <w:szCs w:val="28"/>
          <w:lang w:eastAsia="en-US"/>
        </w:rPr>
        <w:t xml:space="preserve"> администрация </w:t>
      </w:r>
      <w:r>
        <w:rPr>
          <w:bCs/>
          <w:sz w:val="28"/>
          <w:szCs w:val="28"/>
          <w:lang w:eastAsia="ru-RU" w:bidi="ru-RU"/>
        </w:rPr>
        <w:t>Ломовского сельского поселения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>
        <w:rPr>
          <w:bCs/>
          <w:sz w:val="28"/>
          <w:szCs w:val="28"/>
          <w:lang w:eastAsia="ru-RU" w:bidi="ru-RU"/>
        </w:rPr>
        <w:t>Ломовского сельского поселения муниципального района «Корочанский район»</w:t>
      </w:r>
      <w:r>
        <w:rPr>
          <w:sz w:val="28"/>
          <w:szCs w:val="28"/>
          <w:lang w:eastAsia="ru-RU"/>
        </w:rPr>
        <w:t>, заключенных до 1 января 202</w:t>
      </w:r>
      <w:r w:rsidR="00FE6100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FE6100" w:rsidRPr="00FE6100" w:rsidRDefault="00FE6100" w:rsidP="00FE6100">
      <w:pPr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5D2972">
        <w:rPr>
          <w:sz w:val="28"/>
          <w:szCs w:val="28"/>
          <w:lang w:eastAsia="ru-RU"/>
        </w:rPr>
        <w:t xml:space="preserve">2. </w:t>
      </w:r>
      <w:proofErr w:type="gramStart"/>
      <w:r w:rsidR="005D2972">
        <w:rPr>
          <w:sz w:val="28"/>
          <w:szCs w:val="28"/>
          <w:lang w:eastAsia="ru-RU"/>
        </w:rPr>
        <w:t>Обнародовать настоящее постановление в порядке, определенном Уставом Ломовского сельского поселения, и разместить на официально</w:t>
      </w:r>
      <w:r>
        <w:rPr>
          <w:sz w:val="28"/>
          <w:szCs w:val="28"/>
          <w:lang w:eastAsia="ru-RU"/>
        </w:rPr>
        <w:t>м</w:t>
      </w:r>
      <w:r w:rsidR="005D2972">
        <w:rPr>
          <w:sz w:val="28"/>
          <w:szCs w:val="28"/>
          <w:lang w:eastAsia="ru-RU"/>
        </w:rPr>
        <w:t xml:space="preserve"> </w:t>
      </w:r>
      <w:r w:rsidR="005D2972">
        <w:rPr>
          <w:sz w:val="28"/>
          <w:szCs w:val="28"/>
          <w:lang w:val="en-US" w:eastAsia="ru-RU"/>
        </w:rPr>
        <w:lastRenderedPageBreak/>
        <w:t>web</w:t>
      </w:r>
      <w:r w:rsidR="005D2972">
        <w:rPr>
          <w:sz w:val="28"/>
          <w:szCs w:val="28"/>
          <w:lang w:eastAsia="ru-RU"/>
        </w:rPr>
        <w:t>-сайт</w:t>
      </w:r>
      <w:r>
        <w:rPr>
          <w:sz w:val="28"/>
          <w:szCs w:val="28"/>
          <w:lang w:eastAsia="ru-RU"/>
        </w:rPr>
        <w:t>е</w:t>
      </w:r>
      <w:r w:rsidR="005D2972">
        <w:rPr>
          <w:sz w:val="28"/>
          <w:szCs w:val="28"/>
          <w:lang w:eastAsia="ru-RU"/>
        </w:rPr>
        <w:t xml:space="preserve"> органов местного самоуправления </w:t>
      </w:r>
      <w:r>
        <w:rPr>
          <w:sz w:val="28"/>
          <w:szCs w:val="28"/>
          <w:lang w:eastAsia="ru-RU"/>
        </w:rPr>
        <w:t xml:space="preserve">Ломовского сельского поселения </w:t>
      </w:r>
      <w:proofErr w:type="spellStart"/>
      <w:r w:rsidRPr="00FE6100">
        <w:rPr>
          <w:rFonts w:eastAsiaTheme="minorEastAsia"/>
          <w:sz w:val="28"/>
          <w:szCs w:val="28"/>
          <w:lang w:eastAsia="ru-RU"/>
        </w:rPr>
        <w:t>htts</w:t>
      </w:r>
      <w:proofErr w:type="spellEnd"/>
      <w:r w:rsidRPr="00FE6100">
        <w:rPr>
          <w:rFonts w:eastAsiaTheme="minorEastAsia"/>
          <w:sz w:val="28"/>
          <w:szCs w:val="28"/>
          <w:lang w:eastAsia="ru-RU"/>
        </w:rPr>
        <w:t xml:space="preserve">://lomovskoe-r31.gosweb.gosuslugi.ru. </w:t>
      </w:r>
      <w:proofErr w:type="gramEnd"/>
    </w:p>
    <w:p w:rsidR="005D2972" w:rsidRDefault="005D2972" w:rsidP="005D297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D2972" w:rsidRDefault="005D2972" w:rsidP="005D2972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4628" w:type="dxa"/>
        <w:tblInd w:w="131" w:type="dxa"/>
        <w:tblLayout w:type="fixed"/>
        <w:tblCellMar>
          <w:left w:w="273" w:type="dxa"/>
        </w:tblCellMar>
        <w:tblLook w:val="04A0" w:firstRow="1" w:lastRow="0" w:firstColumn="1" w:lastColumn="0" w:noHBand="0" w:noVBand="1"/>
      </w:tblPr>
      <w:tblGrid>
        <w:gridCol w:w="9497"/>
        <w:gridCol w:w="2178"/>
        <w:gridCol w:w="2953"/>
      </w:tblGrid>
      <w:tr w:rsidR="005D2972" w:rsidTr="005D2972">
        <w:trPr>
          <w:trHeight w:val="505"/>
        </w:trPr>
        <w:tc>
          <w:tcPr>
            <w:tcW w:w="9498" w:type="dxa"/>
            <w:hideMark/>
          </w:tcPr>
          <w:p w:rsidR="00FE6100" w:rsidRDefault="00FE6100">
            <w:pPr>
              <w:suppressAutoHyphens/>
              <w:rPr>
                <w:b/>
                <w:sz w:val="28"/>
                <w:szCs w:val="28"/>
              </w:rPr>
            </w:pPr>
          </w:p>
          <w:p w:rsidR="00FE6100" w:rsidRDefault="00FE6100">
            <w:pPr>
              <w:suppressAutoHyphens/>
              <w:rPr>
                <w:b/>
                <w:sz w:val="28"/>
                <w:szCs w:val="28"/>
              </w:rPr>
            </w:pPr>
          </w:p>
          <w:p w:rsidR="005D2972" w:rsidRDefault="005D2972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D2972" w:rsidRDefault="005D2972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 w:bidi="ru-RU"/>
              </w:rPr>
              <w:t xml:space="preserve">Ломовского сельского поселения                                      </w:t>
            </w:r>
            <w:r w:rsidR="009D01AD">
              <w:rPr>
                <w:b/>
                <w:bCs/>
                <w:sz w:val="28"/>
                <w:szCs w:val="28"/>
                <w:lang w:eastAsia="ru-RU" w:bidi="ru-RU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В.И.Стрябкова</w:t>
            </w:r>
            <w:proofErr w:type="spellEnd"/>
          </w:p>
        </w:tc>
        <w:tc>
          <w:tcPr>
            <w:tcW w:w="2178" w:type="dxa"/>
          </w:tcPr>
          <w:p w:rsidR="005D2972" w:rsidRDefault="005D2972">
            <w:pPr>
              <w:suppressAutoHyphens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vAlign w:val="bottom"/>
            <w:hideMark/>
          </w:tcPr>
          <w:p w:rsidR="005D2972" w:rsidRDefault="005D2972">
            <w:pPr>
              <w:rPr>
                <w:lang w:eastAsia="ru-RU"/>
              </w:rPr>
            </w:pPr>
          </w:p>
        </w:tc>
      </w:tr>
      <w:tr w:rsidR="005D2972" w:rsidTr="005D2972">
        <w:trPr>
          <w:trHeight w:val="505"/>
        </w:trPr>
        <w:tc>
          <w:tcPr>
            <w:tcW w:w="9498" w:type="dxa"/>
          </w:tcPr>
          <w:p w:rsidR="005D2972" w:rsidRDefault="005D2972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5D2972" w:rsidRDefault="005D2972">
            <w:pPr>
              <w:suppressAutoHyphens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vAlign w:val="bottom"/>
          </w:tcPr>
          <w:p w:rsidR="005D2972" w:rsidRDefault="005D2972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FE6100" w:rsidRDefault="00FE6100" w:rsidP="005D2972">
      <w:pPr>
        <w:jc w:val="right"/>
        <w:rPr>
          <w:b/>
          <w:sz w:val="28"/>
          <w:szCs w:val="28"/>
        </w:rPr>
      </w:pPr>
    </w:p>
    <w:p w:rsidR="005D2972" w:rsidRDefault="005D2972" w:rsidP="005D29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5D2972" w:rsidRDefault="005D2972" w:rsidP="005D29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5D2972" w:rsidRDefault="005D2972" w:rsidP="005D2972">
      <w:pPr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Ломовского сельского поселения</w:t>
      </w:r>
    </w:p>
    <w:p w:rsidR="005D2972" w:rsidRDefault="005D2972" w:rsidP="005D2972">
      <w:pPr>
        <w:ind w:left="55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D01AD">
        <w:rPr>
          <w:b/>
          <w:sz w:val="28"/>
          <w:szCs w:val="28"/>
        </w:rPr>
        <w:t xml:space="preserve">01 </w:t>
      </w:r>
      <w:r>
        <w:rPr>
          <w:b/>
          <w:sz w:val="28"/>
          <w:szCs w:val="28"/>
        </w:rPr>
        <w:t>марта 202</w:t>
      </w:r>
      <w:r w:rsidR="00FE61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5D2972" w:rsidRDefault="00FE6100" w:rsidP="005D2972">
      <w:pPr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D01AD">
        <w:rPr>
          <w:b/>
          <w:sz w:val="28"/>
          <w:szCs w:val="28"/>
        </w:rPr>
        <w:t>18</w:t>
      </w:r>
      <w:r w:rsidR="005D2972">
        <w:rPr>
          <w:b/>
          <w:sz w:val="28"/>
          <w:szCs w:val="28"/>
        </w:rPr>
        <w:t xml:space="preserve"> </w:t>
      </w:r>
    </w:p>
    <w:p w:rsidR="005D2972" w:rsidRDefault="005D2972" w:rsidP="005D297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5D2972" w:rsidRDefault="005D2972" w:rsidP="005D2972">
      <w:pPr>
        <w:widowControl w:val="0"/>
        <w:tabs>
          <w:tab w:val="left" w:pos="0"/>
        </w:tabs>
        <w:spacing w:after="300"/>
        <w:jc w:val="center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Порядок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изменения существенных условий контрактов на поставку товаров,</w:t>
      </w:r>
      <w:r>
        <w:rPr>
          <w:b/>
          <w:bCs/>
          <w:color w:val="000000"/>
          <w:sz w:val="28"/>
          <w:szCs w:val="28"/>
          <w:lang w:eastAsia="ru-RU" w:bidi="ru-RU"/>
        </w:rPr>
        <w:br/>
        <w:t xml:space="preserve">выполнение работ, оказание услуг для обеспечения муниципальных нужд </w:t>
      </w:r>
      <w:r>
        <w:rPr>
          <w:b/>
          <w:bCs/>
          <w:sz w:val="28"/>
          <w:szCs w:val="28"/>
          <w:lang w:eastAsia="ru-RU" w:bidi="ru-RU"/>
        </w:rPr>
        <w:t>Ломовского сельского поселения муниципального района «Корочанский район»</w:t>
      </w:r>
      <w:r>
        <w:rPr>
          <w:b/>
          <w:bCs/>
          <w:color w:val="000000"/>
          <w:sz w:val="28"/>
          <w:szCs w:val="28"/>
          <w:lang w:eastAsia="ru-RU" w:bidi="ru-RU"/>
        </w:rPr>
        <w:t>, заключенных до 1 января 202</w:t>
      </w:r>
      <w:r w:rsidR="00FE6100">
        <w:rPr>
          <w:b/>
          <w:bCs/>
          <w:color w:val="000000"/>
          <w:sz w:val="28"/>
          <w:szCs w:val="28"/>
          <w:lang w:eastAsia="ru-RU" w:bidi="ru-RU"/>
        </w:rPr>
        <w:t>5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года, если при исполнении такого контракта возникли независящие от сторон обстоятельства, влекущие невозможность его исполнения</w:t>
      </w:r>
    </w:p>
    <w:p w:rsidR="00FE6100" w:rsidRDefault="00FE6100" w:rsidP="005D2972">
      <w:pPr>
        <w:widowControl w:val="0"/>
        <w:tabs>
          <w:tab w:val="left" w:pos="851"/>
          <w:tab w:val="left" w:pos="1134"/>
        </w:tabs>
        <w:spacing w:line="323" w:lineRule="exact"/>
        <w:ind w:firstLine="851"/>
        <w:jc w:val="both"/>
        <w:rPr>
          <w:color w:val="000000"/>
          <w:sz w:val="28"/>
          <w:szCs w:val="28"/>
          <w:lang w:eastAsia="ru-RU" w:bidi="ru-RU"/>
        </w:rPr>
      </w:pPr>
      <w:bookmarkStart w:id="1" w:name="bookmark7"/>
      <w:bookmarkEnd w:id="1"/>
    </w:p>
    <w:p w:rsidR="005D2972" w:rsidRDefault="005D2972" w:rsidP="005D2972">
      <w:pPr>
        <w:widowControl w:val="0"/>
        <w:tabs>
          <w:tab w:val="left" w:pos="851"/>
          <w:tab w:val="left" w:pos="1134"/>
        </w:tabs>
        <w:spacing w:line="323" w:lineRule="exact"/>
        <w:ind w:firstLine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>
        <w:rPr>
          <w:bCs/>
          <w:sz w:val="28"/>
          <w:szCs w:val="28"/>
          <w:lang w:eastAsia="ru-RU" w:bidi="ru-RU"/>
        </w:rPr>
        <w:t>Ломовского сельского поселения муниципального района «Корочанский район»</w:t>
      </w:r>
      <w:r>
        <w:rPr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заключенных до 1 января 202</w:t>
      </w:r>
      <w:r w:rsidR="00A7349C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года, если при исполнении такого контракта возникли независящие от сторон обстоятельства, влекущие невозможность его исполнения (далее </w:t>
      </w:r>
      <w:r>
        <w:rPr>
          <w:rFonts w:ascii="MS Mincho" w:eastAsia="MS Mincho" w:hAnsi="MS Mincho" w:cs="MS Mincho" w:hint="eastAsia"/>
          <w:color w:val="000000"/>
          <w:sz w:val="16"/>
          <w:szCs w:val="16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 xml:space="preserve">Порядок), разработан в целях установления единых правил изменения существенных условий муниципальных контрактов, </w:t>
      </w:r>
      <w:r w:rsidR="00A7349C">
        <w:rPr>
          <w:color w:val="000000"/>
          <w:sz w:val="28"/>
          <w:szCs w:val="28"/>
          <w:lang w:eastAsia="ru-RU" w:bidi="ru-RU"/>
        </w:rPr>
        <w:t xml:space="preserve">контрактов (договоров), </w:t>
      </w:r>
      <w:r>
        <w:rPr>
          <w:color w:val="000000"/>
          <w:sz w:val="28"/>
          <w:szCs w:val="28"/>
          <w:lang w:eastAsia="ru-RU" w:bidi="ru-RU"/>
        </w:rPr>
        <w:t>заключенных 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соответствии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</w:t>
      </w:r>
      <w:r>
        <w:rPr>
          <w:rFonts w:ascii="MS Mincho" w:eastAsia="MS Mincho" w:hAnsi="MS Mincho" w:cs="MS Mincho" w:hint="eastAsia"/>
          <w:color w:val="000000"/>
          <w:sz w:val="16"/>
          <w:szCs w:val="16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 xml:space="preserve">контракт, Федеральный закон № 44-ФЗ) до 1 января </w:t>
      </w:r>
      <w:r w:rsidR="00A7349C">
        <w:rPr>
          <w:color w:val="000000"/>
          <w:sz w:val="28"/>
          <w:szCs w:val="28"/>
          <w:lang w:eastAsia="ru-RU" w:bidi="ru-RU"/>
        </w:rPr>
        <w:t>2025 г</w:t>
      </w:r>
      <w:r>
        <w:rPr>
          <w:color w:val="000000"/>
          <w:sz w:val="28"/>
          <w:szCs w:val="28"/>
          <w:lang w:eastAsia="ru-RU" w:bidi="ru-RU"/>
        </w:rPr>
        <w:t xml:space="preserve">ода. </w:t>
      </w:r>
    </w:p>
    <w:p w:rsidR="00A7349C" w:rsidRDefault="00A7349C" w:rsidP="005D2972">
      <w:pPr>
        <w:widowControl w:val="0"/>
        <w:tabs>
          <w:tab w:val="left" w:pos="851"/>
          <w:tab w:val="left" w:pos="1134"/>
        </w:tabs>
        <w:spacing w:line="323" w:lineRule="exact"/>
        <w:ind w:firstLine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Порядок не применяется, если правовыми актами Правительства Российской Федерации и Правительства Белгородской области в соответствии с частью 65.1 статьи 112 Федерального закона №44-ФЗ предусмотрены случаи и иной порядок изменения существенных условий контрактов.</w:t>
      </w:r>
    </w:p>
    <w:p w:rsidR="005D2972" w:rsidRDefault="00A7349C" w:rsidP="00A7349C">
      <w:pPr>
        <w:widowControl w:val="0"/>
        <w:tabs>
          <w:tab w:val="left" w:pos="851"/>
          <w:tab w:val="left" w:pos="1202"/>
        </w:tabs>
        <w:jc w:val="both"/>
        <w:rPr>
          <w:sz w:val="28"/>
          <w:szCs w:val="28"/>
          <w:lang w:eastAsia="ru-RU" w:bidi="ru-RU"/>
        </w:rPr>
      </w:pPr>
      <w:bookmarkStart w:id="2" w:name="bookmark8"/>
      <w:bookmarkEnd w:id="2"/>
      <w:r>
        <w:rPr>
          <w:color w:val="000000"/>
          <w:sz w:val="28"/>
          <w:szCs w:val="28"/>
          <w:lang w:eastAsia="ru-RU" w:bidi="ru-RU"/>
        </w:rPr>
        <w:t xml:space="preserve">             2.</w:t>
      </w:r>
      <w:r w:rsidR="005D2972">
        <w:rPr>
          <w:color w:val="000000"/>
          <w:sz w:val="28"/>
          <w:szCs w:val="28"/>
          <w:lang w:eastAsia="ru-RU" w:bidi="ru-RU"/>
        </w:rPr>
        <w:t>Изменение существенных условий контрактов осуществляется с соблюдением положений частей 1.3 - 1.6 статьи 95 Федерального закона № 44-ФЗ.</w:t>
      </w:r>
      <w:bookmarkStart w:id="3" w:name="bookmark9"/>
      <w:bookmarkEnd w:id="3"/>
      <w:r w:rsidR="005D2972">
        <w:rPr>
          <w:color w:val="000000"/>
          <w:sz w:val="28"/>
          <w:szCs w:val="28"/>
          <w:lang w:eastAsia="ru-RU" w:bidi="ru-RU"/>
        </w:rPr>
        <w:t xml:space="preserve"> </w:t>
      </w:r>
    </w:p>
    <w:p w:rsidR="005D2972" w:rsidRDefault="00A7349C" w:rsidP="00A7349C">
      <w:pPr>
        <w:widowControl w:val="0"/>
        <w:tabs>
          <w:tab w:val="left" w:pos="851"/>
          <w:tab w:val="left" w:pos="1202"/>
        </w:tabs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3. </w:t>
      </w:r>
      <w:proofErr w:type="gramStart"/>
      <w:r w:rsidR="005D2972">
        <w:rPr>
          <w:color w:val="000000"/>
          <w:sz w:val="28"/>
          <w:szCs w:val="28"/>
          <w:lang w:eastAsia="ru-RU" w:bidi="ru-RU"/>
        </w:rPr>
        <w:t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течение 3 (трех) рабочих дней со дня поступления обращения поставщика (подрядчика</w:t>
      </w:r>
      <w:proofErr w:type="gramEnd"/>
      <w:r w:rsidR="005D2972">
        <w:rPr>
          <w:color w:val="000000"/>
          <w:sz w:val="28"/>
          <w:szCs w:val="28"/>
          <w:lang w:eastAsia="ru-RU" w:bidi="ru-RU"/>
        </w:rPr>
        <w:t>, исполнителя) формируется решение о</w:t>
      </w:r>
      <w:r w:rsidR="005D2972">
        <w:rPr>
          <w:rFonts w:ascii="MS Mincho" w:eastAsia="MS Mincho" w:hAnsi="MS Mincho" w:cs="MS Mincho" w:hint="eastAsia"/>
          <w:color w:val="000000"/>
          <w:sz w:val="16"/>
          <w:szCs w:val="16"/>
          <w:lang w:eastAsia="ru-RU" w:bidi="ru-RU"/>
        </w:rPr>
        <w:t xml:space="preserve"> </w:t>
      </w:r>
      <w:r w:rsidR="005D2972">
        <w:rPr>
          <w:color w:val="000000"/>
          <w:sz w:val="28"/>
          <w:szCs w:val="28"/>
          <w:lang w:eastAsia="ru-RU" w:bidi="ru-RU"/>
        </w:rPr>
        <w:t xml:space="preserve">необходимости заключения дополнительного соглашения к контракту и </w:t>
      </w:r>
      <w:r w:rsidR="005D2972">
        <w:rPr>
          <w:color w:val="000000"/>
          <w:sz w:val="28"/>
          <w:szCs w:val="28"/>
          <w:lang w:eastAsia="ru-RU" w:bidi="ru-RU"/>
        </w:rPr>
        <w:lastRenderedPageBreak/>
        <w:t xml:space="preserve">направляет для согласования в Комиссию по </w:t>
      </w:r>
      <w:r>
        <w:rPr>
          <w:color w:val="000000"/>
          <w:sz w:val="28"/>
          <w:szCs w:val="28"/>
          <w:lang w:eastAsia="ru-RU" w:bidi="ru-RU"/>
        </w:rPr>
        <w:t xml:space="preserve">определению целесообразности изменения </w:t>
      </w:r>
      <w:r w:rsidR="005D2972">
        <w:rPr>
          <w:bCs/>
          <w:color w:val="000000"/>
          <w:sz w:val="28"/>
          <w:szCs w:val="28"/>
          <w:lang w:eastAsia="ru-RU" w:bidi="ru-RU"/>
        </w:rPr>
        <w:t xml:space="preserve">существенных условий контрактов на поставку товаров, работ, услуг, заключенных для обеспечения муниципальных нужд </w:t>
      </w:r>
      <w:r w:rsidR="005D2972">
        <w:rPr>
          <w:bCs/>
          <w:sz w:val="28"/>
          <w:szCs w:val="28"/>
          <w:lang w:eastAsia="ru-RU" w:bidi="ru-RU"/>
        </w:rPr>
        <w:t>Ломовского сельского поселения</w:t>
      </w:r>
      <w:r w:rsidR="005D2972">
        <w:rPr>
          <w:bCs/>
          <w:color w:val="000000"/>
          <w:sz w:val="28"/>
          <w:szCs w:val="28"/>
          <w:lang w:eastAsia="ru-RU" w:bidi="ru-RU"/>
        </w:rPr>
        <w:t xml:space="preserve"> муниципального района «Корочанский район»</w:t>
      </w:r>
      <w:r w:rsidR="005D2972">
        <w:rPr>
          <w:sz w:val="28"/>
          <w:szCs w:val="28"/>
          <w:lang w:eastAsia="ru-RU" w:bidi="ru-RU"/>
        </w:rPr>
        <w:t xml:space="preserve"> (далее - Комиссия) или принимает решение об отказе в заключени</w:t>
      </w:r>
      <w:proofErr w:type="gramStart"/>
      <w:r w:rsidR="005D2972">
        <w:rPr>
          <w:sz w:val="28"/>
          <w:szCs w:val="28"/>
          <w:lang w:eastAsia="ru-RU" w:bidi="ru-RU"/>
        </w:rPr>
        <w:t>и</w:t>
      </w:r>
      <w:proofErr w:type="gramEnd"/>
      <w:r w:rsidR="005D2972">
        <w:rPr>
          <w:sz w:val="28"/>
          <w:szCs w:val="28"/>
          <w:lang w:eastAsia="ru-RU" w:bidi="ru-RU"/>
        </w:rPr>
        <w:t xml:space="preserve"> дополнительного соглашения к контракту, о 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 w:rsidR="005D2972" w:rsidRDefault="005D2972" w:rsidP="005D2972">
      <w:pPr>
        <w:widowControl w:val="0"/>
        <w:tabs>
          <w:tab w:val="left" w:pos="709"/>
          <w:tab w:val="left" w:pos="851"/>
          <w:tab w:val="left" w:pos="993"/>
        </w:tabs>
        <w:ind w:firstLine="851"/>
        <w:jc w:val="both"/>
        <w:rPr>
          <w:sz w:val="28"/>
          <w:szCs w:val="28"/>
          <w:lang w:eastAsia="ru-RU" w:bidi="ru-RU"/>
        </w:rPr>
      </w:pPr>
      <w:bookmarkStart w:id="4" w:name="bookmark10"/>
      <w:bookmarkEnd w:id="4"/>
      <w:r>
        <w:rPr>
          <w:sz w:val="28"/>
          <w:szCs w:val="28"/>
          <w:lang w:eastAsia="ru-RU" w:bidi="ru-RU"/>
        </w:rPr>
        <w:t>4.К решению о</w:t>
      </w:r>
      <w:r>
        <w:rPr>
          <w:rFonts w:ascii="MS Mincho" w:eastAsia="MS Mincho" w:hAnsi="MS Mincho" w:cs="MS Mincho" w:hint="eastAsia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должны быть приложены следующие документы: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5" w:name="bookmark11"/>
      <w:proofErr w:type="gramStart"/>
      <w:r>
        <w:rPr>
          <w:sz w:val="28"/>
          <w:szCs w:val="28"/>
          <w:lang w:eastAsia="ru-RU" w:bidi="ru-RU"/>
        </w:rPr>
        <w:t>а</w:t>
      </w:r>
      <w:bookmarkEnd w:id="5"/>
      <w:r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ab/>
        <w:t>информация о</w:t>
      </w:r>
      <w:r>
        <w:rPr>
          <w:rFonts w:ascii="MS Mincho" w:eastAsia="MS Mincho" w:hAnsi="MS Mincho" w:cs="MS Mincho" w:hint="eastAsia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контракте, включая его реквизиты, наименование, предмет, цену, срок исполнения, сведения о</w:t>
      </w:r>
      <w:r>
        <w:rPr>
          <w:rFonts w:ascii="MS Mincho" w:eastAsia="MS Mincho" w:hAnsi="MS Mincho" w:cs="MS Mincho" w:hint="eastAsia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поставщике (подрядчике, исполнителе);</w:t>
      </w:r>
      <w:proofErr w:type="gramEnd"/>
    </w:p>
    <w:p w:rsidR="005D2972" w:rsidRDefault="005D2972" w:rsidP="005D2972">
      <w:pPr>
        <w:widowControl w:val="0"/>
        <w:tabs>
          <w:tab w:val="left" w:pos="851"/>
          <w:tab w:val="left" w:pos="1231"/>
        </w:tabs>
        <w:ind w:firstLine="851"/>
        <w:jc w:val="both"/>
        <w:rPr>
          <w:sz w:val="28"/>
          <w:szCs w:val="28"/>
          <w:lang w:eastAsia="ru-RU" w:bidi="ru-RU"/>
        </w:rPr>
      </w:pPr>
      <w:bookmarkStart w:id="6" w:name="bookmark12"/>
      <w:r>
        <w:rPr>
          <w:sz w:val="28"/>
          <w:szCs w:val="28"/>
          <w:lang w:eastAsia="ru-RU" w:bidi="ru-RU"/>
        </w:rPr>
        <w:t>б</w:t>
      </w:r>
      <w:bookmarkEnd w:id="6"/>
      <w:r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ab/>
        <w:t>предложения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7" w:name="bookmark13"/>
      <w:r>
        <w:rPr>
          <w:sz w:val="28"/>
          <w:szCs w:val="28"/>
          <w:lang w:eastAsia="ru-RU" w:bidi="ru-RU"/>
        </w:rPr>
        <w:t>в</w:t>
      </w:r>
      <w:bookmarkEnd w:id="7"/>
      <w:r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ab/>
        <w:t>проект дополнительного соглашения об изменении существенных условий контракта;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8" w:name="bookmark14"/>
      <w:r>
        <w:rPr>
          <w:sz w:val="28"/>
          <w:szCs w:val="28"/>
          <w:lang w:eastAsia="ru-RU" w:bidi="ru-RU"/>
        </w:rPr>
        <w:t>г</w:t>
      </w:r>
      <w:bookmarkEnd w:id="8"/>
      <w:r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bookmarkStart w:id="9" w:name="bookmark15"/>
      <w:r>
        <w:rPr>
          <w:sz w:val="28"/>
          <w:szCs w:val="28"/>
          <w:lang w:eastAsia="ru-RU" w:bidi="ru-RU"/>
        </w:rPr>
        <w:t>д</w:t>
      </w:r>
      <w:bookmarkEnd w:id="9"/>
      <w:r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5D2972" w:rsidRDefault="005D2972" w:rsidP="005D2972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  <w:lang w:eastAsia="ru-RU" w:bidi="ru-RU"/>
        </w:rPr>
      </w:pPr>
      <w:bookmarkStart w:id="10" w:name="bookmark16"/>
      <w:bookmarkEnd w:id="10"/>
      <w:r>
        <w:rPr>
          <w:sz w:val="28"/>
          <w:szCs w:val="28"/>
          <w:lang w:eastAsia="ru-RU" w:bidi="ru-RU"/>
        </w:rPr>
        <w:t xml:space="preserve">5. Комиссия в течение 3 (трех) рабочих дней со дня поступления от </w:t>
      </w:r>
      <w:r w:rsidR="00A7349C">
        <w:rPr>
          <w:sz w:val="28"/>
          <w:szCs w:val="28"/>
          <w:lang w:eastAsia="ru-RU" w:bidi="ru-RU"/>
        </w:rPr>
        <w:t xml:space="preserve">заказчика </w:t>
      </w:r>
      <w:r>
        <w:rPr>
          <w:sz w:val="28"/>
          <w:szCs w:val="28"/>
          <w:lang w:eastAsia="ru-RU" w:bidi="ru-RU"/>
        </w:rPr>
        <w:t>решения о</w:t>
      </w:r>
      <w:r>
        <w:rPr>
          <w:rFonts w:ascii="MS Mincho" w:eastAsia="MS Mincho" w:hAnsi="MS Mincho" w:cs="MS Mincho" w:hint="eastAsia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необходимости заключения дополнительного соглашения к контракту осуществляет оценку представленных </w:t>
      </w:r>
      <w:r w:rsidR="00B23B50">
        <w:rPr>
          <w:sz w:val="28"/>
          <w:szCs w:val="28"/>
          <w:lang w:eastAsia="ru-RU" w:bidi="ru-RU"/>
        </w:rPr>
        <w:t xml:space="preserve">заказчиком </w:t>
      </w:r>
      <w:r>
        <w:rPr>
          <w:sz w:val="28"/>
          <w:szCs w:val="28"/>
          <w:lang w:eastAsia="ru-RU" w:bidi="ru-RU"/>
        </w:rPr>
        <w:t>документов и принимает решение о согласовании изменения существенных условий контракта или об отсутствии целесообразности таких изменений</w:t>
      </w:r>
      <w:bookmarkStart w:id="11" w:name="bookmark17"/>
      <w:bookmarkEnd w:id="11"/>
      <w:r w:rsidR="00B23B50">
        <w:rPr>
          <w:sz w:val="28"/>
          <w:szCs w:val="28"/>
          <w:lang w:eastAsia="ru-RU" w:bidi="ru-RU"/>
        </w:rPr>
        <w:t>, о принятом решении уведомляет заказчика.</w:t>
      </w:r>
    </w:p>
    <w:p w:rsidR="005D2972" w:rsidRDefault="005D2972" w:rsidP="005D2972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6. Решение Комиссии о</w:t>
      </w:r>
      <w:r>
        <w:rPr>
          <w:rFonts w:ascii="MS Mincho" w:eastAsia="MS Mincho" w:hAnsi="MS Mincho" w:cs="MS Mincho" w:hint="eastAsia"/>
          <w:sz w:val="16"/>
          <w:szCs w:val="16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5D2972" w:rsidRDefault="005D2972" w:rsidP="005D2972">
      <w:pPr>
        <w:widowControl w:val="0"/>
        <w:tabs>
          <w:tab w:val="left" w:pos="851"/>
        </w:tabs>
        <w:spacing w:line="323" w:lineRule="exact"/>
        <w:ind w:firstLine="851"/>
        <w:jc w:val="both"/>
        <w:rPr>
          <w:sz w:val="28"/>
          <w:szCs w:val="28"/>
          <w:lang w:eastAsia="ru-RU" w:bidi="ru-RU"/>
        </w:rPr>
      </w:pPr>
      <w:bookmarkStart w:id="12" w:name="bookmark18"/>
      <w:bookmarkEnd w:id="12"/>
      <w:r>
        <w:rPr>
          <w:sz w:val="28"/>
          <w:szCs w:val="28"/>
          <w:lang w:eastAsia="ru-RU" w:bidi="ru-RU"/>
        </w:rPr>
        <w:t xml:space="preserve">7. Не позднее 2 (двух) рабочих дней со дня принятия Комиссией решения о согласовании изменения существенных условий контракта </w:t>
      </w:r>
      <w:r w:rsidR="00B23B50">
        <w:rPr>
          <w:sz w:val="28"/>
          <w:szCs w:val="28"/>
          <w:lang w:eastAsia="ru-RU" w:bidi="ru-RU"/>
        </w:rPr>
        <w:t xml:space="preserve">заказчик оформляет проект </w:t>
      </w:r>
      <w:r>
        <w:rPr>
          <w:sz w:val="28"/>
          <w:szCs w:val="28"/>
          <w:lang w:eastAsia="ru-RU" w:bidi="ru-RU"/>
        </w:rPr>
        <w:t>распоряжени</w:t>
      </w:r>
      <w:r w:rsidR="00B23B50">
        <w:rPr>
          <w:sz w:val="28"/>
          <w:szCs w:val="28"/>
          <w:lang w:eastAsia="ru-RU" w:bidi="ru-RU"/>
        </w:rPr>
        <w:t>я</w:t>
      </w:r>
      <w:r>
        <w:rPr>
          <w:sz w:val="28"/>
          <w:szCs w:val="28"/>
          <w:lang w:eastAsia="ru-RU" w:bidi="ru-RU"/>
        </w:rPr>
        <w:t xml:space="preserve"> администрации </w:t>
      </w:r>
      <w:r>
        <w:rPr>
          <w:bCs/>
          <w:sz w:val="28"/>
          <w:szCs w:val="28"/>
          <w:lang w:eastAsia="ru-RU" w:bidi="ru-RU"/>
        </w:rPr>
        <w:t xml:space="preserve">Ломовского сельского поселения </w:t>
      </w:r>
      <w:r>
        <w:rPr>
          <w:sz w:val="28"/>
          <w:szCs w:val="28"/>
          <w:lang w:eastAsia="ru-RU" w:bidi="ru-RU"/>
        </w:rPr>
        <w:t>муниципального района «</w:t>
      </w:r>
      <w:r>
        <w:rPr>
          <w:bCs/>
          <w:color w:val="000000"/>
          <w:sz w:val="28"/>
          <w:szCs w:val="28"/>
          <w:lang w:eastAsia="ru-RU" w:bidi="ru-RU"/>
        </w:rPr>
        <w:t>Корочанский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район» о праве </w:t>
      </w:r>
      <w:r w:rsidR="00B23B50">
        <w:rPr>
          <w:sz w:val="28"/>
          <w:szCs w:val="28"/>
          <w:lang w:eastAsia="ru-RU" w:bidi="ru-RU"/>
        </w:rPr>
        <w:t xml:space="preserve">заказчика </w:t>
      </w:r>
      <w:r>
        <w:rPr>
          <w:sz w:val="28"/>
          <w:szCs w:val="28"/>
          <w:lang w:eastAsia="ru-RU" w:bidi="ru-RU"/>
        </w:rPr>
        <w:t xml:space="preserve">изменить существенные условия контракта, </w:t>
      </w:r>
      <w:r w:rsidR="00B23B50">
        <w:rPr>
          <w:sz w:val="28"/>
          <w:szCs w:val="28"/>
          <w:lang w:eastAsia="ru-RU" w:bidi="ru-RU"/>
        </w:rPr>
        <w:t xml:space="preserve">после </w:t>
      </w:r>
      <w:proofErr w:type="gramStart"/>
      <w:r w:rsidR="00B23B50">
        <w:rPr>
          <w:sz w:val="28"/>
          <w:szCs w:val="28"/>
          <w:lang w:eastAsia="ru-RU" w:bidi="ru-RU"/>
        </w:rPr>
        <w:t>подписания</w:t>
      </w:r>
      <w:proofErr w:type="gramEnd"/>
      <w:r w:rsidR="00B23B50">
        <w:rPr>
          <w:sz w:val="28"/>
          <w:szCs w:val="28"/>
          <w:lang w:eastAsia="ru-RU" w:bidi="ru-RU"/>
        </w:rPr>
        <w:t xml:space="preserve"> которого заказчик </w:t>
      </w:r>
      <w:r>
        <w:rPr>
          <w:sz w:val="28"/>
          <w:szCs w:val="28"/>
          <w:lang w:eastAsia="ru-RU" w:bidi="ru-RU"/>
        </w:rPr>
        <w:t>вправе заключить дополнительное соглашение к контракту об изменении существенных условий контракта.</w:t>
      </w:r>
    </w:p>
    <w:p w:rsidR="005D2972" w:rsidRDefault="005D2972" w:rsidP="005D2972">
      <w:pPr>
        <w:ind w:firstLine="851"/>
        <w:rPr>
          <w:sz w:val="28"/>
          <w:szCs w:val="28"/>
        </w:rPr>
      </w:pPr>
    </w:p>
    <w:p w:rsidR="005D2972" w:rsidRDefault="005D2972" w:rsidP="005D2972">
      <w:pPr>
        <w:ind w:firstLine="851"/>
        <w:rPr>
          <w:sz w:val="28"/>
          <w:szCs w:val="28"/>
        </w:rPr>
      </w:pPr>
    </w:p>
    <w:p w:rsidR="005D2972" w:rsidRDefault="005D2972" w:rsidP="005D2972">
      <w:pPr>
        <w:ind w:firstLine="851"/>
        <w:rPr>
          <w:sz w:val="28"/>
          <w:szCs w:val="28"/>
        </w:rPr>
      </w:pPr>
    </w:p>
    <w:p w:rsidR="00C372A1" w:rsidRDefault="00C372A1"/>
    <w:sectPr w:rsidR="00C372A1" w:rsidSect="005D29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D2"/>
    <w:rsid w:val="001938B3"/>
    <w:rsid w:val="005D2972"/>
    <w:rsid w:val="009D01AD"/>
    <w:rsid w:val="00A7349C"/>
    <w:rsid w:val="00B23B50"/>
    <w:rsid w:val="00C372A1"/>
    <w:rsid w:val="00F974D2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297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table" w:styleId="a3">
    <w:name w:val="Table Grid"/>
    <w:uiPriority w:val="59"/>
    <w:rsid w:val="005D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9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7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297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table" w:styleId="a3">
    <w:name w:val="Table Grid"/>
    <w:uiPriority w:val="59"/>
    <w:rsid w:val="005D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9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2E3A-3DD4-45AE-9BBD-856DF60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2024-03-01T07:27:00Z</cp:lastPrinted>
  <dcterms:created xsi:type="dcterms:W3CDTF">2024-03-01T05:26:00Z</dcterms:created>
  <dcterms:modified xsi:type="dcterms:W3CDTF">2024-03-01T07:29:00Z</dcterms:modified>
</cp:coreProperties>
</file>