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43" w:rsidRDefault="00151243" w:rsidP="00151243">
      <w:pPr>
        <w:jc w:val="center"/>
        <w:rPr>
          <w:sz w:val="34"/>
        </w:rPr>
      </w:pPr>
      <w:r>
        <w:rPr>
          <w:sz w:val="34"/>
        </w:rPr>
        <w:t xml:space="preserve">Р О С </w:t>
      </w:r>
      <w:proofErr w:type="spellStart"/>
      <w:proofErr w:type="gramStart"/>
      <w:r>
        <w:rPr>
          <w:sz w:val="34"/>
        </w:rPr>
        <w:t>С</w:t>
      </w:r>
      <w:proofErr w:type="spellEnd"/>
      <w:proofErr w:type="gramEnd"/>
      <w:r>
        <w:rPr>
          <w:sz w:val="34"/>
        </w:rPr>
        <w:t xml:space="preserve"> И Й С К А Я Ф Е Д Е Р А Ц И Я</w:t>
      </w:r>
    </w:p>
    <w:p w:rsidR="00151243" w:rsidRDefault="00151243" w:rsidP="00151243">
      <w:pPr>
        <w:jc w:val="center"/>
        <w:rPr>
          <w:sz w:val="34"/>
        </w:rPr>
      </w:pPr>
      <w:r>
        <w:rPr>
          <w:sz w:val="34"/>
        </w:rPr>
        <w:t xml:space="preserve">Б Е Л Г О </w:t>
      </w:r>
      <w:proofErr w:type="gramStart"/>
      <w:r>
        <w:rPr>
          <w:sz w:val="34"/>
        </w:rPr>
        <w:t>Р</w:t>
      </w:r>
      <w:proofErr w:type="gramEnd"/>
      <w:r>
        <w:rPr>
          <w:sz w:val="34"/>
        </w:rPr>
        <w:t xml:space="preserve"> О Д С К А Я О Б Л А С Т Ь</w:t>
      </w:r>
    </w:p>
    <w:p w:rsidR="00151243" w:rsidRDefault="00151243" w:rsidP="00151243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151243" w:rsidRDefault="00151243" w:rsidP="0015124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151243" w:rsidRDefault="00151243" w:rsidP="00151243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151243" w:rsidRDefault="00151243" w:rsidP="0015124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151243" w:rsidRDefault="00151243" w:rsidP="00151243">
      <w:pPr>
        <w:jc w:val="center"/>
        <w:rPr>
          <w:sz w:val="34"/>
        </w:rPr>
      </w:pPr>
    </w:p>
    <w:p w:rsidR="00151243" w:rsidRDefault="00151243" w:rsidP="001512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51243" w:rsidRDefault="00151243" w:rsidP="00151243">
      <w:pPr>
        <w:rPr>
          <w:b/>
          <w:sz w:val="28"/>
          <w:szCs w:val="28"/>
        </w:rPr>
      </w:pPr>
    </w:p>
    <w:p w:rsidR="00151243" w:rsidRDefault="00151243" w:rsidP="00151243">
      <w:pPr>
        <w:rPr>
          <w:b/>
          <w:sz w:val="28"/>
          <w:szCs w:val="28"/>
        </w:rPr>
      </w:pPr>
    </w:p>
    <w:p w:rsidR="00151243" w:rsidRPr="00D67FF6" w:rsidRDefault="00151243" w:rsidP="00151243">
      <w:pPr>
        <w:rPr>
          <w:sz w:val="28"/>
          <w:szCs w:val="28"/>
        </w:rPr>
      </w:pPr>
      <w:r>
        <w:rPr>
          <w:b/>
          <w:sz w:val="28"/>
          <w:szCs w:val="28"/>
        </w:rPr>
        <w:t>27 июля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№255</w:t>
      </w:r>
    </w:p>
    <w:p w:rsidR="00E5724E" w:rsidRDefault="00E5724E" w:rsidP="00E5724E">
      <w:pPr>
        <w:rPr>
          <w:b/>
        </w:rPr>
      </w:pPr>
    </w:p>
    <w:p w:rsidR="00E5724E" w:rsidRDefault="00E5724E" w:rsidP="00E5724E">
      <w:pPr>
        <w:rPr>
          <w:b/>
        </w:rPr>
      </w:pPr>
    </w:p>
    <w:p w:rsidR="00E5724E" w:rsidRDefault="00E5724E" w:rsidP="00E5724E">
      <w:pPr>
        <w:rPr>
          <w:sz w:val="28"/>
          <w:szCs w:val="28"/>
        </w:rPr>
      </w:pPr>
    </w:p>
    <w:p w:rsidR="00E5724E" w:rsidRDefault="00E5724E" w:rsidP="00151243">
      <w:pPr>
        <w:ind w:right="425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О внесении изменений и дополнений в решение земского собрания Ломовского сельского поселения от 25 марта 2022 года №192 «</w:t>
      </w:r>
      <w:r>
        <w:rPr>
          <w:b/>
          <w:sz w:val="28"/>
        </w:rPr>
        <w:t>Об утверждении Положения о муниципальном жилищном фонде коммерческого использования Ломовского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E5724E" w:rsidRDefault="00E5724E" w:rsidP="00E5724E">
      <w:pPr>
        <w:ind w:right="5385"/>
        <w:jc w:val="both"/>
        <w:rPr>
          <w:b/>
          <w:sz w:val="28"/>
          <w:szCs w:val="28"/>
        </w:rPr>
      </w:pPr>
    </w:p>
    <w:p w:rsidR="00E5724E" w:rsidRDefault="00E5724E" w:rsidP="00E5724E">
      <w:pPr>
        <w:ind w:right="5385"/>
        <w:jc w:val="both"/>
        <w:rPr>
          <w:b/>
          <w:sz w:val="28"/>
          <w:szCs w:val="28"/>
        </w:rPr>
      </w:pPr>
    </w:p>
    <w:p w:rsidR="00E5724E" w:rsidRDefault="00E5724E" w:rsidP="00E5724E">
      <w:pPr>
        <w:ind w:right="5385"/>
        <w:jc w:val="both"/>
        <w:rPr>
          <w:b/>
          <w:sz w:val="28"/>
          <w:szCs w:val="28"/>
        </w:rPr>
      </w:pPr>
    </w:p>
    <w:p w:rsidR="00E5724E" w:rsidRDefault="00E5724E" w:rsidP="00E572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в целях приведения НПА в соответствие с требованиями федерального  законодательства, земское собрание Ломовского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E5724E" w:rsidRDefault="00E5724E" w:rsidP="00E5724E">
      <w:pPr>
        <w:tabs>
          <w:tab w:val="left" w:pos="432"/>
        </w:tabs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Внести в решение земского собрания Ломовского сельского поселения от 25 марта 2022 года № 192</w:t>
      </w:r>
      <w:r>
        <w:rPr>
          <w:sz w:val="28"/>
          <w:szCs w:val="28"/>
        </w:rPr>
        <w:t xml:space="preserve"> «Об </w:t>
      </w:r>
      <w:r>
        <w:rPr>
          <w:rStyle w:val="10pt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Ломовского сельского поселения </w:t>
      </w:r>
      <w:r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rStyle w:val="10pt"/>
          <w:b w:val="0"/>
          <w:sz w:val="28"/>
          <w:szCs w:val="28"/>
        </w:rPr>
        <w:t>» следующие изменения</w:t>
      </w:r>
      <w:r>
        <w:rPr>
          <w:bCs/>
          <w:sz w:val="28"/>
          <w:szCs w:val="28"/>
        </w:rPr>
        <w:t>:</w:t>
      </w:r>
    </w:p>
    <w:p w:rsidR="00E5724E" w:rsidRDefault="00E5724E" w:rsidP="00E572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E5724E" w:rsidRDefault="00E5724E" w:rsidP="00E5724E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</w:t>
      </w:r>
      <w:proofErr w:type="spellStart"/>
      <w:r>
        <w:rPr>
          <w:sz w:val="28"/>
          <w:szCs w:val="28"/>
        </w:rPr>
        <w:lastRenderedPageBreak/>
        <w:t>наймодатель</w:t>
      </w:r>
      <w:proofErr w:type="spellEnd"/>
      <w:r>
        <w:rPr>
          <w:sz w:val="28"/>
          <w:szCs w:val="28"/>
        </w:rPr>
        <w:t xml:space="preserve"> может предупредить нанимателя о необходимости устранения нарушения.</w:t>
      </w:r>
    </w:p>
    <w:p w:rsidR="00E5724E" w:rsidRDefault="00E5724E" w:rsidP="00E572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в судебном порядке расторгнуть договор найма жилого помещения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724E" w:rsidRDefault="00E5724E" w:rsidP="00E5724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Обнародовать настоящее решение путем вывешивания в общедоступных местах администрации Ломовского сельского поселения,</w:t>
      </w:r>
      <w:r>
        <w:rPr>
          <w:color w:val="000000"/>
          <w:sz w:val="28"/>
          <w:szCs w:val="28"/>
        </w:rPr>
        <w:t xml:space="preserve"> разместить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web-сайте органов местного самоуправления Ломовского сельского поселения муниципального района «Корочанский район» Белгородской области (</w:t>
      </w:r>
      <w:hyperlink r:id="rId4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en-US"/>
          </w:rPr>
          <w:t>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lomovskoe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</w:t>
        </w:r>
        <w:r>
          <w:rPr>
            <w:rStyle w:val="a3"/>
            <w:sz w:val="28"/>
            <w:szCs w:val="28"/>
          </w:rPr>
          <w:t>31.</w:t>
        </w:r>
        <w:r>
          <w:rPr>
            <w:rStyle w:val="a3"/>
            <w:sz w:val="28"/>
            <w:szCs w:val="28"/>
            <w:lang w:val="en-US"/>
          </w:rPr>
          <w:t>gosweb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gosuslusi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>)</w:t>
      </w:r>
    </w:p>
    <w:p w:rsidR="00E5724E" w:rsidRDefault="00E5724E" w:rsidP="00E572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  <w:lang w:eastAsia="ar-SA"/>
        </w:rPr>
        <w:t xml:space="preserve">Ломовского </w:t>
      </w:r>
      <w:r>
        <w:rPr>
          <w:color w:val="000000"/>
          <w:sz w:val="28"/>
          <w:szCs w:val="28"/>
        </w:rPr>
        <w:t>сельского поселения по вопросам социально-экономического развития и бюджету.</w:t>
      </w:r>
    </w:p>
    <w:p w:rsidR="00E5724E" w:rsidRDefault="00E5724E" w:rsidP="00E5724E">
      <w:pPr>
        <w:ind w:firstLine="720"/>
        <w:jc w:val="both"/>
        <w:rPr>
          <w:sz w:val="28"/>
          <w:szCs w:val="28"/>
        </w:rPr>
      </w:pPr>
    </w:p>
    <w:p w:rsidR="00E5724E" w:rsidRDefault="00E5724E" w:rsidP="00E5724E">
      <w:pPr>
        <w:ind w:firstLine="720"/>
        <w:jc w:val="both"/>
        <w:rPr>
          <w:sz w:val="28"/>
          <w:szCs w:val="28"/>
        </w:rPr>
      </w:pPr>
    </w:p>
    <w:p w:rsidR="00E5724E" w:rsidRDefault="00E5724E" w:rsidP="00E5724E">
      <w:pPr>
        <w:ind w:firstLine="720"/>
        <w:jc w:val="both"/>
        <w:rPr>
          <w:sz w:val="28"/>
          <w:szCs w:val="28"/>
        </w:rPr>
      </w:pPr>
    </w:p>
    <w:p w:rsidR="00E5724E" w:rsidRDefault="00E5724E" w:rsidP="00E57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Ломовского</w:t>
      </w:r>
    </w:p>
    <w:p w:rsidR="00F41A75" w:rsidRDefault="00E5724E" w:rsidP="00E5724E"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Шаталова</w:t>
      </w:r>
    </w:p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4E"/>
    <w:rsid w:val="00125021"/>
    <w:rsid w:val="00151243"/>
    <w:rsid w:val="00947BB5"/>
    <w:rsid w:val="00B91158"/>
    <w:rsid w:val="00E5724E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724E"/>
    <w:rPr>
      <w:color w:val="0000FF"/>
      <w:u w:val="single"/>
    </w:rPr>
  </w:style>
  <w:style w:type="paragraph" w:customStyle="1" w:styleId="ConsPlusNormal">
    <w:name w:val="ConsPlusNormal"/>
    <w:rsid w:val="00E5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E5724E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E5724E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movskoe-r31.gosweb.gosuslu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2023-07-26T06:46:00Z</cp:lastPrinted>
  <dcterms:created xsi:type="dcterms:W3CDTF">2023-07-11T06:32:00Z</dcterms:created>
  <dcterms:modified xsi:type="dcterms:W3CDTF">2023-07-26T06:46:00Z</dcterms:modified>
</cp:coreProperties>
</file>