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99" w:rsidRPr="00D02CA3" w:rsidRDefault="002F7B99" w:rsidP="002F7B99">
      <w:pPr>
        <w:shd w:val="clear" w:color="auto" w:fill="FFFFFF"/>
        <w:spacing w:before="72"/>
        <w:jc w:val="center"/>
      </w:pPr>
      <w:r>
        <w:rPr>
          <w:noProof/>
        </w:rPr>
        <w:drawing>
          <wp:inline distT="0" distB="0" distL="0" distR="0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B99" w:rsidRPr="00D02CA3" w:rsidRDefault="002F7B99" w:rsidP="002F7B9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2F7B99" w:rsidRPr="00D02CA3" w:rsidRDefault="002F7B99" w:rsidP="002F7B99">
      <w:pPr>
        <w:keepNext/>
        <w:jc w:val="center"/>
        <w:outlineLvl w:val="0"/>
        <w:rPr>
          <w:rFonts w:ascii="Arial" w:eastAsia="PMingLiU" w:hAnsi="Arial" w:cs="Arial"/>
          <w:b/>
          <w:spacing w:val="40"/>
        </w:rPr>
      </w:pPr>
      <w:r w:rsidRPr="00D02CA3">
        <w:rPr>
          <w:rFonts w:ascii="Arial" w:eastAsia="PMingLiU" w:hAnsi="Arial" w:cs="Arial"/>
          <w:b/>
          <w:spacing w:val="40"/>
        </w:rPr>
        <w:t>БЕЛГОРОДСКАЯ ОБЛАСТЬ</w:t>
      </w:r>
    </w:p>
    <w:p w:rsidR="002F7B99" w:rsidRPr="00D02CA3" w:rsidRDefault="002F7B99" w:rsidP="002F7B9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F7B99" w:rsidRPr="00D02CA3" w:rsidRDefault="002F7B99" w:rsidP="002F7B99">
      <w:pPr>
        <w:rPr>
          <w:sz w:val="6"/>
          <w:szCs w:val="6"/>
        </w:rPr>
      </w:pPr>
    </w:p>
    <w:p w:rsidR="002F7B99" w:rsidRPr="00D02CA3" w:rsidRDefault="002F7B99" w:rsidP="002F7B99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D02CA3">
        <w:rPr>
          <w:rFonts w:ascii="Arial Narrow" w:hAnsi="Arial Narrow"/>
          <w:b/>
          <w:bCs/>
          <w:iCs/>
          <w:sz w:val="40"/>
          <w:szCs w:val="40"/>
        </w:rPr>
        <w:t>АДМИНИСТРАЦИЯ ЛОМОВСКОГО</w:t>
      </w:r>
    </w:p>
    <w:p w:rsidR="002F7B99" w:rsidRPr="00D02CA3" w:rsidRDefault="002F7B99" w:rsidP="002F7B99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D02CA3">
        <w:rPr>
          <w:rFonts w:ascii="Arial Narrow" w:hAnsi="Arial Narrow"/>
          <w:b/>
          <w:bCs/>
          <w:iCs/>
          <w:sz w:val="40"/>
          <w:szCs w:val="40"/>
        </w:rPr>
        <w:t>СЕЛЬСКОГО ПОСЕЛЕНИЯ</w:t>
      </w:r>
    </w:p>
    <w:p w:rsidR="002F7B99" w:rsidRPr="00D02CA3" w:rsidRDefault="002F7B99" w:rsidP="002F7B99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D02CA3">
        <w:rPr>
          <w:rFonts w:ascii="Arial Narrow" w:hAnsi="Arial Narrow"/>
          <w:b/>
          <w:bCs/>
          <w:iCs/>
          <w:sz w:val="40"/>
          <w:szCs w:val="40"/>
        </w:rPr>
        <w:t>МУНИЦИПАЛЬНОГО РАЙОНА</w:t>
      </w:r>
    </w:p>
    <w:p w:rsidR="002F7B99" w:rsidRPr="00D02CA3" w:rsidRDefault="002F7B99" w:rsidP="002F7B99">
      <w:pPr>
        <w:keepNext/>
        <w:keepLines/>
        <w:jc w:val="center"/>
        <w:outlineLvl w:val="4"/>
        <w:rPr>
          <w:rFonts w:ascii="Arial Narrow" w:hAnsi="Arial Narrow"/>
          <w:b/>
          <w:sz w:val="40"/>
          <w:szCs w:val="40"/>
        </w:rPr>
      </w:pPr>
      <w:r w:rsidRPr="00D02CA3"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2F7B99" w:rsidRPr="00D02CA3" w:rsidRDefault="002F7B99" w:rsidP="002F7B99">
      <w:pPr>
        <w:rPr>
          <w:sz w:val="10"/>
          <w:szCs w:val="10"/>
        </w:rPr>
      </w:pPr>
    </w:p>
    <w:p w:rsidR="002F7B99" w:rsidRPr="00D02CA3" w:rsidRDefault="002F7B99" w:rsidP="002F7B99">
      <w:pPr>
        <w:keepNext/>
        <w:keepLines/>
        <w:spacing w:before="20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D02CA3">
        <w:rPr>
          <w:rFonts w:ascii="Arial" w:hAnsi="Arial" w:cs="Arial"/>
          <w:b/>
          <w:bCs/>
          <w:spacing w:val="48"/>
          <w:sz w:val="32"/>
        </w:rPr>
        <w:t>ПОСТАНОВЛЕНИЕ</w:t>
      </w:r>
    </w:p>
    <w:p w:rsidR="002F7B99" w:rsidRPr="00D02CA3" w:rsidRDefault="002F7B99" w:rsidP="002F7B99">
      <w:pPr>
        <w:jc w:val="center"/>
      </w:pPr>
    </w:p>
    <w:p w:rsidR="002F7B99" w:rsidRPr="00D02CA3" w:rsidRDefault="002F7B99" w:rsidP="002F7B99">
      <w:pPr>
        <w:jc w:val="center"/>
        <w:rPr>
          <w:rFonts w:cs="Arial"/>
          <w:b/>
          <w:sz w:val="17"/>
          <w:szCs w:val="17"/>
        </w:rPr>
      </w:pPr>
      <w:r w:rsidRPr="00D02CA3">
        <w:rPr>
          <w:rFonts w:cs="Arial"/>
          <w:b/>
          <w:sz w:val="17"/>
          <w:szCs w:val="17"/>
        </w:rPr>
        <w:t>Ломово</w:t>
      </w:r>
    </w:p>
    <w:p w:rsidR="002F7B99" w:rsidRPr="00D02CA3" w:rsidRDefault="002F7B99" w:rsidP="002F7B99">
      <w:pPr>
        <w:jc w:val="center"/>
        <w:rPr>
          <w:rFonts w:cs="Arial"/>
          <w:b/>
          <w:sz w:val="17"/>
          <w:szCs w:val="17"/>
        </w:rPr>
      </w:pPr>
    </w:p>
    <w:p w:rsidR="002F7B99" w:rsidRPr="00D02CA3" w:rsidRDefault="002F7B99" w:rsidP="002F7B99">
      <w:pPr>
        <w:keepNext/>
        <w:keepLines/>
        <w:tabs>
          <w:tab w:val="left" w:pos="1418"/>
        </w:tabs>
        <w:spacing w:before="200"/>
        <w:outlineLvl w:val="5"/>
        <w:rPr>
          <w:rFonts w:ascii="Arial" w:hAnsi="Arial" w:cs="Arial"/>
          <w:b/>
          <w:bCs/>
          <w:iCs/>
        </w:rPr>
      </w:pPr>
      <w:r w:rsidRPr="00D02CA3">
        <w:rPr>
          <w:rFonts w:ascii="Arial" w:hAnsi="Arial" w:cs="Arial"/>
          <w:b/>
          <w:bCs/>
          <w:iCs/>
        </w:rPr>
        <w:t xml:space="preserve">«   </w:t>
      </w:r>
      <w:r>
        <w:rPr>
          <w:rFonts w:ascii="Arial" w:hAnsi="Arial" w:cs="Arial"/>
          <w:b/>
          <w:bCs/>
          <w:iCs/>
        </w:rPr>
        <w:t>1</w:t>
      </w:r>
      <w:r w:rsidRPr="00D02CA3">
        <w:rPr>
          <w:rFonts w:ascii="Arial" w:hAnsi="Arial" w:cs="Arial"/>
          <w:b/>
          <w:bCs/>
          <w:iCs/>
        </w:rPr>
        <w:t xml:space="preserve">   »   </w:t>
      </w:r>
      <w:r>
        <w:rPr>
          <w:rFonts w:ascii="Arial" w:hAnsi="Arial" w:cs="Arial"/>
          <w:b/>
          <w:bCs/>
          <w:iCs/>
        </w:rPr>
        <w:t>февраля</w:t>
      </w:r>
      <w:r w:rsidRPr="00D02CA3">
        <w:rPr>
          <w:rFonts w:ascii="Arial" w:hAnsi="Arial" w:cs="Arial"/>
          <w:b/>
          <w:bCs/>
          <w:iCs/>
        </w:rPr>
        <w:t xml:space="preserve">  2021 года </w:t>
      </w:r>
      <w:r w:rsidRPr="00D02CA3">
        <w:rPr>
          <w:rFonts w:ascii="Arial" w:hAnsi="Arial" w:cs="Arial"/>
          <w:b/>
          <w:bCs/>
          <w:iCs/>
        </w:rPr>
        <w:tab/>
      </w:r>
      <w:r w:rsidRPr="00D02CA3">
        <w:rPr>
          <w:rFonts w:ascii="Arial" w:hAnsi="Arial" w:cs="Arial"/>
          <w:b/>
          <w:bCs/>
          <w:iCs/>
        </w:rPr>
        <w:tab/>
      </w:r>
      <w:r w:rsidRPr="00D02CA3">
        <w:rPr>
          <w:rFonts w:ascii="Arial" w:hAnsi="Arial" w:cs="Arial"/>
          <w:b/>
          <w:bCs/>
          <w:iCs/>
        </w:rPr>
        <w:tab/>
      </w:r>
      <w:r w:rsidRPr="00D02CA3">
        <w:rPr>
          <w:rFonts w:ascii="Arial" w:hAnsi="Arial" w:cs="Arial"/>
          <w:b/>
          <w:bCs/>
          <w:iCs/>
        </w:rPr>
        <w:tab/>
      </w:r>
      <w:r w:rsidRPr="00D02CA3">
        <w:rPr>
          <w:rFonts w:ascii="Arial" w:hAnsi="Arial" w:cs="Arial"/>
          <w:b/>
          <w:bCs/>
          <w:iCs/>
        </w:rPr>
        <w:tab/>
      </w:r>
      <w:r w:rsidRPr="00D02CA3">
        <w:rPr>
          <w:rFonts w:ascii="Arial" w:hAnsi="Arial" w:cs="Arial"/>
          <w:b/>
          <w:bCs/>
          <w:iCs/>
        </w:rPr>
        <w:tab/>
      </w:r>
      <w:r w:rsidRPr="00D02CA3">
        <w:rPr>
          <w:rFonts w:ascii="Arial" w:hAnsi="Arial" w:cs="Arial"/>
          <w:b/>
          <w:bCs/>
          <w:iCs/>
        </w:rPr>
        <w:tab/>
        <w:t xml:space="preserve">                     </w:t>
      </w:r>
      <w:r>
        <w:rPr>
          <w:rFonts w:ascii="Arial" w:hAnsi="Arial" w:cs="Arial"/>
          <w:b/>
          <w:bCs/>
          <w:iCs/>
        </w:rPr>
        <w:t xml:space="preserve">   </w:t>
      </w:r>
      <w:r w:rsidRPr="00D02CA3">
        <w:rPr>
          <w:rFonts w:ascii="Arial" w:hAnsi="Arial" w:cs="Arial"/>
          <w:b/>
          <w:bCs/>
          <w:iCs/>
        </w:rPr>
        <w:t xml:space="preserve"> № </w:t>
      </w:r>
      <w:r>
        <w:rPr>
          <w:rFonts w:ascii="Arial" w:hAnsi="Arial" w:cs="Arial"/>
          <w:b/>
          <w:bCs/>
          <w:iCs/>
        </w:rPr>
        <w:t>4</w:t>
      </w:r>
    </w:p>
    <w:p w:rsidR="002F7B99" w:rsidRPr="00D02CA3" w:rsidRDefault="002F7B99" w:rsidP="002F7B99"/>
    <w:p w:rsidR="002F7B99" w:rsidRDefault="002F7B99" w:rsidP="002F7B99">
      <w:pPr>
        <w:pStyle w:val="ab"/>
        <w:jc w:val="right"/>
        <w:rPr>
          <w:sz w:val="28"/>
          <w:szCs w:val="28"/>
        </w:rPr>
      </w:pPr>
      <w:r>
        <w:tab/>
      </w:r>
    </w:p>
    <w:p w:rsidR="002F7B99" w:rsidRDefault="002F7B99" w:rsidP="002F7B9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2F7B99" w:rsidRDefault="002F7B99" w:rsidP="002F7B99">
      <w:pPr>
        <w:widowControl w:val="0"/>
        <w:tabs>
          <w:tab w:val="left" w:pos="0"/>
        </w:tabs>
        <w:autoSpaceDE w:val="0"/>
        <w:autoSpaceDN w:val="0"/>
        <w:adjustRightInd w:val="0"/>
        <w:rPr>
          <w:rStyle w:val="10pt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rStyle w:val="10pt"/>
          <w:sz w:val="28"/>
          <w:szCs w:val="28"/>
        </w:rPr>
        <w:t xml:space="preserve">утверждении </w:t>
      </w:r>
      <w:proofErr w:type="gramStart"/>
      <w:r>
        <w:rPr>
          <w:rStyle w:val="10pt"/>
          <w:sz w:val="28"/>
          <w:szCs w:val="28"/>
        </w:rPr>
        <w:t>административного</w:t>
      </w:r>
      <w:proofErr w:type="gramEnd"/>
      <w:r>
        <w:rPr>
          <w:rStyle w:val="10pt"/>
          <w:sz w:val="28"/>
          <w:szCs w:val="28"/>
        </w:rPr>
        <w:t xml:space="preserve"> </w:t>
      </w:r>
    </w:p>
    <w:p w:rsidR="002F7B99" w:rsidRDefault="002F7B99" w:rsidP="002F7B99">
      <w:pPr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 xml:space="preserve">регламента предоставления </w:t>
      </w:r>
    </w:p>
    <w:p w:rsidR="002F7B99" w:rsidRDefault="002F7B99" w:rsidP="002F7B99">
      <w:r>
        <w:rPr>
          <w:rStyle w:val="10pt"/>
          <w:sz w:val="28"/>
          <w:szCs w:val="28"/>
        </w:rPr>
        <w:t xml:space="preserve">муниципальной услуги </w:t>
      </w:r>
      <w:r>
        <w:rPr>
          <w:b/>
          <w:sz w:val="28"/>
          <w:szCs w:val="28"/>
        </w:rPr>
        <w:t xml:space="preserve">«Прекращение </w:t>
      </w:r>
    </w:p>
    <w:p w:rsidR="002F7B99" w:rsidRDefault="002F7B99" w:rsidP="002F7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права постоянного (бессрочного)</w:t>
      </w:r>
    </w:p>
    <w:p w:rsidR="002F7B99" w:rsidRDefault="002F7B99" w:rsidP="002F7B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пользования, пожизненного наследуемого </w:t>
      </w:r>
    </w:p>
    <w:p w:rsidR="002F7B99" w:rsidRDefault="002F7B99" w:rsidP="002F7B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владения на земельный участок в случае </w:t>
      </w:r>
    </w:p>
    <w:p w:rsidR="002F7B99" w:rsidRDefault="002F7B99" w:rsidP="002F7B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добровольного отказа правообладателя </w:t>
      </w:r>
    </w:p>
    <w:p w:rsidR="002F7B99" w:rsidRDefault="002F7B99" w:rsidP="002F7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права на земельный участок»</w:t>
      </w:r>
    </w:p>
    <w:p w:rsidR="002F7B99" w:rsidRDefault="002F7B99" w:rsidP="002F7B99">
      <w:pPr>
        <w:pStyle w:val="15"/>
        <w:shd w:val="clear" w:color="auto" w:fill="auto"/>
        <w:spacing w:before="0" w:after="0" w:line="240" w:lineRule="auto"/>
        <w:ind w:right="4535"/>
        <w:outlineLvl w:val="9"/>
        <w:rPr>
          <w:rStyle w:val="10pt"/>
          <w:spacing w:val="0"/>
          <w:sz w:val="28"/>
          <w:szCs w:val="28"/>
        </w:rPr>
      </w:pPr>
    </w:p>
    <w:p w:rsidR="002F7B99" w:rsidRDefault="002F7B99" w:rsidP="002F7B99">
      <w:pPr>
        <w:pStyle w:val="13"/>
        <w:shd w:val="clear" w:color="auto" w:fill="auto"/>
        <w:spacing w:before="0" w:after="0" w:line="240" w:lineRule="auto"/>
        <w:ind w:firstLine="567"/>
      </w:pPr>
    </w:p>
    <w:p w:rsidR="002F7B99" w:rsidRDefault="002F7B99" w:rsidP="002F7B99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2F7B99" w:rsidRDefault="002F7B99" w:rsidP="002F7B99">
      <w:pPr>
        <w:tabs>
          <w:tab w:val="left" w:pos="3555"/>
        </w:tabs>
        <w:ind w:right="-1"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 июля 2010 года №210-ФЗ «Об организации предоставления государственных и муниципальных услуг», </w:t>
      </w:r>
      <w:r>
        <w:rPr>
          <w:bCs/>
          <w:sz w:val="28"/>
          <w:szCs w:val="28"/>
        </w:rPr>
        <w:t>от 29 декабря 2017 года №479-ФЗ ««О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</w:t>
      </w:r>
      <w:proofErr w:type="gramEnd"/>
      <w:r>
        <w:rPr>
          <w:bCs/>
          <w:sz w:val="28"/>
          <w:szCs w:val="28"/>
        </w:rPr>
        <w:t xml:space="preserve">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>
        <w:rPr>
          <w:sz w:val="28"/>
          <w:szCs w:val="28"/>
        </w:rPr>
        <w:t xml:space="preserve">Уставом Ломовского сельского поселения муниципального района «Корочанский район» Белгородской области, администрация Ломовского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F7B99" w:rsidRDefault="002F7B99" w:rsidP="002F7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 (прилагается).</w:t>
      </w:r>
    </w:p>
    <w:p w:rsidR="002F7B99" w:rsidRDefault="002F7B99" w:rsidP="002F7B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Со дня вступления в силу настоящего постановления считать утратившим силу пункт 1.8 постановления администрации Ломовского сельского поселения от 28 марта 2016 года № 16 «Об утверждении административных регламентов».</w:t>
      </w:r>
    </w:p>
    <w:p w:rsidR="002F7B99" w:rsidRDefault="002F7B99" w:rsidP="002F7B99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  <w:t>3. Обнародовать данное постановление в общедоступных местах,</w:t>
      </w:r>
      <w:r>
        <w:rPr>
          <w:color w:val="050505"/>
          <w:sz w:val="28"/>
          <w:szCs w:val="28"/>
        </w:rPr>
        <w:t xml:space="preserve"> а также разместить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9" w:history="1">
        <w:r w:rsidRPr="002F7B99">
          <w:rPr>
            <w:sz w:val="28"/>
            <w:szCs w:val="28"/>
          </w:rPr>
          <w:t>http://www.korocha.ru</w:t>
        </w:r>
      </w:hyperlink>
      <w:r w:rsidRPr="002F7B99">
        <w:rPr>
          <w:sz w:val="28"/>
          <w:szCs w:val="28"/>
        </w:rPr>
        <w:t>.</w:t>
      </w:r>
    </w:p>
    <w:p w:rsidR="002F7B99" w:rsidRDefault="002F7B99" w:rsidP="002F7B99">
      <w:pPr>
        <w:jc w:val="both"/>
      </w:pPr>
      <w:r>
        <w:rPr>
          <w:sz w:val="28"/>
          <w:szCs w:val="28"/>
        </w:rPr>
        <w:tab/>
        <w:t>4. Настоящее постановление вступает в силу со дня его официального обнародования (опубликования).</w:t>
      </w:r>
    </w:p>
    <w:p w:rsidR="002F7B99" w:rsidRDefault="002F7B99" w:rsidP="002F7B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F7B99" w:rsidRDefault="002F7B99" w:rsidP="002F7B99">
      <w:pPr>
        <w:ind w:left="4248" w:hanging="2628"/>
        <w:rPr>
          <w:b/>
          <w:color w:val="333333"/>
          <w:sz w:val="28"/>
          <w:szCs w:val="28"/>
        </w:rPr>
      </w:pPr>
    </w:p>
    <w:p w:rsidR="002F7B99" w:rsidRDefault="002F7B99" w:rsidP="002F7B99">
      <w:pPr>
        <w:ind w:left="4248" w:hanging="2628"/>
        <w:rPr>
          <w:b/>
          <w:color w:val="333333"/>
          <w:sz w:val="28"/>
          <w:szCs w:val="28"/>
        </w:rPr>
      </w:pPr>
    </w:p>
    <w:p w:rsidR="002F7B99" w:rsidRDefault="002F7B99" w:rsidP="002F7B99">
      <w:pPr>
        <w:ind w:left="4248" w:hanging="2628"/>
        <w:rPr>
          <w:b/>
          <w:color w:val="333333"/>
          <w:sz w:val="28"/>
          <w:szCs w:val="28"/>
        </w:rPr>
      </w:pPr>
    </w:p>
    <w:p w:rsidR="002F7B99" w:rsidRDefault="002F7B99" w:rsidP="002F7B99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Глава администрации </w:t>
      </w:r>
    </w:p>
    <w:p w:rsidR="002F7B99" w:rsidRDefault="002F7B99" w:rsidP="002F7B99">
      <w:pPr>
        <w:rPr>
          <w:sz w:val="22"/>
          <w:szCs w:val="22"/>
        </w:rPr>
      </w:pPr>
      <w:r>
        <w:rPr>
          <w:b/>
          <w:color w:val="333333"/>
          <w:sz w:val="28"/>
          <w:szCs w:val="28"/>
        </w:rPr>
        <w:t>Ломовского сельского поселения</w:t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  <w:t xml:space="preserve">  </w:t>
      </w:r>
      <w:proofErr w:type="spellStart"/>
      <w:r>
        <w:rPr>
          <w:b/>
          <w:color w:val="333333"/>
          <w:sz w:val="28"/>
          <w:szCs w:val="28"/>
        </w:rPr>
        <w:t>В.И.Стрябкова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2F7B99" w:rsidTr="002F7B99">
        <w:tc>
          <w:tcPr>
            <w:tcW w:w="4785" w:type="dxa"/>
          </w:tcPr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7B99" w:rsidRDefault="002F7B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45" w:firstLine="345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2F7B99" w:rsidRDefault="002F7B99" w:rsidP="00387427">
      <w:pPr>
        <w:ind w:firstLine="709"/>
        <w:jc w:val="right"/>
        <w:rPr>
          <w:b/>
          <w:sz w:val="28"/>
          <w:szCs w:val="28"/>
        </w:rPr>
      </w:pPr>
    </w:p>
    <w:p w:rsidR="00387427" w:rsidRDefault="00387427" w:rsidP="00387427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387427" w:rsidRDefault="00387427" w:rsidP="00387427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387427" w:rsidRDefault="00387427" w:rsidP="00387427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387427" w:rsidRDefault="00387427" w:rsidP="00387427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2F7B99">
        <w:rPr>
          <w:b/>
          <w:sz w:val="28"/>
          <w:szCs w:val="28"/>
        </w:rPr>
        <w:t xml:space="preserve">  1 </w:t>
      </w:r>
      <w:r>
        <w:rPr>
          <w:b/>
          <w:sz w:val="28"/>
          <w:szCs w:val="28"/>
        </w:rPr>
        <w:t>»</w:t>
      </w:r>
      <w:r w:rsidR="002F7B99">
        <w:rPr>
          <w:b/>
          <w:sz w:val="28"/>
          <w:szCs w:val="28"/>
        </w:rPr>
        <w:t xml:space="preserve">    февраля  </w:t>
      </w:r>
      <w:r>
        <w:rPr>
          <w:b/>
          <w:sz w:val="28"/>
          <w:szCs w:val="28"/>
        </w:rPr>
        <w:t>2021 г.</w:t>
      </w:r>
    </w:p>
    <w:p w:rsidR="00387427" w:rsidRDefault="00387427" w:rsidP="00387427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F7B99">
        <w:rPr>
          <w:b/>
          <w:sz w:val="28"/>
          <w:szCs w:val="28"/>
        </w:rPr>
        <w:t xml:space="preserve">  4</w:t>
      </w:r>
    </w:p>
    <w:p w:rsidR="00387427" w:rsidRDefault="00387427" w:rsidP="00DA21B2">
      <w:pPr>
        <w:ind w:firstLine="709"/>
        <w:jc w:val="center"/>
        <w:rPr>
          <w:b/>
          <w:sz w:val="28"/>
          <w:szCs w:val="28"/>
        </w:rPr>
      </w:pPr>
    </w:p>
    <w:p w:rsidR="00387427" w:rsidRDefault="00387427" w:rsidP="00DA21B2">
      <w:pPr>
        <w:ind w:firstLine="709"/>
        <w:jc w:val="center"/>
        <w:rPr>
          <w:b/>
          <w:sz w:val="28"/>
          <w:szCs w:val="28"/>
        </w:rPr>
      </w:pPr>
    </w:p>
    <w:p w:rsidR="00DA21B2" w:rsidRDefault="00DA21B2" w:rsidP="00DA21B2">
      <w:pPr>
        <w:ind w:firstLine="709"/>
        <w:jc w:val="center"/>
        <w:rPr>
          <w:b/>
          <w:sz w:val="28"/>
          <w:szCs w:val="28"/>
        </w:rPr>
      </w:pPr>
      <w:r w:rsidRPr="008B5B88">
        <w:rPr>
          <w:b/>
          <w:sz w:val="28"/>
          <w:szCs w:val="28"/>
        </w:rPr>
        <w:t xml:space="preserve">Административный регламент по предоставлению </w:t>
      </w:r>
    </w:p>
    <w:p w:rsidR="00DA21B2" w:rsidRPr="008B5B88" w:rsidRDefault="00DA21B2" w:rsidP="00DA21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 w:rsidRPr="00BE57F1">
        <w:rPr>
          <w:b/>
          <w:sz w:val="28"/>
          <w:szCs w:val="28"/>
        </w:rPr>
        <w:t>«</w:t>
      </w:r>
      <w:r w:rsidRPr="00EB09C3">
        <w:rPr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8B5B88">
        <w:rPr>
          <w:b/>
          <w:sz w:val="28"/>
          <w:szCs w:val="28"/>
        </w:rPr>
        <w:t>»</w:t>
      </w:r>
    </w:p>
    <w:p w:rsidR="00DA21B2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B2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2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A21B2" w:rsidRPr="00612621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21B2" w:rsidRPr="00612621" w:rsidRDefault="00DA21B2" w:rsidP="00DA21B2">
      <w:pPr>
        <w:pStyle w:val="ConsPlusNormal"/>
        <w:widowControl/>
        <w:numPr>
          <w:ilvl w:val="1"/>
          <w:numId w:val="2"/>
        </w:numPr>
        <w:tabs>
          <w:tab w:val="left" w:pos="0"/>
          <w:tab w:val="left" w:pos="142"/>
          <w:tab w:val="left" w:pos="1701"/>
          <w:tab w:val="left" w:pos="2127"/>
          <w:tab w:val="left" w:pos="2835"/>
        </w:tabs>
        <w:ind w:firstLine="19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12621">
        <w:rPr>
          <w:rFonts w:ascii="Times New Roman" w:hAnsi="Times New Roman" w:cs="Times New Roman"/>
          <w:b/>
          <w:bCs/>
          <w:sz w:val="28"/>
          <w:szCs w:val="28"/>
        </w:rPr>
        <w:t xml:space="preserve">Предмет  регулирования  регламента </w:t>
      </w:r>
    </w:p>
    <w:p w:rsidR="00DA21B2" w:rsidRPr="001176D0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1B2" w:rsidRDefault="00DA21B2" w:rsidP="00DA21B2">
      <w:pPr>
        <w:ind w:firstLine="709"/>
        <w:jc w:val="center"/>
        <w:rPr>
          <w:b/>
          <w:sz w:val="28"/>
          <w:szCs w:val="28"/>
        </w:rPr>
      </w:pPr>
      <w:r w:rsidRPr="001176D0">
        <w:rPr>
          <w:b/>
          <w:sz w:val="28"/>
          <w:szCs w:val="28"/>
        </w:rPr>
        <w:tab/>
        <w:t xml:space="preserve">  </w:t>
      </w:r>
      <w:r w:rsidRPr="001176D0">
        <w:rPr>
          <w:b/>
          <w:sz w:val="28"/>
          <w:szCs w:val="28"/>
        </w:rPr>
        <w:tab/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555EC">
        <w:rPr>
          <w:sz w:val="28"/>
          <w:szCs w:val="28"/>
        </w:rPr>
        <w:t xml:space="preserve"> Административный регламент администрации </w:t>
      </w:r>
      <w:r w:rsidR="00613899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</w:t>
      </w:r>
      <w:r w:rsidR="00613899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муниципального района «Корочанский район» Белгородской области </w:t>
      </w:r>
      <w:r w:rsidRPr="00B555EC">
        <w:rPr>
          <w:sz w:val="28"/>
          <w:szCs w:val="28"/>
        </w:rPr>
        <w:t xml:space="preserve">по предоставлению муниципальной услуги: </w:t>
      </w:r>
      <w:r w:rsidRPr="006F0B12">
        <w:rPr>
          <w:sz w:val="28"/>
          <w:szCs w:val="28"/>
        </w:rPr>
        <w:t>«</w:t>
      </w:r>
      <w:r w:rsidRPr="00EB09C3">
        <w:rPr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6F0B12">
        <w:rPr>
          <w:sz w:val="28"/>
          <w:szCs w:val="28"/>
        </w:rPr>
        <w:t>»</w:t>
      </w:r>
      <w:r w:rsidRPr="00B555EC">
        <w:rPr>
          <w:sz w:val="28"/>
          <w:szCs w:val="28"/>
        </w:rPr>
        <w:t xml:space="preserve"> (далее - Административный регламент), </w:t>
      </w:r>
      <w:r w:rsidRPr="003B0788">
        <w:rPr>
          <w:sz w:val="28"/>
          <w:szCs w:val="28"/>
        </w:rPr>
        <w:t>определяет сроки, порядок и последовательность действий (административных процедур) при предоставлении муниципальной услуги.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Предоставление муниципальной услуги (далее по тексту – Услуга) распространяется на правоотношения, касающиеся земельных участков, находящихся </w:t>
      </w:r>
      <w:r w:rsidRPr="006F0B12">
        <w:rPr>
          <w:sz w:val="28"/>
          <w:szCs w:val="28"/>
        </w:rPr>
        <w:t xml:space="preserve">в муниципальной собственности </w:t>
      </w:r>
      <w:r w:rsidR="00613899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сельского поселения </w:t>
      </w:r>
      <w:r w:rsidRPr="006F0B12">
        <w:rPr>
          <w:sz w:val="28"/>
          <w:szCs w:val="28"/>
        </w:rPr>
        <w:t>муниципального района «Корочанский район» Белгородской области</w:t>
      </w:r>
      <w:r w:rsidR="00DB1310">
        <w:rPr>
          <w:sz w:val="28"/>
          <w:szCs w:val="28"/>
        </w:rPr>
        <w:t>.</w:t>
      </w:r>
    </w:p>
    <w:p w:rsidR="00DA21B2" w:rsidRDefault="00DA21B2" w:rsidP="00DA21B2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/>
        <w:jc w:val="center"/>
        <w:rPr>
          <w:rFonts w:ascii="Times New Roman" w:hAnsi="Times New Roman"/>
          <w:i w:val="0"/>
        </w:rPr>
      </w:pPr>
      <w:r w:rsidRPr="006B1D09">
        <w:rPr>
          <w:rFonts w:ascii="Times New Roman" w:hAnsi="Times New Roman"/>
          <w:i w:val="0"/>
        </w:rPr>
        <w:t xml:space="preserve">1.2. </w:t>
      </w:r>
      <w:r w:rsidRPr="006B1D09">
        <w:rPr>
          <w:rFonts w:ascii="Times New Roman" w:hAnsi="Times New Roman"/>
          <w:b w:val="0"/>
          <w:bCs w:val="0"/>
          <w:i w:val="0"/>
        </w:rPr>
        <w:t xml:space="preserve"> </w:t>
      </w:r>
      <w:r w:rsidRPr="006B1D09">
        <w:rPr>
          <w:rFonts w:ascii="Times New Roman" w:hAnsi="Times New Roman"/>
          <w:i w:val="0"/>
        </w:rPr>
        <w:t>Сведения о  заявителях  муниципальной  услуги</w:t>
      </w:r>
    </w:p>
    <w:p w:rsidR="00DA21B2" w:rsidRPr="006B1D09" w:rsidRDefault="00DA21B2" w:rsidP="00DA21B2"/>
    <w:p w:rsidR="00DA21B2" w:rsidRPr="00D550A1" w:rsidRDefault="00DA21B2" w:rsidP="00DA21B2">
      <w:pPr>
        <w:ind w:firstLine="709"/>
        <w:rPr>
          <w:sz w:val="28"/>
          <w:szCs w:val="28"/>
        </w:rPr>
      </w:pPr>
      <w:r w:rsidRPr="00D550A1">
        <w:rPr>
          <w:sz w:val="28"/>
          <w:szCs w:val="28"/>
        </w:rPr>
        <w:t xml:space="preserve"> Заявителями  муниципальной услуги являются: </w:t>
      </w:r>
    </w:p>
    <w:p w:rsidR="00DA21B2" w:rsidRDefault="00DA21B2" w:rsidP="00DA21B2">
      <w:pPr>
        <w:rPr>
          <w:sz w:val="28"/>
          <w:szCs w:val="28"/>
        </w:rPr>
      </w:pPr>
      <w:r w:rsidRPr="00D550A1">
        <w:rPr>
          <w:sz w:val="28"/>
          <w:szCs w:val="28"/>
        </w:rPr>
        <w:t>а) граждане Российской Федерации;</w:t>
      </w:r>
    </w:p>
    <w:p w:rsidR="00DA21B2" w:rsidRDefault="00DA21B2" w:rsidP="00DA21B2">
      <w:pPr>
        <w:rPr>
          <w:sz w:val="28"/>
          <w:szCs w:val="28"/>
        </w:rPr>
      </w:pPr>
      <w:r w:rsidRPr="00D550A1">
        <w:rPr>
          <w:sz w:val="28"/>
          <w:szCs w:val="28"/>
        </w:rPr>
        <w:t xml:space="preserve">б) иностранные граждане; </w:t>
      </w:r>
    </w:p>
    <w:p w:rsidR="00DA21B2" w:rsidRDefault="00DA21B2" w:rsidP="00DA21B2">
      <w:pPr>
        <w:rPr>
          <w:sz w:val="28"/>
          <w:szCs w:val="28"/>
        </w:rPr>
      </w:pPr>
      <w:r w:rsidRPr="00D550A1">
        <w:rPr>
          <w:sz w:val="28"/>
          <w:szCs w:val="28"/>
        </w:rPr>
        <w:t>в) лица без гражданства;</w:t>
      </w:r>
    </w:p>
    <w:p w:rsidR="00DA21B2" w:rsidRDefault="00DA21B2" w:rsidP="00DA21B2">
      <w:pPr>
        <w:rPr>
          <w:sz w:val="28"/>
          <w:szCs w:val="28"/>
        </w:rPr>
      </w:pPr>
      <w:r w:rsidRPr="00D550A1">
        <w:rPr>
          <w:sz w:val="28"/>
          <w:szCs w:val="28"/>
        </w:rPr>
        <w:t>г) юридические  лица</w:t>
      </w:r>
      <w:r>
        <w:rPr>
          <w:sz w:val="28"/>
          <w:szCs w:val="28"/>
        </w:rPr>
        <w:t>;</w:t>
      </w:r>
    </w:p>
    <w:p w:rsidR="00DA21B2" w:rsidRPr="00D550A1" w:rsidRDefault="00DA21B2" w:rsidP="00DA21B2">
      <w:pPr>
        <w:rPr>
          <w:sz w:val="28"/>
          <w:szCs w:val="28"/>
        </w:rPr>
      </w:pPr>
      <w:r w:rsidRPr="00D550A1">
        <w:rPr>
          <w:sz w:val="28"/>
          <w:szCs w:val="28"/>
        </w:rPr>
        <w:t xml:space="preserve">д) представители вышеуказанных </w:t>
      </w:r>
      <w:proofErr w:type="gramStart"/>
      <w:r w:rsidRPr="00D550A1">
        <w:rPr>
          <w:sz w:val="28"/>
          <w:szCs w:val="28"/>
        </w:rPr>
        <w:t>лиц</w:t>
      </w:r>
      <w:proofErr w:type="gramEnd"/>
      <w:r w:rsidRPr="00D550A1">
        <w:rPr>
          <w:sz w:val="28"/>
          <w:szCs w:val="28"/>
        </w:rPr>
        <w:t xml:space="preserve"> действующие  на  основании  полномочий определенных  в  соответствии с  действующим законодательством Российской Федерации.</w:t>
      </w:r>
    </w:p>
    <w:p w:rsidR="00DA21B2" w:rsidRPr="001176D0" w:rsidRDefault="00DA21B2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288"/>
          <w:tab w:val="left" w:pos="1701"/>
          <w:tab w:val="left" w:pos="2127"/>
        </w:tabs>
        <w:spacing w:line="100" w:lineRule="atLeast"/>
        <w:ind w:firstLine="709"/>
      </w:pPr>
    </w:p>
    <w:p w:rsidR="00DA21B2" w:rsidRDefault="00DA21B2" w:rsidP="00DA21B2">
      <w:pPr>
        <w:pStyle w:val="2"/>
        <w:tabs>
          <w:tab w:val="left" w:pos="0"/>
          <w:tab w:val="left" w:pos="142"/>
          <w:tab w:val="left" w:pos="1701"/>
          <w:tab w:val="left" w:pos="2127"/>
        </w:tabs>
        <w:spacing w:before="0" w:line="100" w:lineRule="atLeast"/>
        <w:ind w:left="-142"/>
        <w:rPr>
          <w:rFonts w:ascii="Times New Roman" w:hAnsi="Times New Roman"/>
        </w:rPr>
      </w:pPr>
      <w:r w:rsidRPr="001176D0">
        <w:rPr>
          <w:rFonts w:ascii="Times New Roman" w:hAnsi="Times New Roman"/>
        </w:rPr>
        <w:lastRenderedPageBreak/>
        <w:t xml:space="preserve">         </w:t>
      </w:r>
    </w:p>
    <w:p w:rsidR="00DA21B2" w:rsidRDefault="00DA21B2" w:rsidP="00DA21B2">
      <w:pPr>
        <w:pStyle w:val="2"/>
        <w:tabs>
          <w:tab w:val="left" w:pos="0"/>
          <w:tab w:val="left" w:pos="142"/>
          <w:tab w:val="left" w:pos="1701"/>
          <w:tab w:val="left" w:pos="2127"/>
        </w:tabs>
        <w:spacing w:before="0" w:line="100" w:lineRule="atLeast"/>
        <w:ind w:left="-142"/>
        <w:jc w:val="center"/>
        <w:rPr>
          <w:rFonts w:ascii="Times New Roman" w:hAnsi="Times New Roman"/>
          <w:i w:val="0"/>
        </w:rPr>
      </w:pPr>
      <w:r w:rsidRPr="006B1D09">
        <w:rPr>
          <w:rFonts w:ascii="Times New Roman" w:hAnsi="Times New Roman"/>
          <w:i w:val="0"/>
        </w:rPr>
        <w:t>1.3.  Требования к Порядку  информирования о  предоставлении муниципальной  услуги</w:t>
      </w:r>
    </w:p>
    <w:p w:rsidR="00DA21B2" w:rsidRPr="006B1D09" w:rsidRDefault="00DA21B2" w:rsidP="00DA21B2"/>
    <w:p w:rsidR="00DA21B2" w:rsidRPr="00971EB7" w:rsidRDefault="00DA21B2" w:rsidP="00DA21B2">
      <w:pPr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 xml:space="preserve">1.3.1. Исполнителем муниципальной  Услуги является  </w:t>
      </w:r>
      <w:r w:rsidRPr="00B555EC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B555EC">
        <w:rPr>
          <w:sz w:val="28"/>
          <w:szCs w:val="28"/>
        </w:rPr>
        <w:t xml:space="preserve"> </w:t>
      </w:r>
      <w:r w:rsidR="00613899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сельского поселения муниципального района «Корочанский район» Белгородской области (далее-Администрация).   </w:t>
      </w:r>
      <w:r w:rsidRPr="001176D0">
        <w:rPr>
          <w:sz w:val="28"/>
          <w:szCs w:val="28"/>
        </w:rPr>
        <w:t xml:space="preserve"> Место нахождени</w:t>
      </w:r>
      <w:r>
        <w:rPr>
          <w:sz w:val="28"/>
          <w:szCs w:val="28"/>
        </w:rPr>
        <w:t>я</w:t>
      </w:r>
      <w:r w:rsidRPr="001176D0">
        <w:rPr>
          <w:sz w:val="28"/>
          <w:szCs w:val="28"/>
        </w:rPr>
        <w:t xml:space="preserve"> Администрации: </w:t>
      </w:r>
      <w:r>
        <w:rPr>
          <w:sz w:val="28"/>
          <w:szCs w:val="28"/>
        </w:rPr>
        <w:t>30920</w:t>
      </w:r>
      <w:r w:rsidR="00613899">
        <w:rPr>
          <w:sz w:val="28"/>
          <w:szCs w:val="28"/>
        </w:rPr>
        <w:t>4</w:t>
      </w:r>
      <w:r>
        <w:rPr>
          <w:sz w:val="28"/>
          <w:szCs w:val="28"/>
        </w:rPr>
        <w:t xml:space="preserve">, Белгородская  область, Корочанский район, </w:t>
      </w:r>
      <w:r w:rsidRPr="00971EB7">
        <w:rPr>
          <w:sz w:val="28"/>
          <w:szCs w:val="28"/>
        </w:rPr>
        <w:t xml:space="preserve">село </w:t>
      </w:r>
      <w:r w:rsidR="00613899">
        <w:rPr>
          <w:sz w:val="28"/>
          <w:szCs w:val="28"/>
        </w:rPr>
        <w:t>Лом</w:t>
      </w:r>
      <w:r>
        <w:rPr>
          <w:sz w:val="28"/>
          <w:szCs w:val="28"/>
        </w:rPr>
        <w:t>ово</w:t>
      </w:r>
      <w:r w:rsidRPr="00971EB7">
        <w:rPr>
          <w:sz w:val="28"/>
          <w:szCs w:val="28"/>
        </w:rPr>
        <w:t xml:space="preserve">, улица </w:t>
      </w:r>
      <w:r w:rsidR="00613899">
        <w:rPr>
          <w:sz w:val="28"/>
          <w:szCs w:val="28"/>
        </w:rPr>
        <w:t>Мозгового</w:t>
      </w:r>
      <w:r>
        <w:rPr>
          <w:sz w:val="28"/>
          <w:szCs w:val="28"/>
        </w:rPr>
        <w:t>, 1</w:t>
      </w:r>
      <w:r w:rsidRPr="00971EB7">
        <w:rPr>
          <w:sz w:val="28"/>
          <w:szCs w:val="28"/>
        </w:rPr>
        <w:t>.</w:t>
      </w:r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 xml:space="preserve">главы администрации (47231) </w:t>
      </w:r>
      <w:r w:rsidR="00613899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613899">
        <w:rPr>
          <w:sz w:val="28"/>
          <w:szCs w:val="28"/>
        </w:rPr>
        <w:t>41</w:t>
      </w:r>
      <w:r>
        <w:rPr>
          <w:sz w:val="28"/>
          <w:szCs w:val="28"/>
        </w:rPr>
        <w:t>-</w:t>
      </w:r>
      <w:r w:rsidR="00613899">
        <w:rPr>
          <w:sz w:val="28"/>
          <w:szCs w:val="28"/>
        </w:rPr>
        <w:t>33</w:t>
      </w:r>
      <w:r>
        <w:rPr>
          <w:sz w:val="28"/>
          <w:szCs w:val="28"/>
        </w:rPr>
        <w:t>.</w:t>
      </w:r>
    </w:p>
    <w:p w:rsidR="00613899" w:rsidRPr="00387427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color w:val="000000"/>
          <w:sz w:val="28"/>
          <w:szCs w:val="28"/>
        </w:rPr>
      </w:pPr>
      <w:r w:rsidRPr="001176D0">
        <w:rPr>
          <w:color w:val="000000"/>
          <w:sz w:val="28"/>
          <w:szCs w:val="28"/>
        </w:rPr>
        <w:t xml:space="preserve">Телефоны сотрудников  </w:t>
      </w:r>
      <w:r>
        <w:rPr>
          <w:color w:val="000000"/>
          <w:sz w:val="28"/>
          <w:szCs w:val="28"/>
        </w:rPr>
        <w:t xml:space="preserve">администрации (47231) </w:t>
      </w:r>
      <w:r w:rsidR="006138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</w:t>
      </w:r>
      <w:r w:rsidR="00613899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>-</w:t>
      </w:r>
      <w:r w:rsidR="00613899">
        <w:rPr>
          <w:color w:val="000000"/>
          <w:sz w:val="28"/>
          <w:szCs w:val="28"/>
        </w:rPr>
        <w:t>33</w:t>
      </w:r>
      <w:r w:rsidRPr="001176D0">
        <w:rPr>
          <w:color w:val="000000"/>
          <w:sz w:val="28"/>
          <w:szCs w:val="28"/>
        </w:rPr>
        <w:t xml:space="preserve">, </w:t>
      </w:r>
    </w:p>
    <w:p w:rsidR="00613899" w:rsidRPr="00387427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1176D0">
        <w:rPr>
          <w:color w:val="000000"/>
          <w:sz w:val="28"/>
          <w:szCs w:val="28"/>
        </w:rPr>
        <w:t>е</w:t>
      </w:r>
      <w:proofErr w:type="gramEnd"/>
      <w:r w:rsidRPr="001176D0">
        <w:rPr>
          <w:color w:val="000000"/>
          <w:sz w:val="28"/>
          <w:szCs w:val="28"/>
        </w:rPr>
        <w:t>-</w:t>
      </w:r>
      <w:r w:rsidRPr="001176D0">
        <w:rPr>
          <w:color w:val="000000"/>
          <w:sz w:val="28"/>
          <w:szCs w:val="28"/>
          <w:lang w:val="en-US"/>
        </w:rPr>
        <w:t>mail</w:t>
      </w:r>
      <w:r w:rsidRPr="001176D0">
        <w:rPr>
          <w:color w:val="000000"/>
          <w:sz w:val="28"/>
          <w:szCs w:val="28"/>
        </w:rPr>
        <w:t>:</w:t>
      </w:r>
      <w:r w:rsidR="00613899" w:rsidRPr="00387427">
        <w:rPr>
          <w:color w:val="000000"/>
          <w:sz w:val="28"/>
          <w:szCs w:val="28"/>
        </w:rPr>
        <w:t xml:space="preserve"> </w:t>
      </w:r>
      <w:r w:rsidR="00613899">
        <w:rPr>
          <w:color w:val="000000"/>
          <w:sz w:val="28"/>
          <w:szCs w:val="28"/>
          <w:lang w:val="en-US"/>
        </w:rPr>
        <w:t>lomowo</w:t>
      </w:r>
      <w:r w:rsidR="00613899" w:rsidRPr="00613899">
        <w:rPr>
          <w:color w:val="000000"/>
          <w:sz w:val="28"/>
          <w:szCs w:val="28"/>
        </w:rPr>
        <w:t>@</w:t>
      </w:r>
      <w:proofErr w:type="spellStart"/>
      <w:r w:rsidR="00613899">
        <w:rPr>
          <w:color w:val="000000"/>
          <w:sz w:val="28"/>
          <w:szCs w:val="28"/>
          <w:lang w:val="en-US"/>
        </w:rPr>
        <w:t>yandex</w:t>
      </w:r>
      <w:proofErr w:type="spellEnd"/>
      <w:r w:rsidR="00613899" w:rsidRPr="00387427">
        <w:rPr>
          <w:color w:val="000000"/>
          <w:sz w:val="28"/>
          <w:szCs w:val="28"/>
        </w:rPr>
        <w:t>.</w:t>
      </w:r>
      <w:proofErr w:type="spellStart"/>
      <w:r w:rsidR="00613899">
        <w:rPr>
          <w:color w:val="000000"/>
          <w:sz w:val="28"/>
          <w:szCs w:val="28"/>
          <w:lang w:val="en-US"/>
        </w:rPr>
        <w:t>ru</w:t>
      </w:r>
      <w:proofErr w:type="spellEnd"/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color w:val="000000"/>
          <w:sz w:val="28"/>
          <w:szCs w:val="28"/>
        </w:rPr>
      </w:pPr>
      <w:r w:rsidRPr="001176D0">
        <w:rPr>
          <w:color w:val="000000"/>
          <w:sz w:val="28"/>
          <w:szCs w:val="28"/>
        </w:rPr>
        <w:t>График работы администрации: понедельник - пятница с 8.00 до 17.00</w:t>
      </w:r>
      <w:r>
        <w:rPr>
          <w:color w:val="000000"/>
          <w:sz w:val="28"/>
          <w:szCs w:val="28"/>
        </w:rPr>
        <w:t xml:space="preserve"> час</w:t>
      </w:r>
      <w:r w:rsidRPr="001176D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перерыв</w:t>
      </w:r>
      <w:r w:rsidRPr="001176D0">
        <w:rPr>
          <w:color w:val="000000"/>
          <w:sz w:val="28"/>
          <w:szCs w:val="28"/>
        </w:rPr>
        <w:t xml:space="preserve"> с 1</w:t>
      </w:r>
      <w:r>
        <w:rPr>
          <w:color w:val="000000"/>
          <w:sz w:val="28"/>
          <w:szCs w:val="28"/>
        </w:rPr>
        <w:t>2</w:t>
      </w:r>
      <w:r w:rsidRPr="001176D0">
        <w:rPr>
          <w:color w:val="000000"/>
          <w:sz w:val="28"/>
          <w:szCs w:val="28"/>
        </w:rPr>
        <w:t>.00 до 14.00</w:t>
      </w:r>
      <w:r>
        <w:rPr>
          <w:color w:val="000000"/>
          <w:sz w:val="28"/>
          <w:szCs w:val="28"/>
        </w:rPr>
        <w:t xml:space="preserve"> час</w:t>
      </w:r>
      <w:r w:rsidRPr="001176D0">
        <w:rPr>
          <w:color w:val="000000"/>
          <w:sz w:val="28"/>
          <w:szCs w:val="28"/>
        </w:rPr>
        <w:t>, выходные - суббота и воскресенье.</w:t>
      </w:r>
    </w:p>
    <w:p w:rsidR="00DA21B2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color w:val="000000"/>
          <w:sz w:val="28"/>
          <w:szCs w:val="28"/>
        </w:rPr>
      </w:pPr>
      <w:r w:rsidRPr="001176D0">
        <w:rPr>
          <w:color w:val="000000"/>
          <w:sz w:val="28"/>
          <w:szCs w:val="28"/>
        </w:rPr>
        <w:t xml:space="preserve">1.3.2.  Организатором оказания  муниципальной Услуги является  </w:t>
      </w:r>
      <w:r w:rsidR="00DB1310" w:rsidRPr="00DB1310">
        <w:rPr>
          <w:rFonts w:eastAsia="Times New Roman"/>
          <w:color w:val="000000"/>
          <w:sz w:val="28"/>
          <w:szCs w:val="28"/>
        </w:rPr>
        <w:t>Областное государственное автономное учреждение «Многофункциональный центр предоставления государственных и муниципальных услуг в муниципальном районе «Корочанский район» (далее по тексту - МФЦ).</w:t>
      </w:r>
    </w:p>
    <w:p w:rsidR="00DA21B2" w:rsidRPr="00B555EC" w:rsidRDefault="00DA21B2" w:rsidP="00DA21B2">
      <w:pPr>
        <w:ind w:firstLine="709"/>
        <w:jc w:val="both"/>
        <w:rPr>
          <w:sz w:val="28"/>
          <w:szCs w:val="28"/>
        </w:rPr>
      </w:pPr>
      <w:r w:rsidRPr="001176D0">
        <w:rPr>
          <w:color w:val="000000"/>
          <w:sz w:val="28"/>
          <w:szCs w:val="28"/>
        </w:rPr>
        <w:t>Почтовый адрес МФЦ для предоставления документов и обращений за получением услуги и консультациями:</w:t>
      </w:r>
      <w:r w:rsidRPr="00B555EC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Белгородская область, город Короча, ул. Пролетарская,  26.</w:t>
      </w:r>
    </w:p>
    <w:p w:rsidR="00DB1310" w:rsidRPr="00DB1310" w:rsidRDefault="00DB1310" w:rsidP="00DB1310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eastAsia="Times New Roman"/>
          <w:sz w:val="28"/>
          <w:szCs w:val="28"/>
        </w:rPr>
      </w:pPr>
      <w:r w:rsidRPr="00DB1310">
        <w:rPr>
          <w:rFonts w:eastAsia="Times New Roman"/>
          <w:sz w:val="28"/>
          <w:szCs w:val="28"/>
        </w:rPr>
        <w:t>График приема граждан: понедельник - пятница с 8.00 до 17.00 час, суббота с 9.00 до 14.00, воскресенье – выходной.</w:t>
      </w:r>
    </w:p>
    <w:p w:rsidR="00DA21B2" w:rsidRPr="001176D0" w:rsidRDefault="00DB1310" w:rsidP="00DB1310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DB1310">
        <w:rPr>
          <w:rFonts w:eastAsia="Times New Roman"/>
          <w:sz w:val="28"/>
          <w:szCs w:val="28"/>
        </w:rPr>
        <w:t xml:space="preserve">Телефоны специалистов МФЦ: 8 (47231) 5-69-36, 8 (47231) 5-69-37,              </w:t>
      </w:r>
      <w:proofErr w:type="gramStart"/>
      <w:r w:rsidRPr="00DB1310">
        <w:rPr>
          <w:rFonts w:eastAsia="Times New Roman"/>
          <w:color w:val="000000"/>
          <w:sz w:val="28"/>
          <w:szCs w:val="28"/>
        </w:rPr>
        <w:t>е</w:t>
      </w:r>
      <w:proofErr w:type="gramEnd"/>
      <w:r w:rsidRPr="00DB1310">
        <w:rPr>
          <w:rFonts w:eastAsia="Times New Roman"/>
          <w:color w:val="000000"/>
          <w:sz w:val="28"/>
          <w:szCs w:val="28"/>
        </w:rPr>
        <w:t>-</w:t>
      </w:r>
      <w:r w:rsidRPr="00DB1310">
        <w:rPr>
          <w:rFonts w:eastAsia="Times New Roman"/>
          <w:color w:val="000000"/>
          <w:sz w:val="28"/>
          <w:szCs w:val="28"/>
          <w:lang w:val="en-US"/>
        </w:rPr>
        <w:t>mail</w:t>
      </w:r>
      <w:r w:rsidRPr="00DB1310">
        <w:rPr>
          <w:rFonts w:eastAsia="Times New Roman"/>
          <w:sz w:val="28"/>
          <w:szCs w:val="28"/>
        </w:rPr>
        <w:t xml:space="preserve">: </w:t>
      </w:r>
      <w:proofErr w:type="spellStart"/>
      <w:r w:rsidRPr="00DB1310">
        <w:rPr>
          <w:rFonts w:eastAsia="Times New Roman"/>
          <w:sz w:val="28"/>
          <w:szCs w:val="28"/>
          <w:lang w:val="en-US"/>
        </w:rPr>
        <w:t>mfc</w:t>
      </w:r>
      <w:proofErr w:type="spellEnd"/>
      <w:r w:rsidRPr="00DB1310">
        <w:rPr>
          <w:rFonts w:eastAsia="Times New Roman"/>
          <w:sz w:val="28"/>
          <w:szCs w:val="28"/>
        </w:rPr>
        <w:t>_</w:t>
      </w:r>
      <w:proofErr w:type="spellStart"/>
      <w:r w:rsidRPr="00DB1310">
        <w:rPr>
          <w:rFonts w:eastAsia="Times New Roman"/>
          <w:sz w:val="28"/>
          <w:szCs w:val="28"/>
          <w:lang w:val="en-US"/>
        </w:rPr>
        <w:t>korocha</w:t>
      </w:r>
      <w:proofErr w:type="spellEnd"/>
      <w:r w:rsidRPr="00DB1310">
        <w:rPr>
          <w:rFonts w:eastAsia="Times New Roman"/>
          <w:sz w:val="28"/>
          <w:szCs w:val="28"/>
        </w:rPr>
        <w:t>@</w:t>
      </w:r>
      <w:r w:rsidRPr="00DB1310">
        <w:rPr>
          <w:rFonts w:eastAsia="Times New Roman"/>
          <w:sz w:val="28"/>
          <w:szCs w:val="28"/>
          <w:lang w:val="en-US"/>
        </w:rPr>
        <w:t>rambler</w:t>
      </w:r>
      <w:r w:rsidRPr="00DB1310">
        <w:rPr>
          <w:rFonts w:eastAsia="Times New Roman"/>
          <w:sz w:val="28"/>
          <w:szCs w:val="28"/>
        </w:rPr>
        <w:t>.</w:t>
      </w:r>
      <w:proofErr w:type="spellStart"/>
      <w:r w:rsidRPr="00DB1310">
        <w:rPr>
          <w:rFonts w:eastAsia="Times New Roman"/>
          <w:sz w:val="28"/>
          <w:szCs w:val="28"/>
          <w:lang w:val="en-US"/>
        </w:rPr>
        <w:t>ru</w:t>
      </w:r>
      <w:proofErr w:type="spellEnd"/>
      <w:r w:rsidRPr="00DB1310">
        <w:rPr>
          <w:rFonts w:eastAsia="Times New Roman"/>
          <w:sz w:val="28"/>
          <w:szCs w:val="28"/>
        </w:rPr>
        <w:t>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proofErr w:type="gramStart"/>
      <w:r w:rsidRPr="00EC42F6">
        <w:rPr>
          <w:sz w:val="28"/>
          <w:szCs w:val="28"/>
        </w:rPr>
        <w:t xml:space="preserve">Информация о порядке предоставления муниципальной услуги размещается на официальном web-сайте муниципального района    «Корочанский  район» Белгородской   области   </w:t>
      </w:r>
      <w:hyperlink r:id="rId10" w:history="1">
        <w:r w:rsidR="00613899" w:rsidRPr="002F7B99">
          <w:rPr>
            <w:sz w:val="28"/>
            <w:szCs w:val="28"/>
          </w:rPr>
          <w:t>http://www.korocha.ru</w:t>
        </w:r>
      </w:hyperlink>
      <w:r w:rsidRPr="00EC42F6">
        <w:rPr>
          <w:sz w:val="28"/>
          <w:szCs w:val="28"/>
        </w:rPr>
        <w:t xml:space="preserve">, на Едином портале государственных и муниципальных услуг (функций) </w:t>
      </w:r>
      <w:hyperlink r:id="rId11" w:history="1">
        <w:r w:rsidRPr="002F7B99">
          <w:rPr>
            <w:sz w:val="28"/>
            <w:szCs w:val="28"/>
          </w:rPr>
          <w:t>www.gosuslugi.ru</w:t>
        </w:r>
      </w:hyperlink>
      <w:r w:rsidRPr="00EC42F6">
        <w:rPr>
          <w:sz w:val="28"/>
          <w:szCs w:val="28"/>
        </w:rPr>
        <w:t>, в средствах массовой информации, а также предоставляется непосредственно сотрудниками  МФЦ и Администрации.</w:t>
      </w:r>
      <w:proofErr w:type="gramEnd"/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1.3.3. </w:t>
      </w:r>
      <w:r w:rsidRPr="002332A6">
        <w:rPr>
          <w:spacing w:val="1"/>
          <w:sz w:val="28"/>
          <w:szCs w:val="28"/>
        </w:rPr>
        <w:t>Информирование о предоставлении муниципальной услуги осуществляется:</w:t>
      </w:r>
    </w:p>
    <w:p w:rsidR="00DA21B2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 xml:space="preserve">- непосредственно в Администрации </w:t>
      </w:r>
      <w:r>
        <w:rPr>
          <w:spacing w:val="1"/>
          <w:sz w:val="28"/>
          <w:szCs w:val="28"/>
        </w:rPr>
        <w:t xml:space="preserve">и </w:t>
      </w:r>
      <w:r w:rsidRPr="002332A6">
        <w:rPr>
          <w:spacing w:val="1"/>
          <w:sz w:val="28"/>
          <w:szCs w:val="28"/>
        </w:rPr>
        <w:t>в муниципальном автономном учреждении Корочанского района «Многофункциональный центр предоставления государственных и муниципальных услуг» (далее - МФЦ)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2332A6">
        <w:rPr>
          <w:spacing w:val="1"/>
          <w:sz w:val="28"/>
          <w:szCs w:val="28"/>
        </w:rPr>
        <w:t>через информационные стенды и при консультировании специалистом;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- с использованием средств телефонной связи, электронной почты;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- посредством использования сведений, размещенных в сети «Интернет» на официальных Интернет-сайтах;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- в средствах массовой информации;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1.3.4</w:t>
      </w:r>
      <w:r w:rsidRPr="002332A6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 w:rsidRPr="002332A6">
        <w:rPr>
          <w:spacing w:val="1"/>
          <w:sz w:val="28"/>
          <w:szCs w:val="28"/>
        </w:rPr>
        <w:t>Место получения информации о предоставлении муниципальной услуги оборудуется информационными стендами, на которых размещается следующая информация: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lastRenderedPageBreak/>
        <w:t>а) телефоны, графики личного приема граждан уполномоченными должностными лицами;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б) фамилии, имена, отчества и должности лиц, осуществляющих прием граждан по муниципальной услуге;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в) адреса официальных сайтов в сети Интернет;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г)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д) образцы оформления документов, необходимых для предоставления муниципальной услуги, и тре</w:t>
      </w:r>
      <w:r>
        <w:rPr>
          <w:spacing w:val="1"/>
          <w:sz w:val="28"/>
          <w:szCs w:val="28"/>
        </w:rPr>
        <w:t>бования к ним (форма заявления).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Справочные, статистические и аналитические материалы, нормативные правовые акты, касающиеся предоставления муниципальной услуги, размещаются непосредственно на стендах или у сотрудников Администрации.</w:t>
      </w:r>
    </w:p>
    <w:p w:rsidR="00DA21B2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 xml:space="preserve">Консультации (справки) по вопросам предоставления муниципальной услуги даются специалистами МФЦ и Администрации, осуществляющими муниципальную услугу непосредственно в приемное время лично или по телефону.                </w:t>
      </w:r>
    </w:p>
    <w:p w:rsidR="00DA21B2" w:rsidRPr="001176D0" w:rsidRDefault="00DA21B2" w:rsidP="00DA21B2">
      <w:pPr>
        <w:pStyle w:val="10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rPr>
          <w:rFonts w:ascii="Times New Roman" w:hAnsi="Times New Roman"/>
        </w:rPr>
      </w:pPr>
      <w:r w:rsidRPr="001176D0">
        <w:rPr>
          <w:rFonts w:ascii="Times New Roman" w:hAnsi="Times New Roman"/>
          <w:lang w:val="en-US"/>
        </w:rPr>
        <w:t>II</w:t>
      </w:r>
      <w:r w:rsidRPr="001176D0">
        <w:rPr>
          <w:rFonts w:ascii="Times New Roman" w:hAnsi="Times New Roman"/>
        </w:rPr>
        <w:t>. Стандарт предоставления услуги</w:t>
      </w:r>
    </w:p>
    <w:p w:rsidR="00DA21B2" w:rsidRDefault="00DA21B2" w:rsidP="00DA21B2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jc w:val="center"/>
        <w:rPr>
          <w:rFonts w:ascii="Times New Roman" w:hAnsi="Times New Roman"/>
          <w:i w:val="0"/>
        </w:rPr>
      </w:pPr>
      <w:r w:rsidRPr="006B1D09">
        <w:rPr>
          <w:rFonts w:ascii="Times New Roman" w:hAnsi="Times New Roman"/>
          <w:i w:val="0"/>
        </w:rPr>
        <w:t>2.1. Наименование муниципальной услуги</w:t>
      </w:r>
    </w:p>
    <w:p w:rsidR="00DA21B2" w:rsidRPr="006B1D09" w:rsidRDefault="00DA21B2" w:rsidP="00DA21B2"/>
    <w:p w:rsidR="00DA21B2" w:rsidRPr="001176D0" w:rsidRDefault="00DA21B2" w:rsidP="00DA21B2">
      <w:pPr>
        <w:pStyle w:val="ConsPlusTitle"/>
        <w:widowControl/>
        <w:tabs>
          <w:tab w:val="left" w:pos="0"/>
          <w:tab w:val="left" w:pos="709"/>
          <w:tab w:val="left" w:pos="1701"/>
          <w:tab w:val="left" w:pos="2127"/>
        </w:tabs>
        <w:ind w:left="-142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3C44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Наименование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745B4E">
        <w:rPr>
          <w:rFonts w:ascii="Times New Roman" w:hAnsi="Times New Roman" w:cs="Times New Roman"/>
          <w:b w:val="0"/>
          <w:bCs w:val="0"/>
          <w:sz w:val="28"/>
          <w:szCs w:val="28"/>
        </w:rPr>
        <w:t>Лом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овского сельского поселения Корочанского района Белгородской области</w:t>
      </w:r>
      <w:r w:rsidRPr="00683C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Pr="00683C4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B09C3">
        <w:rPr>
          <w:rFonts w:ascii="Times New Roman" w:hAnsi="Times New Roman" w:cs="Times New Roman"/>
          <w:b w:val="0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176D0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 </w:t>
      </w:r>
    </w:p>
    <w:p w:rsidR="00DA21B2" w:rsidRPr="004F0B61" w:rsidRDefault="00DA21B2" w:rsidP="00DA21B2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DA21B2" w:rsidRPr="001176D0" w:rsidRDefault="00DA21B2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567"/>
          <w:tab w:val="left" w:pos="1288"/>
          <w:tab w:val="left" w:pos="2127"/>
        </w:tabs>
        <w:spacing w:line="100" w:lineRule="atLeast"/>
        <w:ind w:left="-142"/>
        <w:jc w:val="center"/>
        <w:rPr>
          <w:b/>
          <w:bCs/>
        </w:rPr>
      </w:pPr>
      <w:r w:rsidRPr="001176D0">
        <w:rPr>
          <w:b/>
          <w:bCs/>
        </w:rPr>
        <w:t xml:space="preserve">2.2. Наименования  органа  местного самоуправления, предоставляющего  муниципальную услугу   и   </w:t>
      </w:r>
      <w:r>
        <w:rPr>
          <w:b/>
          <w:bCs/>
        </w:rPr>
        <w:t>участвующих</w:t>
      </w:r>
      <w:r w:rsidRPr="001176D0">
        <w:rPr>
          <w:b/>
          <w:bCs/>
        </w:rPr>
        <w:t xml:space="preserve"> организаци</w:t>
      </w:r>
      <w:r>
        <w:rPr>
          <w:b/>
          <w:bCs/>
        </w:rPr>
        <w:t>й</w:t>
      </w:r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center"/>
        <w:rPr>
          <w:b/>
          <w:bCs/>
          <w:sz w:val="28"/>
          <w:szCs w:val="28"/>
        </w:rPr>
      </w:pPr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2.2.1.  Исполнителем муниципальной  Услуги является  Администрация.</w:t>
      </w:r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2.2.2.  Организатором исполнения муниципальной Услуги является  МФЦ.</w:t>
      </w:r>
    </w:p>
    <w:p w:rsidR="00DA21B2" w:rsidRPr="00324DD3" w:rsidRDefault="00DA21B2" w:rsidP="00DA21B2">
      <w:pPr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2.2.3</w:t>
      </w:r>
      <w:r w:rsidRPr="00E328E8">
        <w:rPr>
          <w:sz w:val="28"/>
          <w:szCs w:val="28"/>
        </w:rPr>
        <w:t xml:space="preserve">. </w:t>
      </w:r>
      <w:r w:rsidRPr="00324DD3">
        <w:rPr>
          <w:sz w:val="28"/>
          <w:szCs w:val="28"/>
        </w:rPr>
        <w:t>В предоставлении муниципальной услуги принимают участие органы и организации, представляющие в порядке межведомственного взаимодействия сведения и документы, необходимые для предоставления  Услуги:</w:t>
      </w:r>
    </w:p>
    <w:p w:rsidR="00DA21B2" w:rsidRPr="00506E1E" w:rsidRDefault="00DA21B2" w:rsidP="00DA21B2">
      <w:pPr>
        <w:ind w:firstLine="709"/>
        <w:jc w:val="both"/>
        <w:rPr>
          <w:sz w:val="28"/>
          <w:szCs w:val="28"/>
        </w:rPr>
      </w:pPr>
      <w:r w:rsidRPr="00506E1E">
        <w:rPr>
          <w:sz w:val="28"/>
          <w:szCs w:val="28"/>
        </w:rPr>
        <w:t>- Управление Федеральной службы государственной регистрации, кадастра и картографии по Белгородской области (</w:t>
      </w:r>
      <w:smartTag w:uri="urn:schemas-microsoft-com:office:smarttags" w:element="metricconverter">
        <w:smartTagPr>
          <w:attr w:name="ProductID" w:val="308010, г"/>
        </w:smartTagPr>
        <w:r w:rsidRPr="00506E1E">
          <w:rPr>
            <w:sz w:val="28"/>
            <w:szCs w:val="28"/>
          </w:rPr>
          <w:t>308010, г</w:t>
        </w:r>
      </w:smartTag>
      <w:r w:rsidRPr="00506E1E">
        <w:rPr>
          <w:sz w:val="28"/>
          <w:szCs w:val="28"/>
        </w:rPr>
        <w:t xml:space="preserve">. Белгород, пр-т </w:t>
      </w:r>
      <w:proofErr w:type="spellStart"/>
      <w:r w:rsidRPr="00506E1E">
        <w:rPr>
          <w:sz w:val="28"/>
          <w:szCs w:val="28"/>
        </w:rPr>
        <w:t>Б.Хмельницкого</w:t>
      </w:r>
      <w:proofErr w:type="spellEnd"/>
      <w:r w:rsidRPr="00506E1E">
        <w:rPr>
          <w:sz w:val="28"/>
          <w:szCs w:val="28"/>
        </w:rPr>
        <w:t>, 162; телефон: (4722) 20-05-70; www.to31.rosreestr.ru);</w:t>
      </w:r>
    </w:p>
    <w:p w:rsidR="00DA21B2" w:rsidRPr="00506E1E" w:rsidRDefault="00DA21B2" w:rsidP="00DA21B2">
      <w:pPr>
        <w:ind w:firstLine="709"/>
        <w:jc w:val="both"/>
        <w:rPr>
          <w:sz w:val="28"/>
          <w:szCs w:val="28"/>
        </w:rPr>
      </w:pPr>
      <w:r w:rsidRPr="00506E1E">
        <w:rPr>
          <w:sz w:val="28"/>
          <w:szCs w:val="28"/>
        </w:rPr>
        <w:t xml:space="preserve"> - Управление Федеральной налоговой службы по Белгородской области (</w:t>
      </w:r>
      <w:smartTag w:uri="urn:schemas-microsoft-com:office:smarttags" w:element="metricconverter">
        <w:smartTagPr>
          <w:attr w:name="ProductID" w:val="308000, г"/>
        </w:smartTagPr>
        <w:r w:rsidRPr="00506E1E">
          <w:rPr>
            <w:sz w:val="28"/>
            <w:szCs w:val="28"/>
          </w:rPr>
          <w:t>308000, г</w:t>
        </w:r>
      </w:smartTag>
      <w:r w:rsidRPr="00506E1E">
        <w:rPr>
          <w:sz w:val="28"/>
          <w:szCs w:val="28"/>
        </w:rPr>
        <w:t xml:space="preserve">. Белгород, ул. Преображенская, 61, телефон: (4722) 30-15-35; </w:t>
      </w:r>
      <w:proofErr w:type="spellStart"/>
      <w:r w:rsidRPr="00506E1E">
        <w:rPr>
          <w:sz w:val="28"/>
          <w:szCs w:val="28"/>
        </w:rPr>
        <w:t>www</w:t>
      </w:r>
      <w:proofErr w:type="spellEnd"/>
      <w:r w:rsidRPr="00506E1E">
        <w:rPr>
          <w:sz w:val="28"/>
          <w:szCs w:val="28"/>
        </w:rPr>
        <w:t>.</w:t>
      </w:r>
      <w:r w:rsidRPr="00506E1E">
        <w:rPr>
          <w:sz w:val="28"/>
          <w:szCs w:val="28"/>
          <w:lang w:val="en-US"/>
        </w:rPr>
        <w:t>n</w:t>
      </w:r>
      <w:r w:rsidRPr="00506E1E">
        <w:rPr>
          <w:sz w:val="28"/>
          <w:szCs w:val="28"/>
        </w:rPr>
        <w:t>alog.ru/r№31/);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 w:rsidRPr="00506E1E">
        <w:rPr>
          <w:sz w:val="28"/>
          <w:szCs w:val="28"/>
        </w:rPr>
        <w:lastRenderedPageBreak/>
        <w:t xml:space="preserve">- филиал ФГБУ «Федеральная кадастровая палата </w:t>
      </w:r>
      <w:proofErr w:type="spellStart"/>
      <w:r w:rsidRPr="00506E1E">
        <w:rPr>
          <w:sz w:val="28"/>
          <w:szCs w:val="28"/>
        </w:rPr>
        <w:t>Росреестра</w:t>
      </w:r>
      <w:proofErr w:type="spellEnd"/>
      <w:r w:rsidRPr="00506E1E">
        <w:rPr>
          <w:sz w:val="28"/>
          <w:szCs w:val="28"/>
        </w:rPr>
        <w:t>» по Белгородской области (</w:t>
      </w:r>
      <w:smartTag w:uri="urn:schemas-microsoft-com:office:smarttags" w:element="metricconverter">
        <w:smartTagPr>
          <w:attr w:name="ProductID" w:val="308007, г"/>
        </w:smartTagPr>
        <w:r w:rsidRPr="00506E1E">
          <w:rPr>
            <w:sz w:val="28"/>
            <w:szCs w:val="28"/>
          </w:rPr>
          <w:t>308007, г</w:t>
        </w:r>
      </w:smartTag>
      <w:r w:rsidRPr="00506E1E">
        <w:rPr>
          <w:sz w:val="28"/>
          <w:szCs w:val="28"/>
        </w:rPr>
        <w:t xml:space="preserve">. Белгород, пр-т </w:t>
      </w:r>
      <w:proofErr w:type="spellStart"/>
      <w:r w:rsidRPr="00506E1E">
        <w:rPr>
          <w:sz w:val="28"/>
          <w:szCs w:val="28"/>
        </w:rPr>
        <w:t>Б.Хмельницкого</w:t>
      </w:r>
      <w:proofErr w:type="spellEnd"/>
      <w:r w:rsidRPr="00506E1E">
        <w:rPr>
          <w:sz w:val="28"/>
          <w:szCs w:val="28"/>
        </w:rPr>
        <w:t xml:space="preserve">, 86, телефон: (4722) 26-72-24; </w:t>
      </w:r>
      <w:hyperlink r:id="rId12" w:history="1">
        <w:r w:rsidRPr="00506E1E">
          <w:rPr>
            <w:sz w:val="28"/>
            <w:szCs w:val="28"/>
          </w:rPr>
          <w:t>www.to31.rosreestr.ru</w:t>
        </w:r>
      </w:hyperlink>
      <w:r w:rsidRPr="00506E1E">
        <w:rPr>
          <w:sz w:val="28"/>
          <w:szCs w:val="28"/>
        </w:rPr>
        <w:t>);</w:t>
      </w:r>
    </w:p>
    <w:p w:rsidR="00DA21B2" w:rsidRPr="00506E1E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муниципального района «Корочанский район» Белгородской области.  (</w:t>
      </w:r>
      <w:smartTag w:uri="urn:schemas-microsoft-com:office:smarttags" w:element="metricconverter">
        <w:smartTagPr>
          <w:attr w:name="ProductID" w:val="309210, г"/>
        </w:smartTagPr>
        <w:r>
          <w:rPr>
            <w:sz w:val="28"/>
            <w:szCs w:val="28"/>
          </w:rPr>
          <w:t>309210, г</w:t>
        </w:r>
      </w:smartTag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ороча, пл.Васильева,28).</w:t>
      </w:r>
    </w:p>
    <w:p w:rsidR="00DA21B2" w:rsidRPr="001176D0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6D0">
        <w:rPr>
          <w:sz w:val="28"/>
          <w:szCs w:val="28"/>
        </w:rPr>
        <w:t xml:space="preserve">2.2.4. </w:t>
      </w:r>
      <w:proofErr w:type="gramStart"/>
      <w:r w:rsidRPr="001176D0">
        <w:rPr>
          <w:sz w:val="28"/>
          <w:szCs w:val="28"/>
        </w:rPr>
        <w:t>Орган местного самоуправления, предоставляющий муниципальные  услуги, не вправе требовать от за</w:t>
      </w:r>
      <w:r>
        <w:rPr>
          <w:sz w:val="28"/>
          <w:szCs w:val="28"/>
        </w:rPr>
        <w:t>явителя</w:t>
      </w:r>
      <w:r w:rsidRPr="001176D0">
        <w:rPr>
          <w:sz w:val="28"/>
          <w:szCs w:val="28"/>
        </w:rPr>
        <w:t xml:space="preserve">  осуществления  действий, в том  числе  согласований, необходимых   для  получения  муниципальной  услуги и связанных  с  обращением в иные государственные  органы, организации, за  исключением  получения услуг, включенных  в перечень услуг, которые являются  необходимыми  и  обязательными  для  предоставления  муниципальной   услуги, утвержденный муниципальным правовым  актом.</w:t>
      </w:r>
      <w:proofErr w:type="gramEnd"/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2.2.5. Заявитель   вправе   предоставить  дополнительную  информацию и документы.</w:t>
      </w:r>
    </w:p>
    <w:p w:rsidR="00DA21B2" w:rsidRDefault="00DA21B2" w:rsidP="00DA21B2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/>
        <w:jc w:val="center"/>
        <w:rPr>
          <w:rFonts w:ascii="Times New Roman" w:hAnsi="Times New Roman"/>
          <w:i w:val="0"/>
        </w:rPr>
      </w:pPr>
      <w:r w:rsidRPr="006B1D09">
        <w:rPr>
          <w:rFonts w:ascii="Times New Roman" w:hAnsi="Times New Roman"/>
          <w:i w:val="0"/>
        </w:rPr>
        <w:t>2.3.   Результат   предоставления услуги</w:t>
      </w:r>
    </w:p>
    <w:p w:rsidR="00DA21B2" w:rsidRPr="006B1D09" w:rsidRDefault="00DA21B2" w:rsidP="00DA21B2"/>
    <w:p w:rsidR="00DA21B2" w:rsidRDefault="00DA21B2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</w:pPr>
      <w:r w:rsidRPr="00320FB0">
        <w:t xml:space="preserve">Конечным результатом предоставления Услуги является направление (выдача при личном обращении) заявителю решения о </w:t>
      </w:r>
      <w:r w:rsidRPr="00EB09C3">
        <w:t>направление (выдача при личном обращении) заявителю решения о прекращении права на земельный участок</w:t>
      </w:r>
    </w:p>
    <w:p w:rsidR="00DA21B2" w:rsidRDefault="00DA21B2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</w:pPr>
    </w:p>
    <w:p w:rsidR="00DA21B2" w:rsidRPr="00EB09C3" w:rsidRDefault="00DA21B2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  <w:rPr>
          <w:b/>
        </w:rPr>
      </w:pPr>
      <w:r w:rsidRPr="00EB09C3">
        <w:rPr>
          <w:b/>
        </w:rPr>
        <w:t xml:space="preserve">                             2.4.  Срок   предоставления услуги</w:t>
      </w:r>
    </w:p>
    <w:p w:rsidR="00DA21B2" w:rsidRPr="00EB09C3" w:rsidRDefault="00DA21B2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  <w:rPr>
          <w:b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3FE">
        <w:rPr>
          <w:sz w:val="28"/>
          <w:szCs w:val="28"/>
        </w:rPr>
        <w:t>Срок предоставления услуги</w:t>
      </w:r>
      <w:r>
        <w:rPr>
          <w:sz w:val="28"/>
          <w:szCs w:val="28"/>
        </w:rPr>
        <w:t xml:space="preserve"> – 30 дней со дня поступления заявления.</w:t>
      </w:r>
    </w:p>
    <w:p w:rsidR="00DA21B2" w:rsidRPr="004F0B61" w:rsidRDefault="00DA21B2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288"/>
          <w:tab w:val="left" w:pos="1701"/>
          <w:tab w:val="left" w:pos="2127"/>
        </w:tabs>
        <w:spacing w:line="100" w:lineRule="atLeast"/>
      </w:pPr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jc w:val="center"/>
        <w:rPr>
          <w:b/>
          <w:bCs/>
          <w:sz w:val="28"/>
          <w:szCs w:val="28"/>
        </w:rPr>
      </w:pPr>
      <w:r w:rsidRPr="001176D0">
        <w:rPr>
          <w:b/>
          <w:bCs/>
          <w:sz w:val="28"/>
          <w:szCs w:val="28"/>
        </w:rPr>
        <w:t>2.5. Нормативные правовые акты, регулирующие предоставление услуги</w:t>
      </w:r>
    </w:p>
    <w:p w:rsidR="00DA21B2" w:rsidRPr="001176D0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21B2" w:rsidRPr="00DB1310" w:rsidRDefault="00DB1310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426"/>
          <w:tab w:val="left" w:pos="1701"/>
        </w:tabs>
        <w:spacing w:line="100" w:lineRule="atLeast"/>
        <w:ind w:firstLine="709"/>
      </w:pPr>
      <w:proofErr w:type="gramStart"/>
      <w:r w:rsidRPr="00DB1310">
        <w:rPr>
          <w:lang w:eastAsia="ru-RU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органов местного самоуправления Корочанского района: </w:t>
      </w:r>
      <w:hyperlink r:id="rId13" w:history="1">
        <w:r w:rsidRPr="002F7B99">
          <w:t>http://www.korocha.ru</w:t>
        </w:r>
      </w:hyperlink>
      <w:r w:rsidRPr="00DB1310">
        <w:rPr>
          <w:lang w:eastAsia="ru-RU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</w:t>
      </w:r>
      <w:hyperlink r:id="rId14" w:history="1">
        <w:r w:rsidRPr="002F7B99">
          <w:t>www.gosuslugi.ru</w:t>
        </w:r>
      </w:hyperlink>
      <w:r w:rsidRPr="00DB1310">
        <w:rPr>
          <w:lang w:eastAsia="ru-RU"/>
        </w:rPr>
        <w:t xml:space="preserve"> и портале государственных и муниципальных услуг Белгородской области </w:t>
      </w:r>
      <w:proofErr w:type="spellStart"/>
      <w:r w:rsidRPr="00DB1310">
        <w:rPr>
          <w:lang w:val="en-US" w:eastAsia="ru-RU"/>
        </w:rPr>
        <w:t>gosuslugi</w:t>
      </w:r>
      <w:proofErr w:type="spellEnd"/>
      <w:r w:rsidRPr="00DB1310">
        <w:rPr>
          <w:lang w:eastAsia="ru-RU"/>
        </w:rPr>
        <w:t>31.</w:t>
      </w:r>
      <w:proofErr w:type="spellStart"/>
      <w:r w:rsidRPr="00DB1310">
        <w:rPr>
          <w:lang w:val="en-US" w:eastAsia="ru-RU"/>
        </w:rPr>
        <w:t>ru</w:t>
      </w:r>
      <w:proofErr w:type="spellEnd"/>
      <w:r>
        <w:rPr>
          <w:lang w:eastAsia="ru-RU"/>
        </w:rPr>
        <w:t>.</w:t>
      </w:r>
      <w:proofErr w:type="gramEnd"/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1B2" w:rsidRPr="004F0B61" w:rsidRDefault="00DA21B2" w:rsidP="00DA21B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21B2" w:rsidRDefault="00DA21B2" w:rsidP="00DA21B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F0B61">
        <w:rPr>
          <w:b/>
          <w:bCs/>
          <w:sz w:val="28"/>
          <w:szCs w:val="28"/>
        </w:rPr>
        <w:t>2.6. Перечень документов для предоставления</w:t>
      </w:r>
    </w:p>
    <w:p w:rsidR="00DA21B2" w:rsidRPr="004F0B61" w:rsidRDefault="00DA21B2" w:rsidP="00DA21B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F0B61">
        <w:rPr>
          <w:b/>
          <w:bCs/>
          <w:sz w:val="28"/>
          <w:szCs w:val="28"/>
        </w:rPr>
        <w:t xml:space="preserve"> муниципальной услуги</w:t>
      </w:r>
    </w:p>
    <w:p w:rsidR="00DA21B2" w:rsidRPr="004F0B61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lastRenderedPageBreak/>
        <w:t>2.6.1. Исчерпывающий перечень документов, необходимых для предоставления муниципальной  услуги</w:t>
      </w:r>
    </w:p>
    <w:p w:rsidR="00DA21B2" w:rsidRDefault="00DA21B2" w:rsidP="00DA21B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DA21B2" w:rsidRPr="009703FE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703FE">
        <w:rPr>
          <w:sz w:val="28"/>
          <w:szCs w:val="28"/>
        </w:rPr>
        <w:t>Для предоставления услуги заявителем представляются в орган, предоставляющий услугу, следующие документы: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1. Заявление об отказе от права на земельный участок (далее также - заявление о предоставлении услуги), в котором указываются: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3) кадастровый номер земельного участка;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 xml:space="preserve">5) вид права на земельный участок; 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6) реквизиты решения исполнительного органа государственной власти или органа местного самоуправления, о предоставлении земельного участка.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6) почтовый адрес и (или) адрес электронной почты для связи с заявителем.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</w:t>
      </w:r>
      <w:proofErr w:type="gramStart"/>
      <w:r w:rsidRPr="00F40490">
        <w:rPr>
          <w:sz w:val="28"/>
          <w:szCs w:val="28"/>
        </w:rPr>
        <w:t>также</w:t>
      </w:r>
      <w:proofErr w:type="gramEnd"/>
      <w:r w:rsidRPr="00F40490">
        <w:rPr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3.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при подаче заявления юридическими лицами, указанными в пункте 2 статьи 39.9 Земельного кодекса РФ, и государственными и муниципальными предприятиями.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lastRenderedPageBreak/>
        <w:t>4. Документы, удостоверяющие права на землю (если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DA21B2" w:rsidRPr="009703FE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F71A8">
        <w:rPr>
          <w:b/>
          <w:sz w:val="28"/>
          <w:szCs w:val="28"/>
        </w:rPr>
        <w:t>2.6.2</w:t>
      </w:r>
      <w:r w:rsidRPr="00CF71A8">
        <w:rPr>
          <w:b/>
          <w:color w:val="000000"/>
          <w:sz w:val="28"/>
          <w:szCs w:val="28"/>
        </w:rPr>
        <w:t>. 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DA21B2" w:rsidRPr="00CF71A8" w:rsidRDefault="00DA21B2" w:rsidP="00DA21B2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DA21B2" w:rsidRPr="009703FE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03FE">
        <w:rPr>
          <w:sz w:val="28"/>
          <w:szCs w:val="28"/>
        </w:rPr>
        <w:t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Pr="00CF71A8">
        <w:t xml:space="preserve"> </w:t>
      </w:r>
      <w:r w:rsidRPr="00CF71A8">
        <w:rPr>
          <w:sz w:val="28"/>
          <w:szCs w:val="28"/>
        </w:rPr>
        <w:t>и котор</w:t>
      </w:r>
      <w:r>
        <w:rPr>
          <w:sz w:val="28"/>
          <w:szCs w:val="28"/>
        </w:rPr>
        <w:t>ые заявитель вправе представить самостоятельно</w:t>
      </w:r>
      <w:r w:rsidRPr="009703FE">
        <w:rPr>
          <w:sz w:val="28"/>
          <w:szCs w:val="28"/>
        </w:rPr>
        <w:t>, относятся:</w:t>
      </w:r>
      <w:proofErr w:type="gramEnd"/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1. Кадастровый паспорт земельного участка.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2.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3. Выписка из ЕГРЮЛ о юридическом лице, являющемся заявителем.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4. Решение исполнительного органа государственной власти или органа местного самоуправления, о предоставлении земельного участка.</w:t>
      </w:r>
    </w:p>
    <w:p w:rsidR="00DA21B2" w:rsidRPr="00F9491E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A21B2" w:rsidRPr="00CC699A" w:rsidRDefault="00DA21B2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line="100" w:lineRule="atLeast"/>
        <w:jc w:val="center"/>
        <w:rPr>
          <w:b/>
          <w:bCs/>
          <w:color w:val="000000"/>
          <w:kern w:val="1"/>
        </w:rPr>
      </w:pPr>
      <w:r w:rsidRPr="004F0B61">
        <w:rPr>
          <w:b/>
          <w:bCs/>
          <w:color w:val="000000"/>
          <w:kern w:val="1"/>
        </w:rPr>
        <w:t xml:space="preserve">    </w:t>
      </w:r>
      <w:r w:rsidRPr="00CC699A">
        <w:rPr>
          <w:b/>
          <w:bCs/>
          <w:color w:val="000000"/>
          <w:kern w:val="1"/>
        </w:rPr>
        <w:t>2.7. Перечень оснований для отказа  в  приеме документов, необходимых  для  предоставления   услуги</w:t>
      </w:r>
    </w:p>
    <w:p w:rsidR="00DA21B2" w:rsidRPr="00CC699A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A21B2" w:rsidRPr="009703FE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3FE">
        <w:rPr>
          <w:sz w:val="28"/>
          <w:szCs w:val="28"/>
        </w:rPr>
        <w:t>Оснований для отказа в приеме документов, необходимых для предоставления услуги, не предусмотрено.</w:t>
      </w:r>
    </w:p>
    <w:p w:rsidR="00DA21B2" w:rsidRPr="00F9491E" w:rsidRDefault="00DA21B2" w:rsidP="00DA21B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A21B2" w:rsidRDefault="00DA21B2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  <w:r w:rsidRPr="00CC699A">
        <w:rPr>
          <w:b/>
          <w:bCs/>
          <w:color w:val="000000"/>
          <w:kern w:val="1"/>
        </w:rPr>
        <w:t xml:space="preserve">2.8. Перечень оснований  для   отказа в предоставлении </w:t>
      </w:r>
      <w:r>
        <w:rPr>
          <w:b/>
          <w:bCs/>
          <w:color w:val="000000"/>
          <w:kern w:val="1"/>
        </w:rPr>
        <w:t xml:space="preserve"> </w:t>
      </w:r>
    </w:p>
    <w:p w:rsidR="00DA21B2" w:rsidRPr="00CC699A" w:rsidRDefault="00DA21B2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  <w:r w:rsidRPr="00CC699A">
        <w:rPr>
          <w:b/>
          <w:bCs/>
          <w:color w:val="000000"/>
          <w:kern w:val="1"/>
        </w:rPr>
        <w:t>муниципальной  услуги</w:t>
      </w:r>
      <w:r>
        <w:rPr>
          <w:b/>
          <w:bCs/>
          <w:color w:val="000000"/>
          <w:kern w:val="1"/>
        </w:rPr>
        <w:t xml:space="preserve"> </w:t>
      </w:r>
    </w:p>
    <w:p w:rsidR="00DA21B2" w:rsidRPr="00F9491E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C699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A21B2" w:rsidRPr="00AF75BC" w:rsidRDefault="00DA21B2" w:rsidP="00DA21B2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99A">
        <w:rPr>
          <w:rFonts w:ascii="Times New Roman" w:hAnsi="Times New Roman" w:cs="Times New Roman"/>
          <w:sz w:val="28"/>
          <w:szCs w:val="28"/>
        </w:rPr>
        <w:t xml:space="preserve"> </w:t>
      </w:r>
      <w:r w:rsidRPr="00AF75BC">
        <w:rPr>
          <w:rFonts w:ascii="Times New Roman" w:hAnsi="Times New Roman" w:cs="Times New Roman"/>
          <w:sz w:val="28"/>
          <w:szCs w:val="28"/>
        </w:rPr>
        <w:t>Администрация  принимает решение об отказе в предоставлении услуги при наличии хотя бы одного из следующих оснований: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1. Заявление подано с нарушением требований действующего законодательства и административного регламента.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2. Земельный участок, о прекращении прав на который подано заявление, не относится к государственной или муниципальной собственности.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3. Наличие вступивших в законную силу решений суда, ограничивающих оборот земельного участка.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4. Заявитель не уполномочен обращаться с заявлением о прекращении права.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2.9</w:t>
      </w:r>
      <w:r w:rsidRPr="000237DD">
        <w:rPr>
          <w:b/>
          <w:color w:val="000000"/>
          <w:sz w:val="28"/>
          <w:szCs w:val="28"/>
        </w:rPr>
        <w:t>. Перечень оснований для приостановления предоставления услуги</w:t>
      </w:r>
    </w:p>
    <w:p w:rsidR="00DA21B2" w:rsidRPr="000237DD" w:rsidRDefault="00DA21B2" w:rsidP="00DA21B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 xml:space="preserve">Оснований для приостановления предоставления государственной услуги не предусмотрено.  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B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F75BC">
        <w:rPr>
          <w:rFonts w:ascii="Times New Roman" w:hAnsi="Times New Roman" w:cs="Times New Roman"/>
          <w:b/>
          <w:sz w:val="28"/>
          <w:szCs w:val="28"/>
        </w:rPr>
        <w:t xml:space="preserve">. Сведения о бесплатности (платности) оказания  </w:t>
      </w:r>
    </w:p>
    <w:p w:rsidR="00DA21B2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BC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</w:p>
    <w:p w:rsidR="00DA21B2" w:rsidRPr="00AF75BC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1B2" w:rsidRPr="00CC699A" w:rsidRDefault="00DA21B2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firstLine="567"/>
      </w:pPr>
      <w:r w:rsidRPr="00CC699A">
        <w:t>Муниципальная Услуга   предоставляется     бесплатно.</w:t>
      </w:r>
    </w:p>
    <w:p w:rsidR="00DA21B2" w:rsidRPr="004F0B61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16"/>
          <w:szCs w:val="16"/>
          <w:highlight w:val="yellow"/>
        </w:rPr>
      </w:pPr>
    </w:p>
    <w:p w:rsidR="00DA21B2" w:rsidRPr="00CC699A" w:rsidRDefault="00DA21B2" w:rsidP="00DA21B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1</w:t>
      </w:r>
      <w:r w:rsidRPr="00CC699A">
        <w:rPr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 услуги</w:t>
      </w:r>
    </w:p>
    <w:p w:rsidR="00DA21B2" w:rsidRPr="00CC699A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16"/>
          <w:szCs w:val="16"/>
        </w:rPr>
      </w:pPr>
    </w:p>
    <w:p w:rsidR="00DA21B2" w:rsidRPr="00CC699A" w:rsidRDefault="00DA21B2" w:rsidP="00DA21B2">
      <w:pPr>
        <w:pStyle w:val="1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line="100" w:lineRule="atLeast"/>
        <w:ind w:firstLine="567"/>
      </w:pPr>
      <w:r w:rsidRPr="00CC699A">
        <w:t>Максимальные сроки ожидания и продолжительности приема заявителей при решении отдельных вопросов, связанных с предоставлением услуги:</w:t>
      </w:r>
    </w:p>
    <w:p w:rsidR="00DA21B2" w:rsidRPr="00CC699A" w:rsidRDefault="00DA21B2" w:rsidP="00DA21B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а) время ожидания в очереди для получения информации (консультации) не превышает 15 минут;</w:t>
      </w:r>
    </w:p>
    <w:p w:rsidR="00DA21B2" w:rsidRPr="00CC699A" w:rsidRDefault="00DA21B2" w:rsidP="00DA21B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б) время ожидания в очереди для подачи документов не превышает 15 минут;</w:t>
      </w:r>
    </w:p>
    <w:p w:rsidR="00DA21B2" w:rsidRPr="00CC699A" w:rsidRDefault="00DA21B2" w:rsidP="00DA21B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в) время ожидания в очереди для получения документов не превышает 15 минут.</w:t>
      </w:r>
    </w:p>
    <w:p w:rsidR="00DA21B2" w:rsidRPr="00CC699A" w:rsidRDefault="00DA21B2" w:rsidP="00DA21B2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DA21B2" w:rsidRPr="00CC699A" w:rsidRDefault="00DA21B2" w:rsidP="00DA21B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2</w:t>
      </w:r>
      <w:r w:rsidRPr="00CC699A">
        <w:rPr>
          <w:b/>
          <w:bCs/>
          <w:sz w:val="28"/>
          <w:szCs w:val="28"/>
        </w:rPr>
        <w:t>. Максимальный срок и порядок регистрации  запроса  заявителя о предоставлении муниципальной  услуги</w:t>
      </w:r>
    </w:p>
    <w:p w:rsidR="00DA21B2" w:rsidRPr="00CC699A" w:rsidRDefault="00DA21B2" w:rsidP="00DA21B2">
      <w:pPr>
        <w:pStyle w:val="21"/>
        <w:numPr>
          <w:ilvl w:val="0"/>
          <w:numId w:val="0"/>
        </w:numPr>
        <w:tabs>
          <w:tab w:val="left" w:pos="0"/>
          <w:tab w:val="left" w:pos="1288"/>
          <w:tab w:val="left" w:pos="1701"/>
          <w:tab w:val="left" w:pos="2127"/>
        </w:tabs>
        <w:spacing w:line="100" w:lineRule="atLeast"/>
        <w:ind w:firstLine="567"/>
      </w:pPr>
      <w:r w:rsidRPr="00CC699A">
        <w:t xml:space="preserve"> Максимальный срок  регистрации  запроса  не должен превышать 15 минут.</w:t>
      </w:r>
    </w:p>
    <w:p w:rsidR="00DA21B2" w:rsidRPr="00CC699A" w:rsidRDefault="00DA21B2" w:rsidP="00DA21B2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color w:val="auto"/>
          <w:sz w:val="28"/>
          <w:szCs w:val="28"/>
          <w:lang w:eastAsia="ar-SA"/>
        </w:rPr>
      </w:pPr>
    </w:p>
    <w:p w:rsidR="00DA21B2" w:rsidRDefault="00DA21B2" w:rsidP="00DA21B2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3</w:t>
      </w:r>
      <w:r w:rsidRPr="00CC699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</w:t>
      </w:r>
      <w:r w:rsidRPr="00AE3E89">
        <w:rPr>
          <w:b/>
          <w:bCs/>
          <w:sz w:val="28"/>
          <w:szCs w:val="28"/>
        </w:rPr>
        <w:t>ребования к помещениям, в которых предоставля</w:t>
      </w:r>
      <w:r>
        <w:rPr>
          <w:b/>
          <w:bCs/>
          <w:sz w:val="28"/>
          <w:szCs w:val="28"/>
        </w:rPr>
        <w:t>е</w:t>
      </w:r>
      <w:r w:rsidRPr="00AE3E89">
        <w:rPr>
          <w:b/>
          <w:bCs/>
          <w:sz w:val="28"/>
          <w:szCs w:val="28"/>
        </w:rPr>
        <w:t>тся услуг</w:t>
      </w:r>
      <w:r>
        <w:rPr>
          <w:b/>
          <w:bCs/>
          <w:sz w:val="28"/>
          <w:szCs w:val="28"/>
        </w:rPr>
        <w:t>а</w:t>
      </w:r>
      <w:r w:rsidRPr="00AE3E89">
        <w:rPr>
          <w:b/>
          <w:bCs/>
          <w:sz w:val="28"/>
          <w:szCs w:val="28"/>
        </w:rPr>
        <w:t>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</w:t>
      </w:r>
      <w:r>
        <w:rPr>
          <w:b/>
          <w:bCs/>
          <w:sz w:val="28"/>
          <w:szCs w:val="28"/>
        </w:rPr>
        <w:t>венной или муниципальной услуги</w:t>
      </w:r>
    </w:p>
    <w:p w:rsidR="00DA21B2" w:rsidRDefault="00DA21B2" w:rsidP="00DA21B2">
      <w:pPr>
        <w:pStyle w:val="22"/>
        <w:widowControl w:val="0"/>
        <w:tabs>
          <w:tab w:val="left" w:pos="0"/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/>
        <w:jc w:val="center"/>
        <w:rPr>
          <w:b/>
          <w:bCs/>
          <w:sz w:val="16"/>
          <w:szCs w:val="16"/>
        </w:rPr>
      </w:pPr>
    </w:p>
    <w:p w:rsidR="00DA21B2" w:rsidRPr="00CC699A" w:rsidRDefault="00DA21B2" w:rsidP="00DA21B2">
      <w:pPr>
        <w:pStyle w:val="22"/>
        <w:widowControl w:val="0"/>
        <w:tabs>
          <w:tab w:val="left" w:pos="0"/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/>
        <w:jc w:val="center"/>
        <w:rPr>
          <w:b/>
          <w:bCs/>
          <w:sz w:val="16"/>
          <w:szCs w:val="16"/>
        </w:rPr>
      </w:pPr>
    </w:p>
    <w:p w:rsidR="00DA21B2" w:rsidRPr="00CC699A" w:rsidRDefault="00DA21B2" w:rsidP="00DA21B2">
      <w:pPr>
        <w:pStyle w:val="22"/>
        <w:widowControl w:val="0"/>
        <w:tabs>
          <w:tab w:val="left" w:pos="-142"/>
          <w:tab w:val="left" w:pos="1416"/>
          <w:tab w:val="left" w:pos="2124"/>
          <w:tab w:val="num" w:pos="270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.1. Предоставление муниципальной услуги осуществляется в помещениях приема и выдачи документов, расположенных в МФЦ.</w:t>
      </w:r>
    </w:p>
    <w:p w:rsidR="00DA21B2" w:rsidRPr="00CC699A" w:rsidRDefault="00DA21B2" w:rsidP="00DA21B2">
      <w:pPr>
        <w:pStyle w:val="22"/>
        <w:widowControl w:val="0"/>
        <w:tabs>
          <w:tab w:val="left" w:pos="0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.2. Для заявителей должно быть обеспечено удобство с точки зрения пешеходной доступности от остановок общественного транспорта (не более 10 минут пешком).</w:t>
      </w:r>
    </w:p>
    <w:p w:rsidR="00DA21B2" w:rsidRPr="00CC699A" w:rsidRDefault="00DA21B2" w:rsidP="00DA21B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.3. В случае если имеется возможность организации стоянки 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 xml:space="preserve">.4.  Вход в помещение приема и выдачи документов должен </w:t>
      </w:r>
      <w:r w:rsidRPr="00CC699A">
        <w:rPr>
          <w:sz w:val="28"/>
          <w:szCs w:val="28"/>
        </w:rPr>
        <w:lastRenderedPageBreak/>
        <w:t>обеспечивать свободный доступ заявителей.</w:t>
      </w:r>
    </w:p>
    <w:p w:rsidR="00DA21B2" w:rsidRPr="00CC699A" w:rsidRDefault="00DA21B2" w:rsidP="00DA21B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.5. На здании рядом с входом должна быть размещена информационная табличка (вывеска), содержащая следующую информацию:</w:t>
      </w:r>
    </w:p>
    <w:p w:rsidR="00DA21B2" w:rsidRPr="00CC699A" w:rsidRDefault="00DA21B2" w:rsidP="00DA21B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наименование учреждения;</w:t>
      </w:r>
    </w:p>
    <w:p w:rsidR="00DA21B2" w:rsidRPr="00CC699A" w:rsidRDefault="00DA21B2" w:rsidP="00DA21B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место нахождения и юридический адрес;</w:t>
      </w:r>
    </w:p>
    <w:p w:rsidR="00DA21B2" w:rsidRPr="00CC699A" w:rsidRDefault="00DA21B2" w:rsidP="00DA21B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режим работы;</w:t>
      </w:r>
    </w:p>
    <w:p w:rsidR="00DA21B2" w:rsidRPr="00CC699A" w:rsidRDefault="00DA21B2" w:rsidP="00DA21B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номера телефонов для справок.</w:t>
      </w:r>
    </w:p>
    <w:p w:rsidR="00DA21B2" w:rsidRPr="00CC699A" w:rsidRDefault="00DA21B2" w:rsidP="00DA21B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.6.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A21B2" w:rsidRPr="00CC699A" w:rsidRDefault="00DA21B2" w:rsidP="00DA21B2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.7. Помещения приема и выдачи документов должны предусматривать места для ожидания, информирования и приема заявителей.</w:t>
      </w:r>
    </w:p>
    <w:p w:rsidR="00DA21B2" w:rsidRPr="00CC699A" w:rsidRDefault="00DA21B2" w:rsidP="00DA21B2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 муниципальных  услуг.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помещениях приема и выдачи документов могут быть размещены многофункциональные платежные терминалы, мини-офисы кредитных учреждений по приему платежей  за  услуги (работы), сопутствующие  предоставлению муниципальных услуг.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.8. Информация о фамилии, имени, отчестве и должности сотрудника органа, осуществляющего государственную регистрацию прав и государственный кадастровый учет, его территориального отдела должна быть размещена на личной информационной табличке и на рабочем месте специалиста.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помещениях приема и выдачи документов организуется работа всех окон (кабинетов), в которых осуществляется прием и выдача документо</w:t>
      </w:r>
      <w:r w:rsidRPr="00CC699A">
        <w:rPr>
          <w:color w:val="auto"/>
          <w:sz w:val="28"/>
          <w:szCs w:val="28"/>
        </w:rPr>
        <w:t>в.</w:t>
      </w:r>
    </w:p>
    <w:p w:rsidR="00DA21B2" w:rsidRPr="00CC699A" w:rsidRDefault="00DA21B2" w:rsidP="00DA21B2">
      <w:pPr>
        <w:widowControl w:val="0"/>
        <w:tabs>
          <w:tab w:val="left" w:pos="0"/>
          <w:tab w:val="left" w:pos="142"/>
          <w:tab w:val="left" w:pos="1134"/>
          <w:tab w:val="left" w:pos="14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Прием комплекта документов, необходимых для предоставления муниципальной услуги и выдача документов, при наличии возможности, должны осуществляться в разных окнах (кабинетах).</w:t>
      </w:r>
    </w:p>
    <w:p w:rsidR="00DA21B2" w:rsidRPr="004F0B61" w:rsidRDefault="00DA21B2" w:rsidP="00DA21B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16"/>
          <w:szCs w:val="16"/>
          <w:highlight w:val="yellow"/>
        </w:rPr>
      </w:pPr>
    </w:p>
    <w:p w:rsidR="00DA21B2" w:rsidRPr="00D550A1" w:rsidRDefault="00DA21B2" w:rsidP="00DA21B2">
      <w:pPr>
        <w:pStyle w:val="2TimesNewRoman14"/>
      </w:pPr>
      <w:r w:rsidRPr="00D550A1">
        <w:lastRenderedPageBreak/>
        <w:t>2.14. Целевые показатели доступности и качества муниципальных  услуг</w:t>
      </w:r>
    </w:p>
    <w:p w:rsidR="00DA21B2" w:rsidRPr="00D550A1" w:rsidRDefault="00DA21B2" w:rsidP="00DA21B2">
      <w:pPr>
        <w:pStyle w:val="2TimesNewRoman14"/>
      </w:pPr>
    </w:p>
    <w:p w:rsidR="00DA21B2" w:rsidRPr="007B4AE4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7B4AE4">
        <w:rPr>
          <w:sz w:val="28"/>
          <w:szCs w:val="28"/>
        </w:rPr>
        <w:t>Показатели доступности услуги: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предоставление услуги на безвозмездной основе;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 xml:space="preserve"> - доступность для заявителей услуги в многофункциональном центре;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информирование заявителя о ходе предоставления услуги по телефону, в электронной форме.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беспрепятственного входа в здание и выхода из него.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самостоятельного передвижения по зданию  в целях доступа к месту предоставления услуги, в том числе с помощью работников предоставляющих муниципальную услугу.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посадки в транспортное средство и высадки из него перед входом в здание, в котором предоставляется муниципальная услуга.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сопровождение инвалидов, имеющих стойкие нарушения функции зрения и самостоятельного передвижения по территории здания в котором предоставляется муниципальная услуга.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инвалиду при входе в здание, в котором предоставляется муниципальная услуга и выходе из него, информирование инвалида о доступных маршрутах общественного транспорта.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допуска в здание, в котором предоставляется, муниципальная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года № 386н;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иных видов посторонней помощи.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актами: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;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работниками, предоставляющими муниципальную  услугу, необходимой инвалидам помощи в преодолении барьеров, мешающих получению ими услуг наравне с другими лицами. 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740E7C">
        <w:rPr>
          <w:sz w:val="28"/>
          <w:szCs w:val="28"/>
        </w:rPr>
        <w:t>Показатели качества услуги: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DA21B2" w:rsidRPr="00CC699A" w:rsidRDefault="00DA21B2" w:rsidP="00DA21B2">
      <w:pPr>
        <w:pStyle w:val="2TimesNewRoman14"/>
        <w:rPr>
          <w:noProof/>
        </w:rPr>
      </w:pPr>
    </w:p>
    <w:p w:rsidR="00DA21B2" w:rsidRPr="00705839" w:rsidRDefault="00DA21B2" w:rsidP="00DA21B2">
      <w:pPr>
        <w:pStyle w:val="2TimesNewRoman14"/>
      </w:pPr>
      <w:r w:rsidRPr="00705839">
        <w:t>2.15. Этика поведения специалистов</w:t>
      </w:r>
    </w:p>
    <w:p w:rsidR="00DA21B2" w:rsidRPr="00CC699A" w:rsidRDefault="00DA21B2" w:rsidP="00DA21B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center"/>
        <w:rPr>
          <w:sz w:val="16"/>
          <w:szCs w:val="16"/>
        </w:rPr>
      </w:pPr>
    </w:p>
    <w:p w:rsidR="00DA21B2" w:rsidRPr="00CC699A" w:rsidRDefault="00DA21B2" w:rsidP="00DA21B2">
      <w:pPr>
        <w:pStyle w:val="a5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Pr="00CC699A">
        <w:rPr>
          <w:sz w:val="28"/>
          <w:szCs w:val="28"/>
        </w:rPr>
        <w:t>В служебном поведении специалист, осуществляющ</w:t>
      </w:r>
      <w:r>
        <w:rPr>
          <w:sz w:val="28"/>
          <w:szCs w:val="28"/>
        </w:rPr>
        <w:t>ий</w:t>
      </w:r>
      <w:r w:rsidRPr="00CC699A">
        <w:rPr>
          <w:sz w:val="28"/>
          <w:szCs w:val="28"/>
        </w:rPr>
        <w:t xml:space="preserve"> взаимодействие с гражданами (заявителями), обязан быть вежливым и тактичным, обращаться к заявителю на «Вы», проявлять спокойствие и выдержку, давать разъяснения в понятной для заявителя форме, исключая возможность ошибочного или двоякого их понимания.</w:t>
      </w:r>
    </w:p>
    <w:p w:rsidR="00DA21B2" w:rsidRPr="00CC699A" w:rsidRDefault="00DA21B2" w:rsidP="00DA21B2">
      <w:pPr>
        <w:pStyle w:val="a5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</w:t>
      </w:r>
      <w:r w:rsidRPr="00CC699A">
        <w:rPr>
          <w:sz w:val="28"/>
          <w:szCs w:val="28"/>
        </w:rPr>
        <w:t xml:space="preserve">В служебном поведении специалист, осуществляющий взаимодействие с гражданами (заявителями), воздерживается </w:t>
      </w:r>
      <w:proofErr w:type="gramStart"/>
      <w:r w:rsidRPr="00CC699A">
        <w:rPr>
          <w:sz w:val="28"/>
          <w:szCs w:val="28"/>
        </w:rPr>
        <w:t>от</w:t>
      </w:r>
      <w:proofErr w:type="gramEnd"/>
      <w:r w:rsidRPr="00CC699A">
        <w:rPr>
          <w:sz w:val="28"/>
          <w:szCs w:val="28"/>
        </w:rPr>
        <w:t>:</w:t>
      </w:r>
    </w:p>
    <w:p w:rsidR="00DA21B2" w:rsidRPr="00CC699A" w:rsidRDefault="00DA21B2" w:rsidP="00DA21B2">
      <w:pPr>
        <w:pStyle w:val="a5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A21B2" w:rsidRPr="00CC699A" w:rsidRDefault="00DA21B2" w:rsidP="00DA21B2">
      <w:pPr>
        <w:pStyle w:val="a5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грубости,  предвзятых замечаний, предъявления неправомерных, незаслуженных обвинений;</w:t>
      </w:r>
    </w:p>
    <w:p w:rsidR="00DA21B2" w:rsidRPr="00CC699A" w:rsidRDefault="00DA21B2" w:rsidP="00DA21B2">
      <w:pPr>
        <w:pStyle w:val="a5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A21B2" w:rsidRPr="00CC699A" w:rsidRDefault="00DA21B2" w:rsidP="00DA21B2">
      <w:pPr>
        <w:pStyle w:val="a5"/>
        <w:widowControl w:val="0"/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Специалисты, осуществляющие взаимодействие с гражданами (заявителями), должны быть вежливыми, доброжелательными, корректными, внимательными и проявлять </w:t>
      </w:r>
      <w:r>
        <w:rPr>
          <w:sz w:val="28"/>
          <w:szCs w:val="28"/>
        </w:rPr>
        <w:t>уважение</w:t>
      </w:r>
      <w:r w:rsidRPr="00CC699A">
        <w:rPr>
          <w:sz w:val="28"/>
          <w:szCs w:val="28"/>
        </w:rPr>
        <w:t xml:space="preserve"> в общении с гражданами и коллегами.</w:t>
      </w:r>
    </w:p>
    <w:p w:rsidR="00DA21B2" w:rsidRPr="00F9491E" w:rsidRDefault="00DA21B2" w:rsidP="00DA21B2">
      <w:pPr>
        <w:autoSpaceDE w:val="0"/>
        <w:autoSpaceDN w:val="0"/>
        <w:adjustRightInd w:val="0"/>
        <w:jc w:val="center"/>
        <w:outlineLvl w:val="2"/>
        <w:rPr>
          <w:b/>
          <w:sz w:val="16"/>
          <w:szCs w:val="16"/>
        </w:rPr>
      </w:pPr>
    </w:p>
    <w:p w:rsidR="00DA21B2" w:rsidRPr="00CC699A" w:rsidRDefault="00DA21B2" w:rsidP="00DA21B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CC699A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6</w:t>
      </w:r>
      <w:r w:rsidRPr="00CC699A">
        <w:rPr>
          <w:b/>
          <w:sz w:val="28"/>
          <w:szCs w:val="28"/>
        </w:rPr>
        <w:t>.  Особенности предоставления муниципальной услуги  в многофункциональном центре</w:t>
      </w:r>
      <w:r>
        <w:rPr>
          <w:b/>
          <w:sz w:val="28"/>
          <w:szCs w:val="28"/>
        </w:rPr>
        <w:t xml:space="preserve"> и в электронном виде</w:t>
      </w:r>
    </w:p>
    <w:p w:rsidR="00DA21B2" w:rsidRPr="00CC699A" w:rsidRDefault="00DA21B2" w:rsidP="00DA21B2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proofErr w:type="gramStart"/>
      <w:r w:rsidRPr="00CC699A">
        <w:rPr>
          <w:sz w:val="28"/>
          <w:szCs w:val="28"/>
        </w:rPr>
        <w:t xml:space="preserve">Предоставление муниципальной услуги в МФЦ осуществляется в соответствии с Федеральным </w:t>
      </w:r>
      <w:hyperlink r:id="rId15" w:history="1">
        <w:r w:rsidRPr="00CC699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210-ФЗ «</w:t>
      </w:r>
      <w:r w:rsidRPr="00CC699A">
        <w:rPr>
          <w:sz w:val="28"/>
          <w:szCs w:val="28"/>
        </w:rPr>
        <w:t xml:space="preserve">Об организации </w:t>
      </w:r>
      <w:r w:rsidRPr="00CC699A">
        <w:rPr>
          <w:sz w:val="28"/>
          <w:szCs w:val="28"/>
        </w:rPr>
        <w:lastRenderedPageBreak/>
        <w:t>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CC699A">
        <w:rPr>
          <w:sz w:val="28"/>
          <w:szCs w:val="28"/>
        </w:rPr>
        <w:t xml:space="preserve">, иными нормативно-правовыми актами РФ, нормативными правовыми актами </w:t>
      </w:r>
      <w:r>
        <w:rPr>
          <w:sz w:val="28"/>
          <w:szCs w:val="28"/>
        </w:rPr>
        <w:t>Белгородской</w:t>
      </w:r>
      <w:r w:rsidRPr="00CC699A">
        <w:rPr>
          <w:sz w:val="28"/>
          <w:szCs w:val="28"/>
        </w:rPr>
        <w:t xml:space="preserve"> области, муниципальным</w:t>
      </w:r>
      <w:r>
        <w:rPr>
          <w:sz w:val="28"/>
          <w:szCs w:val="28"/>
        </w:rPr>
        <w:t>и правовыми актами по принципу «</w:t>
      </w:r>
      <w:r w:rsidRPr="00CC699A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CC699A">
        <w:rPr>
          <w:sz w:val="28"/>
          <w:szCs w:val="28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</w:t>
      </w:r>
      <w:proofErr w:type="gramEnd"/>
      <w:r w:rsidRPr="00CC699A">
        <w:rPr>
          <w:sz w:val="28"/>
          <w:szCs w:val="28"/>
        </w:rPr>
        <w:t xml:space="preserve">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A21B2" w:rsidRPr="006A7F33" w:rsidRDefault="00DA21B2" w:rsidP="00DA21B2">
      <w:pPr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2</w:t>
      </w:r>
      <w:r>
        <w:rPr>
          <w:sz w:val="28"/>
          <w:szCs w:val="28"/>
        </w:rPr>
        <w:t>.16.2</w:t>
      </w:r>
      <w:r w:rsidRPr="00740E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Услуга может быть предоставлена с использованием </w:t>
      </w:r>
      <w:r w:rsidRPr="006A7F33">
        <w:rPr>
          <w:sz w:val="28"/>
          <w:szCs w:val="28"/>
        </w:rPr>
        <w:t>универсальн</w:t>
      </w:r>
      <w:r>
        <w:rPr>
          <w:sz w:val="28"/>
          <w:szCs w:val="28"/>
        </w:rPr>
        <w:t>ой электронной</w:t>
      </w:r>
      <w:r w:rsidRPr="006A7F33">
        <w:rPr>
          <w:sz w:val="28"/>
          <w:szCs w:val="28"/>
        </w:rPr>
        <w:t xml:space="preserve"> карт</w:t>
      </w:r>
      <w:r>
        <w:rPr>
          <w:sz w:val="28"/>
          <w:szCs w:val="28"/>
        </w:rPr>
        <w:t>ы, которая</w:t>
      </w:r>
      <w:r w:rsidRPr="006A7F33">
        <w:rPr>
          <w:sz w:val="28"/>
          <w:szCs w:val="28"/>
        </w:rPr>
        <w:t xml:space="preserve"> является документом, удостоверяющим личность гражданина, права застрахованного лица в системах обязательного страхования,</w:t>
      </w:r>
      <w:r>
        <w:rPr>
          <w:sz w:val="28"/>
          <w:szCs w:val="28"/>
        </w:rPr>
        <w:t xml:space="preserve">  иные </w:t>
      </w:r>
      <w:r w:rsidRPr="006A7F33">
        <w:rPr>
          <w:sz w:val="28"/>
          <w:szCs w:val="28"/>
        </w:rPr>
        <w:t>права гражданина.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 w:rsidRPr="006A7F33">
        <w:rPr>
          <w:sz w:val="28"/>
          <w:szCs w:val="28"/>
        </w:rPr>
        <w:t xml:space="preserve">В случаях,  предусмотренных  федеральными  законами, </w:t>
      </w:r>
      <w:r>
        <w:rPr>
          <w:sz w:val="28"/>
          <w:szCs w:val="28"/>
        </w:rPr>
        <w:t xml:space="preserve"> постановлениями </w:t>
      </w:r>
      <w:r w:rsidRPr="006A7F33">
        <w:rPr>
          <w:sz w:val="28"/>
          <w:szCs w:val="28"/>
        </w:rPr>
        <w:t xml:space="preserve">Правительства Российской Федерации, нормативными правовыми актами </w:t>
      </w:r>
    </w:p>
    <w:p w:rsidR="00DA21B2" w:rsidRPr="006A7F33" w:rsidRDefault="00DA21B2" w:rsidP="00DA21B2">
      <w:pPr>
        <w:jc w:val="both"/>
        <w:rPr>
          <w:sz w:val="28"/>
          <w:szCs w:val="28"/>
        </w:rPr>
      </w:pPr>
      <w:r w:rsidRPr="006A7F33">
        <w:rPr>
          <w:sz w:val="28"/>
          <w:szCs w:val="28"/>
        </w:rPr>
        <w:t>Белгородской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Порядок и способы подачи заявлений о предоставлении услуг в электронном виде, требования к их формату определяются Приказом Минэкономразвития России от 14 января 2015 года № 7.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2.16.3. </w:t>
      </w:r>
      <w:r w:rsidRPr="00CC699A">
        <w:rPr>
          <w:sz w:val="28"/>
          <w:szCs w:val="28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</w:t>
      </w:r>
      <w:r>
        <w:rPr>
          <w:sz w:val="28"/>
          <w:szCs w:val="28"/>
        </w:rPr>
        <w:t xml:space="preserve"> инфраструктуру</w:t>
      </w:r>
      <w:r w:rsidRPr="00CC699A">
        <w:rPr>
          <w:sz w:val="28"/>
          <w:szCs w:val="28"/>
        </w:rPr>
        <w:t>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pStyle w:val="2"/>
        <w:spacing w:line="100" w:lineRule="atLeast"/>
        <w:jc w:val="center"/>
        <w:rPr>
          <w:rFonts w:ascii="Times New Roman" w:hAnsi="Times New Roman"/>
          <w:i w:val="0"/>
        </w:rPr>
      </w:pPr>
      <w:r w:rsidRPr="006B1D09">
        <w:rPr>
          <w:rFonts w:ascii="Times New Roman" w:hAnsi="Times New Roman"/>
          <w:i w:val="0"/>
        </w:rPr>
        <w:t>2.17. Описание последовательности действий при предоставлении услуги</w:t>
      </w:r>
    </w:p>
    <w:p w:rsidR="00DA21B2" w:rsidRPr="006B1D09" w:rsidRDefault="00DA21B2" w:rsidP="00DA21B2"/>
    <w:p w:rsidR="00DA21B2" w:rsidRPr="001C257D" w:rsidRDefault="00DA21B2" w:rsidP="00DA21B2">
      <w:pPr>
        <w:pStyle w:val="1"/>
        <w:numPr>
          <w:ilvl w:val="0"/>
          <w:numId w:val="0"/>
        </w:numPr>
        <w:spacing w:line="100" w:lineRule="atLeast"/>
        <w:ind w:firstLine="567"/>
      </w:pPr>
      <w:r w:rsidRPr="00F842AE">
        <w:t xml:space="preserve">Предоставление Услуги включает в себя выполнение следующих </w:t>
      </w:r>
      <w:r w:rsidRPr="001C257D">
        <w:t>административных процедур:</w:t>
      </w:r>
    </w:p>
    <w:p w:rsidR="00DA21B2" w:rsidRPr="001C257D" w:rsidRDefault="00DA21B2" w:rsidP="00DA21B2">
      <w:pPr>
        <w:ind w:firstLine="709"/>
        <w:jc w:val="both"/>
        <w:rPr>
          <w:sz w:val="28"/>
          <w:szCs w:val="28"/>
        </w:rPr>
      </w:pPr>
      <w:r w:rsidRPr="001C257D">
        <w:rPr>
          <w:sz w:val="28"/>
          <w:szCs w:val="28"/>
        </w:rPr>
        <w:t>а) прием и регистрация заявления и документов, необходимых для предоставления услуги;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 w:rsidRPr="001C257D">
        <w:rPr>
          <w:sz w:val="28"/>
          <w:szCs w:val="28"/>
        </w:rPr>
        <w:t xml:space="preserve">б) рассмотрение заявления и документов, необходимых для предоставления услуги; 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E2A70">
        <w:rPr>
          <w:sz w:val="28"/>
          <w:szCs w:val="28"/>
        </w:rPr>
        <w:tab/>
      </w:r>
      <w:r>
        <w:rPr>
          <w:sz w:val="28"/>
          <w:szCs w:val="28"/>
        </w:rPr>
        <w:t>ф</w:t>
      </w:r>
      <w:r w:rsidRPr="003E2A70">
        <w:rPr>
          <w:sz w:val="28"/>
          <w:szCs w:val="28"/>
        </w:rPr>
        <w:t>ормирование и направление межведомственных запросов, получение ответов на межведомственные запросы</w:t>
      </w: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Pr="001C257D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0D740C">
        <w:rPr>
          <w:sz w:val="28"/>
          <w:szCs w:val="28"/>
        </w:rPr>
        <w:t xml:space="preserve">ринятие решения о </w:t>
      </w:r>
      <w:r w:rsidRPr="00705839">
        <w:rPr>
          <w:sz w:val="28"/>
          <w:szCs w:val="28"/>
        </w:rPr>
        <w:t>прекращении права на земельный участок</w:t>
      </w:r>
      <w:r>
        <w:rPr>
          <w:sz w:val="28"/>
          <w:szCs w:val="28"/>
        </w:rPr>
        <w:t>;</w:t>
      </w: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Pr="001C257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C25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740C">
        <w:rPr>
          <w:sz w:val="28"/>
          <w:szCs w:val="28"/>
        </w:rPr>
        <w:t>ыдача (направление) документов по результатам предоставления услуги</w:t>
      </w:r>
      <w:r>
        <w:rPr>
          <w:sz w:val="28"/>
          <w:szCs w:val="28"/>
        </w:rPr>
        <w:t>.</w:t>
      </w: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1B2" w:rsidRPr="004F0B61" w:rsidRDefault="00DA21B2" w:rsidP="00DA21B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A21B2" w:rsidRDefault="00DA21B2" w:rsidP="00DA21B2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8</w:t>
      </w:r>
      <w:r w:rsidRPr="00CC699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</w:t>
      </w:r>
      <w:r w:rsidRPr="001C257D">
        <w:rPr>
          <w:b/>
          <w:bCs/>
          <w:sz w:val="28"/>
          <w:szCs w:val="28"/>
        </w:rPr>
        <w:t>рием и регистрация заявления и документов,</w:t>
      </w:r>
    </w:p>
    <w:p w:rsidR="00DA21B2" w:rsidRDefault="00DA21B2" w:rsidP="00DA21B2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proofErr w:type="gramStart"/>
      <w:r w:rsidRPr="001C257D">
        <w:rPr>
          <w:b/>
          <w:bCs/>
          <w:sz w:val="28"/>
          <w:szCs w:val="28"/>
        </w:rPr>
        <w:t>необходимых</w:t>
      </w:r>
      <w:proofErr w:type="gramEnd"/>
      <w:r w:rsidRPr="001C257D">
        <w:rPr>
          <w:b/>
          <w:bCs/>
          <w:sz w:val="28"/>
          <w:szCs w:val="28"/>
        </w:rPr>
        <w:t xml:space="preserve"> для предоставления услуги</w:t>
      </w:r>
      <w:r>
        <w:rPr>
          <w:b/>
          <w:bCs/>
          <w:sz w:val="28"/>
          <w:szCs w:val="28"/>
        </w:rPr>
        <w:t>.</w:t>
      </w:r>
    </w:p>
    <w:p w:rsidR="00DA21B2" w:rsidRPr="00F9491E" w:rsidRDefault="00DA21B2" w:rsidP="00DA21B2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DA21B2" w:rsidRPr="00CC699A" w:rsidRDefault="00DA21B2" w:rsidP="00DA21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CC699A">
        <w:rPr>
          <w:sz w:val="28"/>
          <w:szCs w:val="28"/>
        </w:rPr>
        <w:t>Основанием для начала административной процедуры «</w:t>
      </w:r>
      <w:r>
        <w:rPr>
          <w:sz w:val="28"/>
          <w:szCs w:val="28"/>
        </w:rPr>
        <w:t>П</w:t>
      </w:r>
      <w:r w:rsidRPr="001C257D">
        <w:rPr>
          <w:sz w:val="28"/>
          <w:szCs w:val="28"/>
        </w:rPr>
        <w:t>рием и регистрация заявления и документов, необходимых для предоставления услуги</w:t>
      </w:r>
      <w:r w:rsidRPr="00CC699A">
        <w:rPr>
          <w:sz w:val="28"/>
          <w:szCs w:val="28"/>
        </w:rPr>
        <w:t>» является поступление от заявителя соответствующего заявления и прилагаемых к нему необходимых документов (образ</w:t>
      </w:r>
      <w:r>
        <w:rPr>
          <w:sz w:val="28"/>
          <w:szCs w:val="28"/>
        </w:rPr>
        <w:t>ец</w:t>
      </w:r>
      <w:r w:rsidRPr="00CC699A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CC699A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</w:t>
      </w:r>
      <w:r w:rsidRPr="00CC699A">
        <w:rPr>
          <w:sz w:val="28"/>
          <w:szCs w:val="28"/>
        </w:rPr>
        <w:t>тся в   приложени</w:t>
      </w:r>
      <w:r>
        <w:rPr>
          <w:sz w:val="28"/>
          <w:szCs w:val="28"/>
        </w:rPr>
        <w:t>и</w:t>
      </w:r>
      <w:r w:rsidRPr="00CC69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</w:t>
      </w:r>
      <w:r w:rsidRPr="00CC699A">
        <w:rPr>
          <w:sz w:val="28"/>
          <w:szCs w:val="28"/>
        </w:rPr>
        <w:t xml:space="preserve">   к настоящему Регламенту).</w:t>
      </w:r>
    </w:p>
    <w:p w:rsidR="00DA21B2" w:rsidRPr="00CC699A" w:rsidRDefault="00DA21B2" w:rsidP="00DA21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CC699A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CC699A">
        <w:rPr>
          <w:sz w:val="28"/>
          <w:szCs w:val="28"/>
        </w:rPr>
        <w:t>Ответственным за исполнение данной процедуры является специалист, ответственный   за прием и регистрацию заявлений</w:t>
      </w:r>
      <w:r>
        <w:rPr>
          <w:sz w:val="28"/>
          <w:szCs w:val="28"/>
        </w:rPr>
        <w:t>.</w:t>
      </w:r>
    </w:p>
    <w:p w:rsidR="00DA21B2" w:rsidRPr="00CC699A" w:rsidRDefault="00DA21B2" w:rsidP="00DA21B2">
      <w:pPr>
        <w:widowControl w:val="0"/>
        <w:autoSpaceDE w:val="0"/>
        <w:autoSpaceDN w:val="0"/>
        <w:adjustRightInd w:val="0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</w:t>
      </w:r>
      <w:r w:rsidRPr="00CC699A">
        <w:rPr>
          <w:sz w:val="28"/>
          <w:szCs w:val="28"/>
        </w:rPr>
        <w:t>Максимальный срок администр</w:t>
      </w:r>
      <w:r>
        <w:rPr>
          <w:sz w:val="28"/>
          <w:szCs w:val="28"/>
        </w:rPr>
        <w:t xml:space="preserve">ативной процедуры составляет не </w:t>
      </w:r>
      <w:r w:rsidRPr="00CC699A">
        <w:rPr>
          <w:sz w:val="28"/>
          <w:szCs w:val="28"/>
        </w:rPr>
        <w:t xml:space="preserve">более  одного </w:t>
      </w:r>
      <w:r>
        <w:rPr>
          <w:sz w:val="28"/>
          <w:szCs w:val="28"/>
        </w:rPr>
        <w:t xml:space="preserve">рабочего </w:t>
      </w:r>
      <w:r w:rsidRPr="00CC699A">
        <w:rPr>
          <w:sz w:val="28"/>
          <w:szCs w:val="28"/>
        </w:rPr>
        <w:t>дня.</w:t>
      </w:r>
    </w:p>
    <w:p w:rsidR="00DA21B2" w:rsidRDefault="00DA21B2" w:rsidP="00DA21B2">
      <w:pPr>
        <w:pStyle w:val="a6"/>
      </w:pPr>
      <w:r w:rsidRPr="00CC699A">
        <w:t>Специалист, ответственный за прием и регистрацию заявлений, в течение одного рабочего дня регистрирует  в книге учета входящих документов заявление и необходимые документы</w:t>
      </w:r>
      <w:r>
        <w:t>, сличает подлинники документов  с копиями, заверяет копии документов и выдает заявителю расписку в приеме документов</w:t>
      </w:r>
      <w:r w:rsidRPr="00CC699A">
        <w:t>, на принятом заявлении  проставляет дату и номер регистрации этих документов.</w:t>
      </w:r>
    </w:p>
    <w:p w:rsidR="00DA21B2" w:rsidRDefault="00DA21B2" w:rsidP="00DA21B2">
      <w:pPr>
        <w:pStyle w:val="a6"/>
      </w:pPr>
      <w:r>
        <w:t xml:space="preserve"> 2.18.4. </w:t>
      </w:r>
      <w:r w:rsidRPr="00CC699A">
        <w:t>Заявление о предоставлении муниципальной услуги и иные необходимые документы, представленные посредством почтового отправления, принимаются специалистом</w:t>
      </w:r>
      <w:r>
        <w:t xml:space="preserve"> Администрации</w:t>
      </w:r>
      <w:r w:rsidRPr="00CC699A">
        <w:t>, ответственным за ведение делопроизводства</w:t>
      </w:r>
      <w:r>
        <w:t>.</w:t>
      </w:r>
    </w:p>
    <w:p w:rsidR="00DA21B2" w:rsidRPr="00CC699A" w:rsidRDefault="00DA21B2" w:rsidP="00DA21B2">
      <w:pPr>
        <w:pStyle w:val="a6"/>
      </w:pPr>
      <w:r>
        <w:t xml:space="preserve"> </w:t>
      </w:r>
      <w:r w:rsidRPr="00CC699A">
        <w:t>При поступлении документов посредством почтового отправления специалист, ответственный   за прием и регистрацию заявлений</w:t>
      </w:r>
      <w:r>
        <w:t>,</w:t>
      </w:r>
      <w:r w:rsidRPr="00CC699A">
        <w:t xml:space="preserve"> осуществляет следующие действия:</w:t>
      </w:r>
    </w:p>
    <w:p w:rsidR="00DA21B2" w:rsidRPr="00CC699A" w:rsidRDefault="00DA21B2" w:rsidP="00DA21B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а) перед вскрытием почтовых отправлений проверяет сохранность их упаковки;</w:t>
      </w:r>
    </w:p>
    <w:p w:rsidR="00DA21B2" w:rsidRPr="00CC699A" w:rsidRDefault="00DA21B2" w:rsidP="00DA21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сличает представленные заявление и иные необходимые документы с перечнем представленных документов;</w:t>
      </w:r>
    </w:p>
    <w:p w:rsidR="00DA21B2" w:rsidRPr="00CC699A" w:rsidRDefault="00DA21B2" w:rsidP="00DA21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в) при отсутствии документа составляет а</w:t>
      </w:r>
      <w:proofErr w:type="gramStart"/>
      <w:r w:rsidRPr="00CC699A">
        <w:rPr>
          <w:sz w:val="28"/>
          <w:szCs w:val="28"/>
        </w:rPr>
        <w:t>кт в тр</w:t>
      </w:r>
      <w:proofErr w:type="gramEnd"/>
      <w:r w:rsidRPr="00CC699A">
        <w:rPr>
          <w:sz w:val="28"/>
          <w:szCs w:val="28"/>
        </w:rPr>
        <w:t>ех экземплярах, один экземпляр которого прилагает к поступившим документам, второй – передает организации почтовой связи (ее представителю), третий прилагает к расписке в получении документов;</w:t>
      </w:r>
    </w:p>
    <w:p w:rsidR="00DA21B2" w:rsidRPr="00CC699A" w:rsidRDefault="00DA21B2" w:rsidP="00DA21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г) прилагает конверт, в котором поступили документы, к поступившим документам.</w:t>
      </w:r>
      <w:r>
        <w:rPr>
          <w:sz w:val="28"/>
          <w:szCs w:val="28"/>
        </w:rPr>
        <w:tab/>
      </w:r>
    </w:p>
    <w:p w:rsidR="00DA21B2" w:rsidRDefault="00DA21B2" w:rsidP="00DA21B2">
      <w:pPr>
        <w:pStyle w:val="a6"/>
      </w:pPr>
      <w:r>
        <w:t xml:space="preserve">     2.18.5. Специалист</w:t>
      </w:r>
      <w:r w:rsidRPr="00CC699A">
        <w:t xml:space="preserve">, ответственный   за прием и </w:t>
      </w:r>
      <w:r>
        <w:t>регистрацию заявлений</w:t>
      </w:r>
      <w:r w:rsidRPr="00CC699A">
        <w:t xml:space="preserve">, поступивших посредством почтового отправления, обязан приступить к регистрации таких документов в книге учета входящих документов не позднее тридцати минут с момента их получения от организации почтовой связи. </w:t>
      </w:r>
      <w:proofErr w:type="gramStart"/>
      <w:r w:rsidRPr="00CC699A">
        <w:t>Если такие документы были получены от организации почтовой связи менее чем за тридцать минут до окончания рабочего дня, специалист, ответственный   за прием и регистрацию заявлений (запросов), поступивших посредством почтового отправления, должен приступить к регистрации данных документов в книге учета входящих документов и (или) книге учета заявлений не позднее тридцати минут с момента начала следующего рабочего дня.</w:t>
      </w:r>
      <w:proofErr w:type="gramEnd"/>
    </w:p>
    <w:p w:rsidR="00DA21B2" w:rsidRPr="00CC699A" w:rsidRDefault="00DA21B2" w:rsidP="00DA21B2">
      <w:pPr>
        <w:pStyle w:val="a6"/>
      </w:pPr>
      <w:r>
        <w:lastRenderedPageBreak/>
        <w:t xml:space="preserve">   2.18.6. </w:t>
      </w:r>
      <w:r w:rsidRPr="00CC699A">
        <w:t>При приеме документов, представленных посредством почтового отправления: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а) в книге учета входящих документов  проставляются дата и номер регистрации этих документов, кроме того, также проставляются дата и номер передачи документов организацией почтовой связи, в целях чего в той же графе, где  проставлены дата и номер этих документов, ниже указываются слова «передано почтой»;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моментом начала предоставления муниципальной услуги являются дата и номер регистрации этих документов в книге учета входящих документов.</w:t>
      </w:r>
    </w:p>
    <w:p w:rsidR="00DA21B2" w:rsidRPr="00D550A1" w:rsidRDefault="00DA21B2" w:rsidP="00DA21B2">
      <w:pPr>
        <w:pStyle w:val="a6"/>
      </w:pPr>
      <w:r w:rsidRPr="00D550A1">
        <w:t>Специалист, ответственный за прием  и регистрацию заявлений: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а) устанавливает предмет обращения, личность заявителя,  полномочия представителя юридического лица действовать от имени юридического лица;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в случае личного обращения заявителя, при отсутствии у него заполненного заявления или неправильном его заполнении, по желанию заявителя самостоятельно заполняет в программно-техническом комплексе заявление и передает его на подпись заявителю;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в) если представленные вместе с оригиналами копии документов нотариально не заверены (и их нотариальное заверение федеральным законом не требуется), сличив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г) если у заявителя отсутствуют копии необходимых документов, сотрудник, ответственный за прием документов, предлагает услуги ксерокопирования;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д) формирует опись о принятии заявления и</w:t>
      </w:r>
      <w:r>
        <w:rPr>
          <w:sz w:val="28"/>
          <w:szCs w:val="28"/>
        </w:rPr>
        <w:t xml:space="preserve"> прилагаемых</w:t>
      </w:r>
      <w:r w:rsidRPr="00CC699A">
        <w:rPr>
          <w:sz w:val="28"/>
          <w:szCs w:val="28"/>
        </w:rPr>
        <w:t xml:space="preserve"> документов;</w:t>
      </w:r>
    </w:p>
    <w:p w:rsidR="00DA21B2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е) формирует </w:t>
      </w:r>
      <w:r>
        <w:rPr>
          <w:sz w:val="28"/>
          <w:szCs w:val="28"/>
        </w:rPr>
        <w:t>расписку в получении документов с указанием</w:t>
      </w:r>
      <w:r w:rsidRPr="00CC699A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CC699A">
        <w:rPr>
          <w:sz w:val="28"/>
          <w:szCs w:val="28"/>
        </w:rPr>
        <w:t xml:space="preserve">  предоставления услуги</w:t>
      </w:r>
      <w:r>
        <w:rPr>
          <w:sz w:val="28"/>
          <w:szCs w:val="28"/>
        </w:rPr>
        <w:t>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ж) выдает заявителю </w:t>
      </w:r>
      <w:r>
        <w:rPr>
          <w:sz w:val="28"/>
          <w:szCs w:val="28"/>
        </w:rPr>
        <w:t>расписку</w:t>
      </w:r>
      <w:r w:rsidRPr="00CC699A">
        <w:rPr>
          <w:sz w:val="28"/>
          <w:szCs w:val="28"/>
        </w:rPr>
        <w:t xml:space="preserve"> о приеме документов.</w:t>
      </w:r>
      <w:r>
        <w:rPr>
          <w:sz w:val="28"/>
          <w:szCs w:val="28"/>
        </w:rPr>
        <w:t xml:space="preserve"> </w:t>
      </w:r>
    </w:p>
    <w:p w:rsidR="00DA21B2" w:rsidRPr="00D550A1" w:rsidRDefault="00DA21B2" w:rsidP="00DA21B2">
      <w:pPr>
        <w:pStyle w:val="a6"/>
      </w:pPr>
      <w:r w:rsidRPr="00D550A1">
        <w:t>В конце рабочего дня специалист, ответственный за прием и регистрацию заявлений, осуществляет следующие действия:</w:t>
      </w:r>
    </w:p>
    <w:p w:rsidR="00DA21B2" w:rsidRPr="00D550A1" w:rsidRDefault="00DA21B2" w:rsidP="00DA21B2">
      <w:pPr>
        <w:pStyle w:val="a6"/>
      </w:pPr>
      <w:r w:rsidRPr="00D550A1">
        <w:t>а) регистрирует поступившее заявление и необходимые документы;</w:t>
      </w:r>
    </w:p>
    <w:p w:rsidR="00DA21B2" w:rsidRPr="00D550A1" w:rsidRDefault="00DA21B2" w:rsidP="00DA21B2">
      <w:pPr>
        <w:pStyle w:val="a6"/>
      </w:pPr>
      <w:r w:rsidRPr="00D550A1">
        <w:t>б) заводит отдельную папку, в которой должны хранит</w:t>
      </w:r>
      <w:r>
        <w:t>ь</w:t>
      </w:r>
      <w:r w:rsidRPr="00D550A1">
        <w:t>ся документы и отчетность по предоставлению услуги по конкретному заявителю (далее по тексту – Дело);</w:t>
      </w:r>
    </w:p>
    <w:p w:rsidR="00DA21B2" w:rsidRPr="00D550A1" w:rsidRDefault="00DA21B2" w:rsidP="00DA21B2">
      <w:pPr>
        <w:pStyle w:val="a6"/>
      </w:pPr>
      <w:r w:rsidRPr="00D550A1">
        <w:t>в) передает полученные документы в Администрацию, или уполномоченному лицу, ответственному за предоставление муниципальной услуги для их дальнейшей обработки.</w:t>
      </w:r>
    </w:p>
    <w:p w:rsidR="00DA21B2" w:rsidRDefault="00DA21B2" w:rsidP="00DA21B2">
      <w:pPr>
        <w:pStyle w:val="a6"/>
      </w:pPr>
    </w:p>
    <w:p w:rsidR="00DA21B2" w:rsidRDefault="00DA21B2" w:rsidP="00DA21B2">
      <w:pPr>
        <w:pStyle w:val="a6"/>
        <w:jc w:val="center"/>
      </w:pPr>
      <w:r w:rsidRPr="002A799D">
        <w:rPr>
          <w:b/>
        </w:rPr>
        <w:t>2.19. Рассмотрение заявления и документов, необходимых для предоставления услуги</w:t>
      </w:r>
    </w:p>
    <w:p w:rsidR="00DA21B2" w:rsidRPr="00137433" w:rsidRDefault="00DA21B2" w:rsidP="00DA21B2">
      <w:pPr>
        <w:pStyle w:val="a6"/>
      </w:pP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2.19.1. </w:t>
      </w:r>
      <w:r w:rsidRPr="00624466">
        <w:rPr>
          <w:sz w:val="28"/>
          <w:szCs w:val="28"/>
        </w:rPr>
        <w:t>Основанием для начала процедуры является получение специалистом, уполномоченным на рассмотрение заявления, принятых документов.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2.19.2. </w:t>
      </w:r>
      <w:r w:rsidRPr="00624466">
        <w:rPr>
          <w:sz w:val="28"/>
          <w:szCs w:val="28"/>
        </w:rPr>
        <w:t>Специалист, уполномоченный на рассмотрение заявления: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4466">
        <w:rPr>
          <w:sz w:val="28"/>
          <w:szCs w:val="28"/>
        </w:rPr>
        <w:t>) проверяет наличие при</w:t>
      </w:r>
      <w:r>
        <w:rPr>
          <w:sz w:val="28"/>
          <w:szCs w:val="28"/>
        </w:rPr>
        <w:t>ложенных к заявлению документов</w:t>
      </w:r>
      <w:r w:rsidRPr="00624466">
        <w:rPr>
          <w:sz w:val="28"/>
          <w:szCs w:val="28"/>
        </w:rPr>
        <w:t>;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24466">
        <w:rPr>
          <w:sz w:val="28"/>
          <w:szCs w:val="28"/>
        </w:rPr>
        <w:t xml:space="preserve">) устанавливает наличие полномочий </w:t>
      </w:r>
      <w:r>
        <w:rPr>
          <w:sz w:val="28"/>
          <w:szCs w:val="28"/>
        </w:rPr>
        <w:t>представителя</w:t>
      </w:r>
      <w:r w:rsidRPr="00624466">
        <w:rPr>
          <w:sz w:val="28"/>
          <w:szCs w:val="28"/>
        </w:rPr>
        <w:t xml:space="preserve"> на получение муниципальной услуги;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4466">
        <w:rPr>
          <w:sz w:val="28"/>
          <w:szCs w:val="28"/>
        </w:rPr>
        <w:t>) устанавливает наличие полномочий исполнителя муниципальной услуги по рассмотрению обращения заявителя.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наличие или отсутствие причин для возврата</w:t>
      </w:r>
      <w:r w:rsidRPr="00774158">
        <w:t xml:space="preserve"> </w:t>
      </w:r>
      <w:r w:rsidRPr="00774158">
        <w:rPr>
          <w:sz w:val="28"/>
          <w:szCs w:val="28"/>
        </w:rPr>
        <w:t>заявителю заявления о предоставлении услуги, не подлежащего дальнейшему рассмотрению</w:t>
      </w:r>
      <w:r>
        <w:rPr>
          <w:sz w:val="28"/>
          <w:szCs w:val="28"/>
        </w:rPr>
        <w:t xml:space="preserve">, приостановления предоставления услуги или   для отказа в предоставлении услуги. При выявлении данных обстоятельств готовит проект письма заявителю, представляет  на подпись главе Администрации, или должностному лицу, обладающему правом подписи соответствующих документов, и направляет заявителю. 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90DB0">
        <w:rPr>
          <w:color w:val="000000"/>
          <w:sz w:val="28"/>
          <w:szCs w:val="28"/>
        </w:rPr>
        <w:t xml:space="preserve"> </w:t>
      </w:r>
      <w:r w:rsidRPr="00451F62">
        <w:rPr>
          <w:color w:val="000000"/>
          <w:sz w:val="28"/>
          <w:szCs w:val="28"/>
        </w:rPr>
        <w:t>Специалист</w:t>
      </w:r>
      <w:r w:rsidRPr="00624466">
        <w:rPr>
          <w:sz w:val="28"/>
          <w:szCs w:val="28"/>
        </w:rPr>
        <w:t>, ответственный за осмотр земельного участка</w:t>
      </w:r>
      <w:r>
        <w:rPr>
          <w:sz w:val="28"/>
          <w:szCs w:val="28"/>
        </w:rPr>
        <w:t>,</w:t>
      </w:r>
      <w:r w:rsidRPr="00624466">
        <w:rPr>
          <w:sz w:val="28"/>
          <w:szCs w:val="28"/>
        </w:rPr>
        <w:t xml:space="preserve">  производит осмотр</w:t>
      </w:r>
      <w:r>
        <w:rPr>
          <w:sz w:val="28"/>
          <w:szCs w:val="28"/>
        </w:rPr>
        <w:t xml:space="preserve">, формирует </w:t>
      </w:r>
      <w:r w:rsidRPr="00624466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 дела и направляет материалы для согласования профильным специалистам.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2.20</w:t>
      </w:r>
      <w:r w:rsidRPr="00451F62">
        <w:rPr>
          <w:b/>
          <w:sz w:val="28"/>
          <w:szCs w:val="28"/>
        </w:rPr>
        <w:t>.</w:t>
      </w:r>
      <w:r w:rsidRPr="00451F62">
        <w:rPr>
          <w:b/>
          <w:sz w:val="28"/>
          <w:szCs w:val="28"/>
        </w:rPr>
        <w:tab/>
        <w:t>Формирование и направление межведомственных запросов, получение ответов на межведомственные запросы</w:t>
      </w:r>
    </w:p>
    <w:p w:rsidR="00DA21B2" w:rsidRPr="00451F62" w:rsidRDefault="00DA21B2" w:rsidP="00DA21B2">
      <w:pPr>
        <w:ind w:firstLine="709"/>
        <w:jc w:val="both"/>
        <w:rPr>
          <w:b/>
          <w:sz w:val="28"/>
          <w:szCs w:val="28"/>
        </w:rPr>
      </w:pP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направление и получение межведомственных запросов,  формирует и направляет межведомственные запросы в течение 3-х дней со дня получения заявления в организации, указанные в пункте 2.2.3 настоящего </w:t>
      </w:r>
      <w:r w:rsidR="0063499D">
        <w:rPr>
          <w:sz w:val="28"/>
          <w:szCs w:val="28"/>
        </w:rPr>
        <w:t>Р</w:t>
      </w:r>
      <w:r>
        <w:rPr>
          <w:sz w:val="28"/>
          <w:szCs w:val="28"/>
        </w:rPr>
        <w:t>егламента.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ind w:firstLine="709"/>
        <w:jc w:val="both"/>
        <w:rPr>
          <w:b/>
          <w:sz w:val="28"/>
          <w:szCs w:val="28"/>
        </w:rPr>
      </w:pPr>
      <w:r w:rsidRPr="00451F62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1</w:t>
      </w:r>
      <w:r w:rsidRPr="00451F62">
        <w:rPr>
          <w:b/>
          <w:sz w:val="28"/>
          <w:szCs w:val="28"/>
        </w:rPr>
        <w:t>.</w:t>
      </w:r>
      <w:r w:rsidRPr="003E2A70">
        <w:rPr>
          <w:sz w:val="28"/>
          <w:szCs w:val="28"/>
        </w:rPr>
        <w:tab/>
      </w:r>
      <w:r w:rsidRPr="00451F62">
        <w:rPr>
          <w:b/>
          <w:sz w:val="28"/>
          <w:szCs w:val="28"/>
        </w:rPr>
        <w:t xml:space="preserve">Принятие решения </w:t>
      </w:r>
      <w:r w:rsidRPr="002A799D">
        <w:rPr>
          <w:b/>
          <w:sz w:val="28"/>
          <w:szCs w:val="28"/>
        </w:rPr>
        <w:t>о прекращении права на земельный участок</w:t>
      </w:r>
    </w:p>
    <w:p w:rsidR="00DA21B2" w:rsidRPr="00451F62" w:rsidRDefault="00DA21B2" w:rsidP="00DA21B2">
      <w:pPr>
        <w:ind w:firstLine="709"/>
        <w:jc w:val="both"/>
        <w:rPr>
          <w:b/>
          <w:sz w:val="28"/>
          <w:szCs w:val="28"/>
        </w:rPr>
      </w:pP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4466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Администрации, ответственный за рассмотрение дела: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 w:rsidRPr="0062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2.21.1. </w:t>
      </w:r>
      <w:r w:rsidRPr="00624466">
        <w:rPr>
          <w:sz w:val="28"/>
          <w:szCs w:val="28"/>
        </w:rPr>
        <w:t xml:space="preserve">в течение одного рабочего дня </w:t>
      </w:r>
      <w:r>
        <w:rPr>
          <w:sz w:val="28"/>
          <w:szCs w:val="28"/>
        </w:rPr>
        <w:t>после получения ответов на межведомственные запросы и результатов согласования  совершает одно из действий: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466">
        <w:rPr>
          <w:sz w:val="28"/>
          <w:szCs w:val="28"/>
        </w:rPr>
        <w:t xml:space="preserve">готовит проект </w:t>
      </w:r>
      <w:r>
        <w:rPr>
          <w:sz w:val="28"/>
          <w:szCs w:val="28"/>
        </w:rPr>
        <w:t>решения Администрации в виде постановления</w:t>
      </w:r>
      <w:r w:rsidRPr="0062446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 п</w:t>
      </w:r>
      <w:r w:rsidRPr="00C81629">
        <w:rPr>
          <w:sz w:val="28"/>
          <w:szCs w:val="28"/>
        </w:rPr>
        <w:t>рекращени</w:t>
      </w:r>
      <w:r>
        <w:rPr>
          <w:sz w:val="28"/>
          <w:szCs w:val="28"/>
        </w:rPr>
        <w:t>и</w:t>
      </w:r>
      <w:r w:rsidRPr="00C81629">
        <w:rPr>
          <w:sz w:val="28"/>
          <w:szCs w:val="28"/>
        </w:rPr>
        <w:t xml:space="preserve"> права постоянного (бессрочного) пользования, пожизненного наследуемого владения </w:t>
      </w:r>
      <w:proofErr w:type="gramStart"/>
      <w:r w:rsidRPr="00C81629">
        <w:rPr>
          <w:sz w:val="28"/>
          <w:szCs w:val="28"/>
        </w:rPr>
        <w:t>на</w:t>
      </w:r>
      <w:proofErr w:type="gramEnd"/>
      <w:r w:rsidRPr="00C81629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C8162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ка;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</w:t>
      </w:r>
      <w:r w:rsidRPr="0062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письма Администрации </w:t>
      </w:r>
      <w:r w:rsidRPr="00624466">
        <w:rPr>
          <w:sz w:val="28"/>
          <w:szCs w:val="28"/>
        </w:rPr>
        <w:t xml:space="preserve"> об отказе в </w:t>
      </w:r>
      <w:r>
        <w:rPr>
          <w:sz w:val="28"/>
          <w:szCs w:val="28"/>
        </w:rPr>
        <w:t>удовлетворении заявления  с указанием причин.</w:t>
      </w:r>
    </w:p>
    <w:p w:rsidR="00DA21B2" w:rsidRDefault="00DA21B2" w:rsidP="00DA21B2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2.21.2.</w:t>
      </w:r>
      <w:r w:rsidRPr="0062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визирования документов </w:t>
      </w:r>
      <w:r w:rsidRPr="00624466">
        <w:rPr>
          <w:sz w:val="28"/>
          <w:szCs w:val="28"/>
        </w:rPr>
        <w:t>в порядке делопроизводства</w:t>
      </w:r>
      <w:r>
        <w:rPr>
          <w:sz w:val="28"/>
          <w:szCs w:val="28"/>
        </w:rPr>
        <w:t>,</w:t>
      </w:r>
      <w:r w:rsidRPr="00624466">
        <w:rPr>
          <w:sz w:val="28"/>
          <w:szCs w:val="28"/>
        </w:rPr>
        <w:t xml:space="preserve"> направляет проект </w:t>
      </w:r>
      <w:r>
        <w:rPr>
          <w:sz w:val="28"/>
          <w:szCs w:val="28"/>
        </w:rPr>
        <w:t>документа для подписания</w:t>
      </w:r>
      <w:r w:rsidRPr="0062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Администрации или  </w:t>
      </w:r>
      <w:r w:rsidRPr="00451F62">
        <w:rPr>
          <w:color w:val="000000"/>
          <w:sz w:val="28"/>
          <w:szCs w:val="28"/>
        </w:rPr>
        <w:t>уполномоченному лиц</w:t>
      </w:r>
      <w:r>
        <w:rPr>
          <w:color w:val="000000"/>
          <w:sz w:val="28"/>
          <w:szCs w:val="28"/>
        </w:rPr>
        <w:t>у, обладающему правом подписи</w:t>
      </w:r>
      <w:r w:rsidRPr="002F108E">
        <w:rPr>
          <w:color w:val="C00000"/>
          <w:sz w:val="28"/>
          <w:szCs w:val="28"/>
        </w:rPr>
        <w:t>.</w:t>
      </w:r>
    </w:p>
    <w:p w:rsidR="00DA21B2" w:rsidRDefault="00DA21B2" w:rsidP="00DA21B2">
      <w:pPr>
        <w:ind w:firstLine="709"/>
        <w:jc w:val="both"/>
        <w:rPr>
          <w:color w:val="C00000"/>
          <w:sz w:val="28"/>
          <w:szCs w:val="28"/>
        </w:rPr>
      </w:pP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2.22.</w:t>
      </w:r>
      <w:r w:rsidRPr="00451F62">
        <w:rPr>
          <w:b/>
          <w:color w:val="000000"/>
          <w:sz w:val="28"/>
          <w:szCs w:val="28"/>
        </w:rPr>
        <w:tab/>
      </w:r>
      <w:r w:rsidRPr="000D740C">
        <w:rPr>
          <w:b/>
          <w:color w:val="000000"/>
          <w:sz w:val="28"/>
          <w:szCs w:val="28"/>
        </w:rPr>
        <w:t>Выдача (направление) документов по ре</w:t>
      </w:r>
      <w:r>
        <w:rPr>
          <w:b/>
          <w:color w:val="000000"/>
          <w:sz w:val="28"/>
          <w:szCs w:val="28"/>
        </w:rPr>
        <w:t>зультатам предоставления услуги</w:t>
      </w:r>
    </w:p>
    <w:p w:rsidR="00DA21B2" w:rsidRDefault="00DA21B2" w:rsidP="00DA21B2">
      <w:pPr>
        <w:ind w:firstLine="709"/>
        <w:jc w:val="both"/>
        <w:rPr>
          <w:b/>
          <w:color w:val="000000"/>
          <w:sz w:val="28"/>
          <w:szCs w:val="28"/>
        </w:rPr>
      </w:pP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2.22.1. Постановление</w:t>
      </w:r>
      <w:r w:rsidRPr="00624466">
        <w:rPr>
          <w:sz w:val="28"/>
          <w:szCs w:val="28"/>
        </w:rPr>
        <w:t xml:space="preserve"> о предоставлении либо об отказе в предоставлении муниципальной услуги регистрирует </w:t>
      </w:r>
      <w:r w:rsidRPr="00D90DB0">
        <w:rPr>
          <w:color w:val="000000"/>
          <w:sz w:val="28"/>
          <w:szCs w:val="28"/>
        </w:rPr>
        <w:t>специалист, ответственный за делопроизводство,</w:t>
      </w:r>
      <w:r w:rsidRPr="0062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который </w:t>
      </w:r>
      <w:r w:rsidRPr="00624466">
        <w:rPr>
          <w:sz w:val="28"/>
          <w:szCs w:val="28"/>
        </w:rPr>
        <w:t xml:space="preserve"> в течение 2 рабочих дней направляет его заявителю </w:t>
      </w:r>
      <w:r>
        <w:rPr>
          <w:sz w:val="28"/>
          <w:szCs w:val="28"/>
        </w:rPr>
        <w:t>способом, указанным в заявлении</w:t>
      </w:r>
      <w:r w:rsidRPr="00624466">
        <w:rPr>
          <w:sz w:val="28"/>
          <w:szCs w:val="28"/>
        </w:rPr>
        <w:t>.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2.22.2. </w:t>
      </w:r>
      <w:r w:rsidRPr="00624466">
        <w:rPr>
          <w:sz w:val="28"/>
          <w:szCs w:val="28"/>
        </w:rPr>
        <w:t xml:space="preserve">Копия решения вместе с оригиналами документов, представленных заявителем, остается на хранении </w:t>
      </w:r>
      <w:r>
        <w:rPr>
          <w:sz w:val="28"/>
          <w:szCs w:val="28"/>
        </w:rPr>
        <w:t>в Администрации</w:t>
      </w:r>
      <w:r w:rsidRPr="00624466">
        <w:rPr>
          <w:sz w:val="28"/>
          <w:szCs w:val="28"/>
        </w:rPr>
        <w:t>.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2.22.3. </w:t>
      </w:r>
      <w:r w:rsidRPr="00624466">
        <w:rPr>
          <w:sz w:val="28"/>
          <w:szCs w:val="28"/>
        </w:rPr>
        <w:t xml:space="preserve">Продолжительность административной процедуры не более </w:t>
      </w:r>
      <w:r>
        <w:rPr>
          <w:sz w:val="28"/>
          <w:szCs w:val="28"/>
        </w:rPr>
        <w:t>10</w:t>
      </w:r>
      <w:r w:rsidRPr="00624466">
        <w:rPr>
          <w:sz w:val="28"/>
          <w:szCs w:val="28"/>
        </w:rPr>
        <w:t xml:space="preserve"> рабочих дней.</w:t>
      </w:r>
    </w:p>
    <w:p w:rsidR="00DA21B2" w:rsidRDefault="00DA21B2" w:rsidP="00DA21B2">
      <w:pPr>
        <w:pStyle w:val="a6"/>
      </w:pPr>
      <w:r w:rsidRPr="00137433">
        <w:t>2.</w:t>
      </w:r>
      <w:r>
        <w:t>22</w:t>
      </w:r>
      <w:r w:rsidRPr="00137433">
        <w:t>.</w:t>
      </w:r>
      <w:r>
        <w:t>4</w:t>
      </w:r>
      <w:r w:rsidRPr="00137433">
        <w:t>. Специалист, ответственный за выдачу документов, после выдачи документов заявителю передает учетное дело для помещения его в Архив.</w:t>
      </w:r>
    </w:p>
    <w:p w:rsidR="00DA21B2" w:rsidRDefault="00DA21B2" w:rsidP="00DA21B2">
      <w:pPr>
        <w:pStyle w:val="a6"/>
      </w:pPr>
    </w:p>
    <w:p w:rsidR="00DA21B2" w:rsidRPr="00137433" w:rsidRDefault="00DA21B2" w:rsidP="00DA21B2">
      <w:pPr>
        <w:pStyle w:val="a6"/>
      </w:pPr>
    </w:p>
    <w:p w:rsidR="00DA21B2" w:rsidRPr="00986119" w:rsidRDefault="00DA21B2" w:rsidP="00DA21B2">
      <w:pPr>
        <w:pStyle w:val="21"/>
        <w:numPr>
          <w:ilvl w:val="0"/>
          <w:numId w:val="0"/>
        </w:numPr>
        <w:tabs>
          <w:tab w:val="left" w:pos="851"/>
        </w:tabs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8D2D0E">
        <w:rPr>
          <w:b/>
          <w:bCs/>
        </w:rPr>
        <w:t xml:space="preserve">Формы контроля за исполнением административного </w:t>
      </w:r>
      <w:proofErr w:type="gramStart"/>
      <w:r w:rsidRPr="008D2D0E">
        <w:rPr>
          <w:b/>
          <w:bCs/>
        </w:rPr>
        <w:t>регламента</w:t>
      </w:r>
      <w:proofErr w:type="gramEnd"/>
      <w:r w:rsidRPr="008D2D0E">
        <w:rPr>
          <w:b/>
          <w:lang w:eastAsia="ru-RU"/>
        </w:rPr>
        <w:t xml:space="preserve"> в том числе особенности выполнения административных процедур  в электронной форме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F24377">
        <w:rPr>
          <w:sz w:val="28"/>
          <w:szCs w:val="28"/>
        </w:rPr>
        <w:t xml:space="preserve">Порядок осуществления текущего </w:t>
      </w:r>
      <w:proofErr w:type="gramStart"/>
      <w:r w:rsidRPr="00F24377">
        <w:rPr>
          <w:sz w:val="28"/>
          <w:szCs w:val="28"/>
        </w:rPr>
        <w:t>контроля за</w:t>
      </w:r>
      <w:proofErr w:type="gramEnd"/>
      <w:r w:rsidRPr="00F24377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 3.2. </w:t>
      </w:r>
      <w:proofErr w:type="gramStart"/>
      <w:r w:rsidRPr="00F24377">
        <w:rPr>
          <w:sz w:val="28"/>
          <w:szCs w:val="28"/>
        </w:rPr>
        <w:t>Контроль за</w:t>
      </w:r>
      <w:proofErr w:type="gramEnd"/>
      <w:r w:rsidRPr="00F24377">
        <w:rPr>
          <w:sz w:val="28"/>
          <w:szCs w:val="28"/>
        </w:rPr>
        <w:t xml:space="preserve"> предоставлением муниципальной услуги осуществляется Главой администрации </w:t>
      </w:r>
      <w:r w:rsidR="00AD1009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F24377">
        <w:rPr>
          <w:sz w:val="28"/>
          <w:szCs w:val="28"/>
        </w:rPr>
        <w:t xml:space="preserve"> сельского поселения путем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Федерации, Белгородской области и Корочанского района.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3.3. </w:t>
      </w:r>
      <w:proofErr w:type="gramStart"/>
      <w:r w:rsidRPr="00F24377">
        <w:rPr>
          <w:sz w:val="28"/>
          <w:szCs w:val="28"/>
        </w:rPr>
        <w:t>Контроль за</w:t>
      </w:r>
      <w:proofErr w:type="gramEnd"/>
      <w:r w:rsidRPr="00F2437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 3.4.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 Требования к порядку и формам </w:t>
      </w:r>
      <w:proofErr w:type="gramStart"/>
      <w:r w:rsidRPr="00F24377">
        <w:rPr>
          <w:sz w:val="28"/>
          <w:szCs w:val="28"/>
        </w:rPr>
        <w:t>контроля за</w:t>
      </w:r>
      <w:proofErr w:type="gramEnd"/>
      <w:r w:rsidRPr="00F24377">
        <w:rPr>
          <w:sz w:val="28"/>
          <w:szCs w:val="28"/>
        </w:rPr>
        <w:t xml:space="preserve"> предоставлением муниципальной услуги.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DA21B2" w:rsidRPr="00F24377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Pr="00D550A1" w:rsidRDefault="00DA21B2" w:rsidP="00DA21B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 w:rsidRPr="00D550A1">
        <w:rPr>
          <w:b/>
          <w:sz w:val="28"/>
          <w:szCs w:val="28"/>
        </w:rPr>
        <w:t>Досудебный (внесудебный) порядок обжалования действий (бездействия) и решений, осуществляемых (принятых) в ходе предоставления услуги</w:t>
      </w:r>
      <w:proofErr w:type="gramEnd"/>
    </w:p>
    <w:p w:rsidR="00DA21B2" w:rsidRPr="00F24377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63499D">
        <w:rPr>
          <w:rFonts w:eastAsia="Times New Roman"/>
          <w:sz w:val="28"/>
          <w:szCs w:val="28"/>
        </w:rPr>
        <w:t>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сельского поселения.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63499D">
        <w:rPr>
          <w:rFonts w:eastAsia="Times New Roman"/>
          <w:sz w:val="28"/>
          <w:szCs w:val="28"/>
        </w:rPr>
        <w:t>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63499D">
        <w:rPr>
          <w:rFonts w:eastAsia="Times New Roman"/>
          <w:sz w:val="28"/>
          <w:szCs w:val="28"/>
        </w:rPr>
        <w:t>м(</w:t>
      </w:r>
      <w:proofErr w:type="gramEnd"/>
      <w:r w:rsidRPr="0063499D">
        <w:rPr>
          <w:rFonts w:eastAsia="Times New Roman"/>
          <w:sz w:val="28"/>
          <w:szCs w:val="28"/>
        </w:rPr>
        <w:t>и) лицом(</w:t>
      </w:r>
      <w:proofErr w:type="spellStart"/>
      <w:r w:rsidRPr="0063499D">
        <w:rPr>
          <w:rFonts w:eastAsia="Times New Roman"/>
          <w:sz w:val="28"/>
          <w:szCs w:val="28"/>
        </w:rPr>
        <w:t>ами</w:t>
      </w:r>
      <w:proofErr w:type="spellEnd"/>
      <w:r w:rsidRPr="0063499D">
        <w:rPr>
          <w:rFonts w:eastAsia="Times New Roman"/>
          <w:sz w:val="28"/>
          <w:szCs w:val="28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2) нарушение срока предоставления муниципальной услуги;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proofErr w:type="gramStart"/>
      <w:r w:rsidRPr="0063499D">
        <w:rPr>
          <w:rFonts w:eastAsia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proofErr w:type="gramStart"/>
      <w:r w:rsidRPr="0063499D">
        <w:rPr>
          <w:rFonts w:eastAsia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8)  нарушение срока или порядка выдачи документов по результатам предоставления муниципальной услуги;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proofErr w:type="gramStart"/>
      <w:r w:rsidRPr="0063499D">
        <w:rPr>
          <w:rFonts w:eastAsia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3499D">
        <w:rPr>
          <w:rFonts w:eastAsia="Times New Roman"/>
          <w:sz w:val="28"/>
          <w:szCs w:val="28"/>
        </w:rPr>
        <w:t xml:space="preserve"> </w:t>
      </w:r>
      <w:proofErr w:type="gramStart"/>
      <w:r w:rsidRPr="0063499D">
        <w:rPr>
          <w:rFonts w:eastAsia="Times New Roman"/>
          <w:sz w:val="28"/>
          <w:szCs w:val="28"/>
        </w:rPr>
        <w:t xml:space="preserve">В указанном случае досудебное (внесудебное) обжалование заявителем </w:t>
      </w:r>
      <w:r w:rsidRPr="0063499D">
        <w:rPr>
          <w:rFonts w:eastAsia="Times New Roman"/>
          <w:sz w:val="28"/>
          <w:szCs w:val="28"/>
        </w:rPr>
        <w:lastRenderedPageBreak/>
        <w:t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№210-ФЗ «Об организации предоставления государственных</w:t>
      </w:r>
      <w:proofErr w:type="gramEnd"/>
      <w:r w:rsidRPr="0063499D">
        <w:rPr>
          <w:rFonts w:eastAsia="Times New Roman"/>
          <w:sz w:val="28"/>
          <w:szCs w:val="28"/>
        </w:rPr>
        <w:t xml:space="preserve"> и муниципальных услуг».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</w:t>
      </w:r>
      <w:r w:rsidR="00AD1009">
        <w:rPr>
          <w:rFonts w:eastAsia="Times New Roman"/>
          <w:sz w:val="28"/>
          <w:szCs w:val="28"/>
        </w:rPr>
        <w:t>Лом</w:t>
      </w:r>
      <w:r w:rsidR="0063499D">
        <w:rPr>
          <w:rFonts w:eastAsia="Times New Roman"/>
          <w:sz w:val="28"/>
          <w:szCs w:val="28"/>
        </w:rPr>
        <w:t>овского</w:t>
      </w:r>
      <w:r w:rsidR="0063499D" w:rsidRPr="0063499D">
        <w:rPr>
          <w:rFonts w:eastAsia="Times New Roman"/>
          <w:sz w:val="28"/>
          <w:szCs w:val="28"/>
        </w:rPr>
        <w:t xml:space="preserve"> сельского поселения.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.4. Информация о месте приёма главой администрации сельского поселения, а также об установленных для приёма днях и часах размещена на сайте Администрации муниципального района «Корочанский район» на странице </w:t>
      </w:r>
      <w:r w:rsidR="00AD1009">
        <w:rPr>
          <w:rFonts w:eastAsia="Times New Roman"/>
          <w:sz w:val="28"/>
          <w:szCs w:val="28"/>
        </w:rPr>
        <w:t>Лом</w:t>
      </w:r>
      <w:r>
        <w:rPr>
          <w:rFonts w:eastAsia="Times New Roman"/>
          <w:sz w:val="28"/>
          <w:szCs w:val="28"/>
        </w:rPr>
        <w:t>овского</w:t>
      </w:r>
      <w:r w:rsidR="0063499D" w:rsidRPr="0063499D">
        <w:rPr>
          <w:rFonts w:eastAsia="Times New Roman"/>
          <w:sz w:val="28"/>
          <w:szCs w:val="28"/>
        </w:rPr>
        <w:t xml:space="preserve"> сельского поселения, на информационных стендах Администрации. 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.5. Жалоба должна содержать: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proofErr w:type="gramStart"/>
      <w:r w:rsidRPr="0063499D">
        <w:rPr>
          <w:rFonts w:eastAsia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.6. </w:t>
      </w:r>
      <w:proofErr w:type="gramStart"/>
      <w:r w:rsidR="0063499D" w:rsidRPr="0063499D">
        <w:rPr>
          <w:rFonts w:eastAsia="Times New Roman"/>
          <w:sz w:val="28"/>
          <w:szCs w:val="28"/>
        </w:rPr>
        <w:t>Жалоба, поступившая в орган, предоставляющий муниципальную услугу, 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  <w:r w:rsidR="0063499D" w:rsidRPr="0063499D">
        <w:rPr>
          <w:rFonts w:eastAsia="Times New Roman"/>
          <w:sz w:val="28"/>
          <w:szCs w:val="28"/>
        </w:rPr>
        <w:t>.7. Рассмотрение жалобы приостанавливается или Заявителю дается отказ в рассмотрении жалобы, если: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ab/>
        <w:t>- в жалобе не указаны сведения, приведённые в пункте 4.5.5 настоящего Административного регламента;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ab/>
        <w:t>- текст письменной жалобы не поддаётся прочтению, о чем письменно сообщается Заявителю.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.8. Поступившие на имя главы администрации сельского поселения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главе администрации сельского поселения.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.9. Глава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63499D" w:rsidRPr="0063499D">
        <w:rPr>
          <w:rFonts w:eastAsia="Times New Roman"/>
          <w:sz w:val="28"/>
          <w:szCs w:val="28"/>
        </w:rPr>
        <w:t>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-определяет должностное лицо, ответственное за рассмотрение жалобы;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 xml:space="preserve">           </w:t>
      </w:r>
      <w:r w:rsidR="009037D2">
        <w:rPr>
          <w:rFonts w:eastAsia="Times New Roman"/>
          <w:sz w:val="28"/>
          <w:szCs w:val="28"/>
        </w:rPr>
        <w:t>4</w:t>
      </w:r>
      <w:r w:rsidRPr="0063499D">
        <w:rPr>
          <w:rFonts w:eastAsia="Times New Roman"/>
          <w:sz w:val="28"/>
          <w:szCs w:val="28"/>
        </w:rPr>
        <w:t xml:space="preserve">.11. Ответ на жалобу подписывается главой администрации </w:t>
      </w:r>
      <w:proofErr w:type="gramStart"/>
      <w:r w:rsidRPr="0063499D">
        <w:rPr>
          <w:rFonts w:eastAsia="Times New Roman"/>
          <w:sz w:val="28"/>
          <w:szCs w:val="28"/>
        </w:rPr>
        <w:t>сельского</w:t>
      </w:r>
      <w:proofErr w:type="gramEnd"/>
      <w:r w:rsidRPr="0063499D">
        <w:rPr>
          <w:rFonts w:eastAsia="Times New Roman"/>
          <w:sz w:val="28"/>
          <w:szCs w:val="28"/>
        </w:rPr>
        <w:t xml:space="preserve"> 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поселения.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 xml:space="preserve">          </w:t>
      </w:r>
      <w:r w:rsidR="009037D2">
        <w:rPr>
          <w:rFonts w:eastAsia="Times New Roman"/>
          <w:sz w:val="28"/>
          <w:szCs w:val="28"/>
        </w:rPr>
        <w:t>4</w:t>
      </w:r>
      <w:r w:rsidRPr="0063499D">
        <w:rPr>
          <w:rFonts w:eastAsia="Times New Roman"/>
          <w:sz w:val="28"/>
          <w:szCs w:val="28"/>
        </w:rPr>
        <w:t>.12. В случае</w:t>
      </w:r>
      <w:proofErr w:type="gramStart"/>
      <w:r w:rsidRPr="0063499D">
        <w:rPr>
          <w:rFonts w:eastAsia="Times New Roman"/>
          <w:sz w:val="28"/>
          <w:szCs w:val="28"/>
        </w:rPr>
        <w:t>,</w:t>
      </w:r>
      <w:proofErr w:type="gramEnd"/>
      <w:r w:rsidRPr="0063499D">
        <w:rPr>
          <w:rFonts w:eastAsia="Times New Roman"/>
          <w:sz w:val="28"/>
          <w:szCs w:val="28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поселения, вправе принять решение о безосновательности очередного обращения и прекращения переписки с Заявителем по данному вопросу при условии, что </w:t>
      </w:r>
      <w:proofErr w:type="gramStart"/>
      <w:r w:rsidRPr="0063499D">
        <w:rPr>
          <w:rFonts w:eastAsia="Times New Roman"/>
          <w:sz w:val="28"/>
          <w:szCs w:val="28"/>
        </w:rPr>
        <w:t>указанное</w:t>
      </w:r>
      <w:proofErr w:type="gramEnd"/>
      <w:r w:rsidRPr="0063499D">
        <w:rPr>
          <w:rFonts w:eastAsia="Times New Roman"/>
          <w:sz w:val="28"/>
          <w:szCs w:val="28"/>
        </w:rPr>
        <w:t xml:space="preserve"> и предыдущие обращения направлялись главе администрации сельского поселения. Заявитель, направивший обращение, уведомляется о данном решении.</w:t>
      </w:r>
    </w:p>
    <w:p w:rsidR="0063499D" w:rsidRPr="0063499D" w:rsidRDefault="00CE5078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.13. Содержание устного обращения Заявителя заносится в карточку личного приёма гражданина. В случае</w:t>
      </w:r>
      <w:proofErr w:type="gramStart"/>
      <w:r w:rsidR="0063499D" w:rsidRPr="0063499D">
        <w:rPr>
          <w:rFonts w:eastAsia="Times New Roman"/>
          <w:sz w:val="28"/>
          <w:szCs w:val="28"/>
        </w:rPr>
        <w:t>,</w:t>
      </w:r>
      <w:proofErr w:type="gramEnd"/>
      <w:r w:rsidR="0063499D" w:rsidRPr="0063499D">
        <w:rPr>
          <w:rFonts w:eastAsia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карточке личного приёма </w:t>
      </w:r>
      <w:r w:rsidR="0063499D" w:rsidRPr="0063499D">
        <w:rPr>
          <w:rFonts w:eastAsia="Times New Roman"/>
          <w:sz w:val="28"/>
          <w:szCs w:val="28"/>
        </w:rPr>
        <w:lastRenderedPageBreak/>
        <w:t>гражданина. В остальных случаях дается письменный ответ по существу поставленных в обращении вопросов.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5.14. По результатам рассмотрения жалобы принимается одно из следующих решений: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63499D">
        <w:rPr>
          <w:rFonts w:eastAsia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2) в удовлетворении жалобы отказывается.</w:t>
      </w:r>
    </w:p>
    <w:p w:rsidR="0063499D" w:rsidRPr="0063499D" w:rsidRDefault="00CE5078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.15. Не позднее дня, следующего за днем принятия решения, указанного в </w:t>
      </w:r>
      <w:hyperlink r:id="rId16" w:history="1">
        <w:r w:rsidR="0063499D" w:rsidRPr="0063499D">
          <w:rPr>
            <w:rFonts w:eastAsia="Times New Roman"/>
            <w:sz w:val="28"/>
            <w:szCs w:val="28"/>
          </w:rPr>
          <w:t xml:space="preserve">пункте </w:t>
        </w:r>
      </w:hyperlink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499D" w:rsidRPr="0063499D" w:rsidRDefault="0063499D" w:rsidP="0063499D">
      <w:pPr>
        <w:spacing w:after="1" w:line="280" w:lineRule="atLeast"/>
        <w:ind w:firstLine="540"/>
        <w:jc w:val="both"/>
        <w:rPr>
          <w:rFonts w:ascii="Calibri" w:hAnsi="Calibri"/>
          <w:sz w:val="22"/>
          <w:szCs w:val="22"/>
          <w:lang w:eastAsia="en-US"/>
        </w:rPr>
      </w:pPr>
      <w:r w:rsidRPr="0063499D">
        <w:rPr>
          <w:sz w:val="28"/>
          <w:szCs w:val="22"/>
          <w:lang w:eastAsia="en-US"/>
        </w:rPr>
        <w:t xml:space="preserve"> </w:t>
      </w:r>
      <w:r w:rsidR="00CE5078">
        <w:rPr>
          <w:sz w:val="28"/>
          <w:szCs w:val="22"/>
          <w:lang w:eastAsia="en-US"/>
        </w:rPr>
        <w:t>4</w:t>
      </w:r>
      <w:r w:rsidRPr="0063499D">
        <w:rPr>
          <w:sz w:val="28"/>
          <w:szCs w:val="22"/>
          <w:lang w:eastAsia="en-US"/>
        </w:rPr>
        <w:t xml:space="preserve">.16. В случае признания жалобы подлежащей удовлетворению в ответе заявителю дается информация о действиях, осуществляемых органом, 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3499D">
        <w:rPr>
          <w:sz w:val="28"/>
          <w:szCs w:val="22"/>
          <w:lang w:eastAsia="en-US"/>
        </w:rPr>
        <w:t>неудобства</w:t>
      </w:r>
      <w:proofErr w:type="gramEnd"/>
      <w:r w:rsidRPr="0063499D">
        <w:rPr>
          <w:sz w:val="28"/>
          <w:szCs w:val="22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499D" w:rsidRPr="0063499D" w:rsidRDefault="0063499D" w:rsidP="0063499D">
      <w:pPr>
        <w:spacing w:after="1" w:line="280" w:lineRule="atLeast"/>
        <w:ind w:firstLine="540"/>
        <w:jc w:val="both"/>
        <w:rPr>
          <w:rFonts w:ascii="Calibri" w:hAnsi="Calibri"/>
          <w:sz w:val="22"/>
          <w:szCs w:val="22"/>
          <w:lang w:eastAsia="en-US"/>
        </w:rPr>
      </w:pPr>
      <w:r w:rsidRPr="0063499D">
        <w:rPr>
          <w:sz w:val="28"/>
          <w:szCs w:val="22"/>
          <w:lang w:eastAsia="en-US"/>
        </w:rPr>
        <w:t xml:space="preserve">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499D" w:rsidRPr="0063499D" w:rsidRDefault="0063499D" w:rsidP="0063499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 xml:space="preserve">  </w:t>
      </w:r>
      <w:r w:rsidRPr="0063499D">
        <w:rPr>
          <w:color w:val="000000"/>
          <w:sz w:val="28"/>
          <w:szCs w:val="28"/>
          <w:lang w:eastAsia="en-US"/>
        </w:rPr>
        <w:t>Заявитель имеет право на получение исчерпывающей информации               и документов, необходимых для обоснования и рассмотрения жалобы.</w:t>
      </w:r>
    </w:p>
    <w:p w:rsidR="00DA21B2" w:rsidRDefault="00CE5078" w:rsidP="006349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.17. В случае установления в ходе или по результатам рассмотрения жалобы, признаков состава административного правонарушения или преступления, </w:t>
      </w:r>
      <w:proofErr w:type="gramStart"/>
      <w:r w:rsidR="0063499D" w:rsidRPr="0063499D">
        <w:rPr>
          <w:rFonts w:eastAsia="Times New Roman"/>
          <w:sz w:val="28"/>
          <w:szCs w:val="28"/>
        </w:rPr>
        <w:t>должностное лицо, наделенное полномочиями по рассмотрению жалоб незамедлительно направляет</w:t>
      </w:r>
      <w:proofErr w:type="gramEnd"/>
      <w:r w:rsidR="0063499D" w:rsidRPr="0063499D">
        <w:rPr>
          <w:rFonts w:eastAsia="Times New Roman"/>
          <w:sz w:val="28"/>
          <w:szCs w:val="28"/>
        </w:rPr>
        <w:t xml:space="preserve"> имеющиеся материалы в органы прокуратуры.</w:t>
      </w:r>
      <w:r w:rsidR="00DA21B2">
        <w:rPr>
          <w:sz w:val="28"/>
          <w:szCs w:val="28"/>
        </w:rPr>
        <w:t xml:space="preserve"> 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99"/>
        <w:gridCol w:w="5671"/>
      </w:tblGrid>
      <w:tr w:rsidR="00DA21B2" w:rsidRPr="00EF727A" w:rsidTr="002F7B99">
        <w:tc>
          <w:tcPr>
            <w:tcW w:w="3899" w:type="dxa"/>
          </w:tcPr>
          <w:p w:rsidR="00DA21B2" w:rsidRPr="00EF727A" w:rsidRDefault="00DA21B2" w:rsidP="00F775C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CE5078" w:rsidRDefault="00CE5078" w:rsidP="00F775C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CE5078" w:rsidRDefault="00CE5078" w:rsidP="00F775C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DA21B2" w:rsidRPr="00EF727A" w:rsidRDefault="00DA21B2" w:rsidP="00F775C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sz w:val="28"/>
                <w:szCs w:val="28"/>
              </w:rPr>
            </w:pPr>
            <w:r w:rsidRPr="00EF727A">
              <w:rPr>
                <w:b/>
                <w:sz w:val="28"/>
                <w:szCs w:val="28"/>
              </w:rPr>
              <w:t xml:space="preserve">Приложение </w:t>
            </w:r>
            <w:r w:rsidR="002F7B99">
              <w:rPr>
                <w:b/>
                <w:sz w:val="28"/>
                <w:szCs w:val="28"/>
              </w:rPr>
              <w:t xml:space="preserve">№ </w:t>
            </w:r>
            <w:r w:rsidRPr="00EF727A">
              <w:rPr>
                <w:b/>
                <w:sz w:val="28"/>
                <w:szCs w:val="28"/>
              </w:rPr>
              <w:t>1</w:t>
            </w:r>
          </w:p>
          <w:p w:rsidR="00DA21B2" w:rsidRPr="00EF727A" w:rsidRDefault="00DA21B2" w:rsidP="00F775C3">
            <w:pPr>
              <w:jc w:val="center"/>
              <w:rPr>
                <w:b/>
                <w:sz w:val="28"/>
                <w:szCs w:val="28"/>
              </w:rPr>
            </w:pPr>
            <w:r w:rsidRPr="00EF727A">
              <w:rPr>
                <w:b/>
                <w:sz w:val="28"/>
                <w:szCs w:val="28"/>
              </w:rPr>
              <w:t>к   административному  регламенту</w:t>
            </w:r>
            <w:r w:rsidRPr="00EF727A">
              <w:rPr>
                <w:b/>
              </w:rPr>
              <w:t xml:space="preserve"> </w:t>
            </w:r>
            <w:r w:rsidRPr="00EF727A">
              <w:rPr>
                <w:b/>
                <w:sz w:val="28"/>
                <w:szCs w:val="28"/>
              </w:rPr>
              <w:t>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</w:t>
            </w:r>
          </w:p>
          <w:p w:rsidR="00DA21B2" w:rsidRPr="00EF727A" w:rsidRDefault="00DA21B2" w:rsidP="00F775C3">
            <w:pPr>
              <w:pStyle w:val="ConsPlusNormal"/>
              <w:widowControl/>
              <w:tabs>
                <w:tab w:val="left" w:pos="0"/>
                <w:tab w:val="left" w:pos="142"/>
                <w:tab w:val="left" w:pos="1701"/>
                <w:tab w:val="left" w:pos="212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A21B2" w:rsidRPr="00EF727A" w:rsidRDefault="00DA21B2" w:rsidP="00F775C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DA21B2" w:rsidRPr="008D2D0E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Pr="008D2D0E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8D2D0E">
        <w:rPr>
          <w:sz w:val="28"/>
          <w:szCs w:val="28"/>
        </w:rPr>
        <w:t xml:space="preserve">                     </w:t>
      </w:r>
      <w:r w:rsidRPr="008D2D0E">
        <w:t xml:space="preserve">      </w:t>
      </w:r>
    </w:p>
    <w:p w:rsidR="00DA21B2" w:rsidRDefault="00DA21B2" w:rsidP="00DA2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43D5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AD1009">
        <w:rPr>
          <w:rFonts w:ascii="Times New Roman" w:hAnsi="Times New Roman" w:cs="Times New Roman"/>
          <w:sz w:val="28"/>
          <w:szCs w:val="28"/>
        </w:rPr>
        <w:t>Лом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21B2" w:rsidRPr="00C43D55" w:rsidRDefault="00DA21B2" w:rsidP="00DA2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поселения Корочанского</w:t>
      </w:r>
      <w:r w:rsidRPr="00C43D55">
        <w:rPr>
          <w:rFonts w:ascii="Times New Roman" w:hAnsi="Times New Roman" w:cs="Times New Roman"/>
          <w:sz w:val="28"/>
          <w:szCs w:val="28"/>
        </w:rPr>
        <w:t xml:space="preserve">   района</w:t>
      </w:r>
    </w:p>
    <w:p w:rsidR="00DA21B2" w:rsidRPr="00C43D55" w:rsidRDefault="00DA21B2" w:rsidP="00DA2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DA21B2" w:rsidRPr="00C43D55" w:rsidRDefault="00DA21B2" w:rsidP="00DA2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 xml:space="preserve">                                      от</w:t>
      </w:r>
    </w:p>
    <w:p w:rsidR="00DA21B2" w:rsidRPr="00C43D55" w:rsidRDefault="00DA21B2" w:rsidP="00DA2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DA21B2" w:rsidRPr="00C43D55" w:rsidRDefault="00DA21B2" w:rsidP="00DA21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D5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43D5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43D55">
        <w:rPr>
          <w:rFonts w:ascii="Times New Roman" w:hAnsi="Times New Roman" w:cs="Times New Roman"/>
          <w:sz w:val="18"/>
          <w:szCs w:val="18"/>
        </w:rPr>
        <w:t>(для юридических лиц - полное  наименование, организационно-правовая</w:t>
      </w:r>
      <w:proofErr w:type="gramEnd"/>
    </w:p>
    <w:p w:rsidR="00DA21B2" w:rsidRPr="00C43D55" w:rsidRDefault="00DA21B2" w:rsidP="00DA21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D55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43D55">
        <w:rPr>
          <w:rFonts w:ascii="Times New Roman" w:hAnsi="Times New Roman" w:cs="Times New Roman"/>
          <w:sz w:val="18"/>
          <w:szCs w:val="18"/>
        </w:rPr>
        <w:t xml:space="preserve">   форма, сведения о государственной   регистрации, ИНН либо заявление</w:t>
      </w:r>
    </w:p>
    <w:p w:rsidR="00DA21B2" w:rsidRPr="00C43D55" w:rsidRDefault="00DA21B2" w:rsidP="00DA21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D5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43D55">
        <w:rPr>
          <w:rFonts w:ascii="Times New Roman" w:hAnsi="Times New Roman" w:cs="Times New Roman"/>
          <w:sz w:val="18"/>
          <w:szCs w:val="18"/>
        </w:rPr>
        <w:t xml:space="preserve">  подается на фирменном бланке,  для физических лиц - фамилия, имя,</w:t>
      </w:r>
    </w:p>
    <w:p w:rsidR="00DA21B2" w:rsidRPr="00C43D55" w:rsidRDefault="00DA21B2" w:rsidP="00DA21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D5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43D55">
        <w:rPr>
          <w:rFonts w:ascii="Times New Roman" w:hAnsi="Times New Roman" w:cs="Times New Roman"/>
          <w:sz w:val="18"/>
          <w:szCs w:val="18"/>
        </w:rPr>
        <w:t xml:space="preserve"> отчество, ИНН, паспортные данные)   </w:t>
      </w:r>
      <w:proofErr w:type="gramStart"/>
      <w:r w:rsidRPr="00C43D55">
        <w:rPr>
          <w:rFonts w:ascii="Times New Roman" w:hAnsi="Times New Roman" w:cs="Times New Roman"/>
          <w:sz w:val="18"/>
          <w:szCs w:val="18"/>
        </w:rPr>
        <w:t>зарегистрированного</w:t>
      </w:r>
      <w:proofErr w:type="gramEnd"/>
      <w:r w:rsidRPr="00C43D55">
        <w:rPr>
          <w:rFonts w:ascii="Times New Roman" w:hAnsi="Times New Roman" w:cs="Times New Roman"/>
          <w:sz w:val="18"/>
          <w:szCs w:val="18"/>
        </w:rPr>
        <w:t xml:space="preserve"> по адресу:</w:t>
      </w:r>
    </w:p>
    <w:p w:rsidR="00DA21B2" w:rsidRPr="00C43D55" w:rsidRDefault="00DA21B2" w:rsidP="00DA2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DA21B2" w:rsidRPr="00C43D55" w:rsidRDefault="00DA21B2" w:rsidP="00DA2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 xml:space="preserve">                                      телефон</w:t>
      </w:r>
    </w:p>
    <w:p w:rsidR="00DA21B2" w:rsidRPr="00C43D55" w:rsidRDefault="00DA21B2" w:rsidP="00DA2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DA21B2" w:rsidRDefault="00DA21B2" w:rsidP="00DA21B2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p w:rsidR="00DA21B2" w:rsidRPr="00F36631" w:rsidRDefault="00DA21B2" w:rsidP="00DA21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A21B2" w:rsidRDefault="00DA21B2" w:rsidP="00DA21B2">
      <w:pPr>
        <w:pStyle w:val="ConsPlusNonformat"/>
        <w:jc w:val="center"/>
        <w:rPr>
          <w:sz w:val="22"/>
          <w:szCs w:val="22"/>
        </w:rPr>
      </w:pPr>
      <w:r w:rsidRPr="00F36631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OLE_LINK190"/>
      <w:bookmarkStart w:id="1" w:name="OLE_LINK116"/>
      <w:bookmarkStart w:id="2" w:name="OLE_LINK117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744B5">
        <w:rPr>
          <w:rFonts w:ascii="Times New Roman" w:hAnsi="Times New Roman" w:cs="Times New Roman"/>
          <w:b/>
          <w:sz w:val="26"/>
          <w:szCs w:val="26"/>
        </w:rPr>
        <w:t>рекращение прав</w:t>
      </w:r>
      <w:r>
        <w:rPr>
          <w:rFonts w:ascii="Times New Roman" w:hAnsi="Times New Roman" w:cs="Times New Roman"/>
          <w:b/>
          <w:sz w:val="26"/>
          <w:szCs w:val="26"/>
        </w:rPr>
        <w:t xml:space="preserve">а постоянного (бессрочного) пользования, пожизненного наследуемого владения на </w:t>
      </w:r>
      <w:r w:rsidRPr="00E744B5">
        <w:rPr>
          <w:rFonts w:ascii="Times New Roman" w:hAnsi="Times New Roman" w:cs="Times New Roman"/>
          <w:b/>
          <w:sz w:val="26"/>
          <w:szCs w:val="26"/>
        </w:rPr>
        <w:t>земельны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E744B5">
        <w:rPr>
          <w:rFonts w:ascii="Times New Roman" w:hAnsi="Times New Roman" w:cs="Times New Roman"/>
          <w:b/>
          <w:sz w:val="26"/>
          <w:szCs w:val="26"/>
        </w:rPr>
        <w:t xml:space="preserve"> участо</w:t>
      </w: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E744B5">
        <w:rPr>
          <w:rFonts w:ascii="Times New Roman" w:hAnsi="Times New Roman" w:cs="Times New Roman"/>
          <w:b/>
          <w:sz w:val="26"/>
          <w:szCs w:val="26"/>
        </w:rPr>
        <w:t xml:space="preserve">в случае </w:t>
      </w:r>
      <w:r>
        <w:rPr>
          <w:rFonts w:ascii="Times New Roman" w:hAnsi="Times New Roman" w:cs="Times New Roman"/>
          <w:b/>
          <w:sz w:val="26"/>
          <w:szCs w:val="26"/>
        </w:rPr>
        <w:t xml:space="preserve">добровольного </w:t>
      </w:r>
      <w:r w:rsidRPr="00E744B5">
        <w:rPr>
          <w:rFonts w:ascii="Times New Roman" w:hAnsi="Times New Roman" w:cs="Times New Roman"/>
          <w:b/>
          <w:sz w:val="26"/>
          <w:szCs w:val="26"/>
        </w:rPr>
        <w:t>отказа правообладател</w:t>
      </w:r>
      <w:r>
        <w:rPr>
          <w:rFonts w:ascii="Times New Roman" w:hAnsi="Times New Roman" w:cs="Times New Roman"/>
          <w:b/>
          <w:sz w:val="26"/>
          <w:szCs w:val="26"/>
        </w:rPr>
        <w:t>я от права</w:t>
      </w:r>
      <w:r w:rsidRPr="00E744B5">
        <w:rPr>
          <w:rFonts w:ascii="Times New Roman" w:hAnsi="Times New Roman" w:cs="Times New Roman"/>
          <w:b/>
          <w:sz w:val="26"/>
          <w:szCs w:val="26"/>
        </w:rPr>
        <w:t xml:space="preserve"> на земельн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Pr="00E744B5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 w:rsidRPr="00E744B5">
        <w:rPr>
          <w:rFonts w:ascii="Times New Roman" w:hAnsi="Times New Roman" w:cs="Times New Roman"/>
          <w:b/>
          <w:sz w:val="26"/>
          <w:szCs w:val="26"/>
        </w:rPr>
        <w:t>участ</w:t>
      </w:r>
      <w:r>
        <w:rPr>
          <w:rFonts w:ascii="Times New Roman" w:hAnsi="Times New Roman" w:cs="Times New Roman"/>
          <w:b/>
          <w:sz w:val="26"/>
          <w:szCs w:val="26"/>
        </w:rPr>
        <w:t>ок</w:t>
      </w:r>
      <w:bookmarkEnd w:id="1"/>
      <w:bookmarkEnd w:id="2"/>
      <w:r w:rsidRPr="000323C5">
        <w:rPr>
          <w:sz w:val="22"/>
          <w:szCs w:val="22"/>
        </w:rPr>
        <w:t xml:space="preserve"> </w:t>
      </w:r>
    </w:p>
    <w:p w:rsidR="00DA21B2" w:rsidRDefault="00DA21B2" w:rsidP="00DA21B2">
      <w:pPr>
        <w:pStyle w:val="ConsPlusNonformat"/>
        <w:jc w:val="center"/>
        <w:rPr>
          <w:sz w:val="22"/>
          <w:szCs w:val="22"/>
        </w:rPr>
      </w:pPr>
    </w:p>
    <w:p w:rsidR="00DA21B2" w:rsidRDefault="00DA21B2" w:rsidP="00DA21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прекратить право постоянного (бессрочного) пользования на земельный участок, с кадастровым номером __________________________________________________________________, </w:t>
      </w:r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(указать кадастровый номер земельного участка)</w:t>
      </w:r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площадью ________________________________________________________, </w:t>
      </w:r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 площадь земельного участка в квадратных метрах</w:t>
      </w:r>
      <w:proofErr w:type="gramEnd"/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земель__________________________________________________________,</w:t>
      </w:r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(указать категорию земель)</w:t>
      </w:r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расположенный____________________________________________________,</w:t>
      </w:r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 адресные ориентиры земельного участка</w:t>
      </w:r>
      <w:proofErr w:type="gramEnd"/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______________________________________________________________</w:t>
      </w:r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(указать цели предоставления земельного участка)</w:t>
      </w:r>
    </w:p>
    <w:p w:rsidR="00DA21B2" w:rsidRDefault="00DA21B2" w:rsidP="00DA21B2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A21B2" w:rsidRDefault="00DA21B2" w:rsidP="00DA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Заявитель ____________    _______________________________________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A21B2" w:rsidRDefault="00DA21B2" w:rsidP="00DA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(подпись)         (Ф.И.О., должность представителя юридического</w:t>
      </w:r>
      <w:proofErr w:type="gramEnd"/>
    </w:p>
    <w:p w:rsidR="00DA21B2" w:rsidRDefault="00DA21B2" w:rsidP="00DA21B2">
      <w:pPr>
        <w:pStyle w:val="ConsPlusNonformat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лица, реквизиты  документа, удостоверяющего </w:t>
      </w:r>
    </w:p>
    <w:p w:rsidR="00DA21B2" w:rsidRDefault="00DA21B2" w:rsidP="00DA21B2">
      <w:pPr>
        <w:pStyle w:val="ConsPlusNonformat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представителя юридического лица, </w:t>
      </w:r>
    </w:p>
    <w:p w:rsidR="00DA21B2" w:rsidRDefault="00DA21B2" w:rsidP="00DA21B2">
      <w:pPr>
        <w:pStyle w:val="ConsPlusNonformat"/>
        <w:ind w:firstLine="38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доверенном лице (Ф.И.О., реквизиты </w:t>
      </w:r>
      <w:proofErr w:type="gramEnd"/>
    </w:p>
    <w:p w:rsidR="00DA21B2" w:rsidRDefault="00DA21B2" w:rsidP="00DA21B2">
      <w:pPr>
        <w:pStyle w:val="ConsPlusNonformat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документа, удостоверяющего полномочия</w:t>
      </w:r>
    </w:p>
    <w:p w:rsidR="00DA21B2" w:rsidRDefault="00DA21B2" w:rsidP="00DA21B2">
      <w:pPr>
        <w:pStyle w:val="ConsPlusNonformat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доверенного лица, контактный телефон))</w:t>
      </w:r>
      <w:proofErr w:type="gramEnd"/>
    </w:p>
    <w:p w:rsidR="00DA21B2" w:rsidRDefault="00DA21B2" w:rsidP="00DA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М.П.                  </w:t>
      </w:r>
    </w:p>
    <w:p w:rsidR="00DA21B2" w:rsidRDefault="00DA21B2" w:rsidP="00DA21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«___» _______ 20__г.</w:t>
      </w:r>
    </w:p>
    <w:p w:rsidR="00DA21B2" w:rsidRDefault="00DA21B2" w:rsidP="00DA21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21B2" w:rsidRDefault="00DA21B2" w:rsidP="00DA21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21B2" w:rsidRDefault="00DA21B2" w:rsidP="00DA21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21B2" w:rsidRDefault="00DA21B2" w:rsidP="00DA21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953"/>
        <w:gridCol w:w="1559"/>
        <w:gridCol w:w="1521"/>
      </w:tblGrid>
      <w:tr w:rsidR="00DA21B2" w:rsidTr="00F775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A21B2" w:rsidRDefault="00DA21B2" w:rsidP="00F775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листов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DA21B2" w:rsidTr="00F775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DA21B2" w:rsidTr="00F775C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физического лица (копия документа, удостоверяющего личность        физического лица, зарегистрированного в качестве индивидуального предпринимателя)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F775C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представителя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F775C3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права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(полномочия) представителя на представление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интересов юридического лица, индивидуального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предпринимателя по приобретению на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определенном праве земельного участка для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конкретной цели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F775C3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Иные документы                              </w:t>
            </w:r>
          </w:p>
        </w:tc>
      </w:tr>
      <w:tr w:rsidR="00DA21B2" w:rsidTr="00F775C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Кадастровый паспорт земельного участка или кадастровая выписка земельного участка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F775C3">
        <w:trPr>
          <w:cantSplit/>
          <w:trHeight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Выписка из Единого государственного реестра прав  на недвижимое имущество и сделок с ним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F775C3">
        <w:trPr>
          <w:cantSplit/>
          <w:trHeight w:val="8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Иные документы, подтверждающие основания для использования земель или земельного участка в соответствии с п. 1 ст. 39.34.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F775C3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F775C3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F775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A21B2" w:rsidRDefault="00DA21B2" w:rsidP="00DA21B2">
      <w:pPr>
        <w:autoSpaceDE w:val="0"/>
        <w:autoSpaceDN w:val="0"/>
        <w:adjustRightInd w:val="0"/>
        <w:jc w:val="both"/>
      </w:pPr>
    </w:p>
    <w:p w:rsidR="00DA21B2" w:rsidRDefault="00DA21B2" w:rsidP="00DA21B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Мною подтверждается:</w:t>
      </w:r>
    </w:p>
    <w:p w:rsidR="00DA21B2" w:rsidRDefault="00DA21B2" w:rsidP="00DA21B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DA21B2" w:rsidRDefault="00DA21B2" w:rsidP="00DA21B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сведения, содержащиеся в представленных документах, являются достоверными.</w:t>
      </w:r>
    </w:p>
    <w:p w:rsidR="00DA21B2" w:rsidRDefault="00DA21B2" w:rsidP="00DA21B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7" w:history="1">
        <w:r w:rsidRPr="002F7B99">
          <w:rPr>
            <w:rFonts w:ascii="Times New Roman" w:hAnsi="Times New Roman" w:cs="Times New Roman"/>
          </w:rPr>
          <w:t>кодексом</w:t>
        </w:r>
      </w:hyperlink>
      <w:r w:rsidRPr="002F7B9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Российской Федерации.</w:t>
      </w:r>
    </w:p>
    <w:p w:rsidR="00DA21B2" w:rsidRDefault="00DA21B2" w:rsidP="00DA21B2">
      <w:pPr>
        <w:ind w:firstLine="708"/>
        <w:jc w:val="both"/>
      </w:pPr>
      <w:proofErr w:type="gramStart"/>
      <w: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>
        <w:rPr>
          <w:b/>
        </w:rPr>
        <w:t>передачу (предоставление, доступ)</w:t>
      </w:r>
      <w:r>
        <w:t xml:space="preserve"> такой информации лицам, привлекаемым к исполнению указанных</w:t>
      </w:r>
      <w:proofErr w:type="gramEnd"/>
      <w: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DA21B2" w:rsidRDefault="00DA21B2" w:rsidP="00DA21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21B2" w:rsidRDefault="00DA21B2" w:rsidP="00DA21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DA21B2" w:rsidRDefault="00DA21B2" w:rsidP="00DA21B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(Ф.И.О.)                                                                                            (подпись)</w:t>
      </w:r>
    </w:p>
    <w:p w:rsidR="00DA21B2" w:rsidRDefault="00DA21B2" w:rsidP="00DA21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</w:pPr>
    </w:p>
    <w:p w:rsidR="00DA21B2" w:rsidRPr="008D2D0E" w:rsidRDefault="00DA21B2" w:rsidP="00DA21B2">
      <w:pPr>
        <w:pStyle w:val="a5"/>
        <w:jc w:val="both"/>
        <w:rPr>
          <w:sz w:val="28"/>
          <w:szCs w:val="28"/>
        </w:rPr>
      </w:pPr>
    </w:p>
    <w:p w:rsidR="00DB1310" w:rsidRPr="00DB1310" w:rsidRDefault="00DB1310" w:rsidP="00DB1310">
      <w:pPr>
        <w:jc w:val="center"/>
        <w:rPr>
          <w:rFonts w:eastAsia="Times New Roman"/>
          <w:b/>
          <w:bCs/>
          <w:sz w:val="24"/>
          <w:szCs w:val="24"/>
        </w:rPr>
      </w:pPr>
      <w:r w:rsidRPr="00DB1310">
        <w:rPr>
          <w:rFonts w:eastAsia="Times New Roman"/>
          <w:b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 «</w:t>
      </w:r>
      <w:r>
        <w:rPr>
          <w:rFonts w:eastAsia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DB1310">
        <w:rPr>
          <w:rFonts w:eastAsia="Times New Roman"/>
          <w:b/>
          <w:sz w:val="28"/>
          <w:szCs w:val="28"/>
        </w:rPr>
        <w:t>»</w:t>
      </w:r>
    </w:p>
    <w:p w:rsidR="00DB1310" w:rsidRDefault="00DB1310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B1310" w:rsidRPr="001176D0" w:rsidRDefault="00DB1310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176D0">
        <w:rPr>
          <w:sz w:val="28"/>
          <w:szCs w:val="28"/>
        </w:rPr>
        <w:t xml:space="preserve">  Земельным кодексом Российской Федерации от 25 октября 2001 года № 136-ФЗ  (</w:t>
      </w:r>
      <w:proofErr w:type="gramStart"/>
      <w:r w:rsidRPr="001176D0">
        <w:rPr>
          <w:sz w:val="28"/>
          <w:szCs w:val="28"/>
        </w:rPr>
        <w:t>принят</w:t>
      </w:r>
      <w:proofErr w:type="gramEnd"/>
      <w:r w:rsidRPr="001176D0">
        <w:rPr>
          <w:sz w:val="28"/>
          <w:szCs w:val="28"/>
        </w:rPr>
        <w:t xml:space="preserve"> ГД ФС РФ 28.09.2001), о</w:t>
      </w:r>
      <w:r>
        <w:rPr>
          <w:sz w:val="28"/>
          <w:szCs w:val="28"/>
        </w:rPr>
        <w:t>публикован в изданиях «</w:t>
      </w:r>
      <w:r w:rsidRPr="001176D0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», 29.10.2001, № 44, ст. 4147, «Парламентская газета»,           № 204-205, 30.10.2001, «</w:t>
      </w:r>
      <w:r w:rsidRPr="001176D0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», №</w:t>
      </w:r>
      <w:r w:rsidRPr="001176D0">
        <w:rPr>
          <w:sz w:val="28"/>
          <w:szCs w:val="28"/>
        </w:rPr>
        <w:t xml:space="preserve"> 211-212, 30.10.2001;</w:t>
      </w:r>
    </w:p>
    <w:p w:rsidR="00DB1310" w:rsidRPr="001176D0" w:rsidRDefault="00DB1310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176D0">
        <w:rPr>
          <w:sz w:val="28"/>
          <w:szCs w:val="28"/>
        </w:rPr>
        <w:t xml:space="preserve">   Федеральным законом от 25</w:t>
      </w:r>
      <w:r w:rsidRPr="001176D0">
        <w:rPr>
          <w:sz w:val="28"/>
          <w:szCs w:val="28"/>
          <w:lang w:val="en-US"/>
        </w:rPr>
        <w:t> </w:t>
      </w:r>
      <w:r w:rsidRPr="001176D0">
        <w:rPr>
          <w:sz w:val="28"/>
          <w:szCs w:val="28"/>
        </w:rPr>
        <w:t>октября 2001</w:t>
      </w:r>
      <w:r w:rsidRPr="001176D0">
        <w:rPr>
          <w:sz w:val="28"/>
          <w:szCs w:val="28"/>
          <w:lang w:val="en-US"/>
        </w:rPr>
        <w:t> </w:t>
      </w:r>
      <w:r w:rsidRPr="001176D0">
        <w:rPr>
          <w:sz w:val="28"/>
          <w:szCs w:val="28"/>
        </w:rPr>
        <w:t>года №</w:t>
      </w:r>
      <w:r w:rsidRPr="001176D0">
        <w:rPr>
          <w:sz w:val="28"/>
          <w:szCs w:val="28"/>
          <w:lang w:val="en-US"/>
        </w:rPr>
        <w:t> </w:t>
      </w:r>
      <w:r w:rsidRPr="001176D0">
        <w:rPr>
          <w:sz w:val="28"/>
          <w:szCs w:val="28"/>
        </w:rPr>
        <w:t>137-ФЗ «О введении в действие Земельного кодекса Рос</w:t>
      </w:r>
      <w:r>
        <w:rPr>
          <w:sz w:val="28"/>
          <w:szCs w:val="28"/>
        </w:rPr>
        <w:t>сийской Федерации»</w:t>
      </w:r>
      <w:r w:rsidRPr="001176D0">
        <w:rPr>
          <w:sz w:val="28"/>
          <w:szCs w:val="28"/>
        </w:rPr>
        <w:t xml:space="preserve">,  </w:t>
      </w:r>
      <w:proofErr w:type="gramStart"/>
      <w:r w:rsidRPr="001176D0">
        <w:rPr>
          <w:sz w:val="28"/>
          <w:szCs w:val="28"/>
        </w:rPr>
        <w:t>опубликован</w:t>
      </w:r>
      <w:proofErr w:type="gramEnd"/>
      <w:r w:rsidRPr="001176D0">
        <w:rPr>
          <w:sz w:val="28"/>
          <w:szCs w:val="28"/>
        </w:rPr>
        <w:t xml:space="preserve"> в изданиях  </w:t>
      </w:r>
      <w:r>
        <w:rPr>
          <w:sz w:val="28"/>
          <w:szCs w:val="28"/>
        </w:rPr>
        <w:t>«Собрание законодательства РФ», 18.11.2002, № 46, ст. 4531, «</w:t>
      </w:r>
      <w:r w:rsidRPr="001176D0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», № 220-221, 20.11.2002, «</w:t>
      </w:r>
      <w:r w:rsidRPr="001176D0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», №</w:t>
      </w:r>
      <w:r w:rsidRPr="001176D0">
        <w:rPr>
          <w:sz w:val="28"/>
          <w:szCs w:val="28"/>
        </w:rPr>
        <w:t xml:space="preserve"> 220, 20.11.2002г.;</w:t>
      </w:r>
    </w:p>
    <w:p w:rsidR="00DB1310" w:rsidRPr="001176D0" w:rsidRDefault="00DB1310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176D0">
        <w:rPr>
          <w:sz w:val="28"/>
          <w:szCs w:val="28"/>
        </w:rPr>
        <w:t xml:space="preserve">  Федеральным законом от 18 июня 2001 года № 78-ФЗ «О землеустройстве», (ред. от 23.07.2008)  (</w:t>
      </w:r>
      <w:proofErr w:type="gramStart"/>
      <w:r w:rsidRPr="001176D0">
        <w:rPr>
          <w:sz w:val="28"/>
          <w:szCs w:val="28"/>
        </w:rPr>
        <w:t>принят</w:t>
      </w:r>
      <w:proofErr w:type="gramEnd"/>
      <w:r w:rsidRPr="001176D0">
        <w:rPr>
          <w:sz w:val="28"/>
          <w:szCs w:val="28"/>
        </w:rPr>
        <w:t xml:space="preserve"> ГД ФС РФ 24.05.2</w:t>
      </w:r>
      <w:r>
        <w:rPr>
          <w:sz w:val="28"/>
          <w:szCs w:val="28"/>
        </w:rPr>
        <w:t>001),  опубликован в изданиях  «</w:t>
      </w:r>
      <w:r w:rsidRPr="001176D0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», №</w:t>
      </w:r>
      <w:r w:rsidRPr="001176D0">
        <w:rPr>
          <w:sz w:val="28"/>
          <w:szCs w:val="28"/>
        </w:rPr>
        <w:t xml:space="preserve"> 114-115,</w:t>
      </w:r>
      <w:r>
        <w:rPr>
          <w:sz w:val="28"/>
          <w:szCs w:val="28"/>
        </w:rPr>
        <w:t xml:space="preserve"> 23.06.2001, «Российская газета», №</w:t>
      </w:r>
      <w:r w:rsidRPr="001176D0">
        <w:rPr>
          <w:sz w:val="28"/>
          <w:szCs w:val="28"/>
        </w:rPr>
        <w:t xml:space="preserve"> 118-119, 23</w:t>
      </w:r>
      <w:r>
        <w:rPr>
          <w:sz w:val="28"/>
          <w:szCs w:val="28"/>
        </w:rPr>
        <w:t>.06.2001, «Собрание законодательства РФ», 25.06.2001, №</w:t>
      </w:r>
      <w:r w:rsidRPr="001176D0">
        <w:rPr>
          <w:sz w:val="28"/>
          <w:szCs w:val="28"/>
        </w:rPr>
        <w:t xml:space="preserve"> 26, ст. 2582;</w:t>
      </w:r>
    </w:p>
    <w:p w:rsidR="00DB1310" w:rsidRPr="001176D0" w:rsidRDefault="00DB1310" w:rsidP="00DB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176D0">
        <w:rPr>
          <w:sz w:val="28"/>
          <w:szCs w:val="28"/>
        </w:rPr>
        <w:t xml:space="preserve">  Федеральным законом от 24 июля </w:t>
      </w:r>
      <w:smartTag w:uri="urn:schemas-microsoft-com:office:smarttags" w:element="metricconverter">
        <w:smartTagPr>
          <w:attr w:name="ProductID" w:val="403342, г"/>
        </w:smartTagPr>
        <w:r w:rsidRPr="001176D0">
          <w:rPr>
            <w:sz w:val="28"/>
            <w:szCs w:val="28"/>
          </w:rPr>
          <w:t>2007 г</w:t>
        </w:r>
      </w:smartTag>
      <w:r w:rsidRPr="001176D0">
        <w:rPr>
          <w:sz w:val="28"/>
          <w:szCs w:val="28"/>
        </w:rPr>
        <w:t xml:space="preserve">. № 221-ФЗ </w:t>
      </w:r>
      <w:r w:rsidR="00784766" w:rsidRPr="00784766">
        <w:rPr>
          <w:rFonts w:eastAsia="Times New Roman"/>
          <w:sz w:val="28"/>
          <w:szCs w:val="28"/>
        </w:rPr>
        <w:t xml:space="preserve">«О кадастровой деятельности» (ред. от 30.12.2020 года), опубликован в изданиях: </w:t>
      </w:r>
      <w:proofErr w:type="gramStart"/>
      <w:r w:rsidR="00784766" w:rsidRPr="00784766">
        <w:rPr>
          <w:rFonts w:eastAsia="Times New Roman"/>
          <w:sz w:val="28"/>
          <w:szCs w:val="28"/>
        </w:rPr>
        <w:t>«Собрание законодательства РФ», 30.07.2007 года, №31, ст. 4017, «Российская газета», 01.08.2007 года, №165, «Парламентская газета», 09.08.2007 года, №99-101, «Российская газета», 06.06.2011 года, №120, «Собрание законодательства РФ», 06.06.2011 года, №23, ст. 3269, «Парламентская газета», 10-16.06.2011 года, №28-29;</w:t>
      </w:r>
      <w:proofErr w:type="gramEnd"/>
    </w:p>
    <w:p w:rsidR="00DB1310" w:rsidRPr="001176D0" w:rsidRDefault="00784766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B1310" w:rsidRPr="001176D0">
        <w:rPr>
          <w:sz w:val="28"/>
          <w:szCs w:val="28"/>
        </w:rPr>
        <w:t xml:space="preserve"> Федеральным законом от 2 мая </w:t>
      </w:r>
      <w:smartTag w:uri="urn:schemas-microsoft-com:office:smarttags" w:element="metricconverter">
        <w:smartTagPr>
          <w:attr w:name="ProductID" w:val="403342, г"/>
        </w:smartTagPr>
        <w:r w:rsidR="00DB1310" w:rsidRPr="001176D0">
          <w:rPr>
            <w:sz w:val="28"/>
            <w:szCs w:val="28"/>
          </w:rPr>
          <w:t>2006 г</w:t>
        </w:r>
      </w:smartTag>
      <w:r w:rsidR="00DB1310" w:rsidRPr="001176D0">
        <w:rPr>
          <w:sz w:val="28"/>
          <w:szCs w:val="28"/>
        </w:rPr>
        <w:t xml:space="preserve">. №59-ФЗ «О порядке рассмотрения обращений граждан Российской Федерации», (принят ГД ФС РФ 21.04.2006) (ред. от 27.07.2010),  опубликован в изданиях </w:t>
      </w:r>
      <w:r w:rsidR="00DB1310">
        <w:rPr>
          <w:sz w:val="28"/>
          <w:szCs w:val="28"/>
        </w:rPr>
        <w:t>«</w:t>
      </w:r>
      <w:r w:rsidR="00DB1310" w:rsidRPr="001176D0">
        <w:rPr>
          <w:sz w:val="28"/>
          <w:szCs w:val="28"/>
        </w:rPr>
        <w:t>Российская г</w:t>
      </w:r>
      <w:r w:rsidR="00DB1310">
        <w:rPr>
          <w:sz w:val="28"/>
          <w:szCs w:val="28"/>
        </w:rPr>
        <w:t>азета», №</w:t>
      </w:r>
      <w:r w:rsidR="00DB1310" w:rsidRPr="001176D0">
        <w:rPr>
          <w:sz w:val="28"/>
          <w:szCs w:val="28"/>
        </w:rPr>
        <w:t xml:space="preserve"> 95, 05.05.2006</w:t>
      </w:r>
      <w:r w:rsidR="00DB1310">
        <w:rPr>
          <w:sz w:val="28"/>
          <w:szCs w:val="28"/>
        </w:rPr>
        <w:t>, «Собрание законодательства РФ», 08.05.2006, № 19, ст. 2060, «Парламентская газета», №</w:t>
      </w:r>
      <w:r w:rsidR="00DB1310" w:rsidRPr="001176D0">
        <w:rPr>
          <w:sz w:val="28"/>
          <w:szCs w:val="28"/>
        </w:rPr>
        <w:t xml:space="preserve"> 70-71, 11.05.2006г;</w:t>
      </w:r>
    </w:p>
    <w:p w:rsidR="00DB1310" w:rsidRPr="001176D0" w:rsidRDefault="00784766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B1310" w:rsidRPr="001176D0">
        <w:rPr>
          <w:sz w:val="28"/>
          <w:szCs w:val="28"/>
        </w:rPr>
        <w:t xml:space="preserve"> Федеральным законом от 27 июля 2006 года № 152–ФЗ  «О персональных данных» (принят ГД ФС РФ 08.07.2006) (ред. </w:t>
      </w:r>
      <w:r>
        <w:rPr>
          <w:sz w:val="28"/>
          <w:szCs w:val="28"/>
        </w:rPr>
        <w:t>о</w:t>
      </w:r>
      <w:r w:rsidR="00DB1310" w:rsidRPr="001176D0">
        <w:rPr>
          <w:sz w:val="28"/>
          <w:szCs w:val="28"/>
        </w:rPr>
        <w:t>т 04.06.2011), опубликован в</w:t>
      </w:r>
      <w:r w:rsidR="00DB1310">
        <w:rPr>
          <w:sz w:val="28"/>
          <w:szCs w:val="28"/>
        </w:rPr>
        <w:t xml:space="preserve"> изданиях «Российская газета», № 165, 29.07.2006, «Собрание законодательства РФ», 31.07.2006, №</w:t>
      </w:r>
      <w:r w:rsidR="00DB1310" w:rsidRPr="001176D0">
        <w:rPr>
          <w:sz w:val="28"/>
          <w:szCs w:val="28"/>
        </w:rPr>
        <w:t xml:space="preserve"> 31 (1 ч.), ст. 3451, </w:t>
      </w:r>
      <w:r w:rsidR="00DB1310">
        <w:rPr>
          <w:sz w:val="28"/>
          <w:szCs w:val="28"/>
        </w:rPr>
        <w:t>«Парламентская газета», №</w:t>
      </w:r>
      <w:r w:rsidR="00DB1310" w:rsidRPr="001176D0">
        <w:rPr>
          <w:sz w:val="28"/>
          <w:szCs w:val="28"/>
        </w:rPr>
        <w:t xml:space="preserve"> 126-127, 03.08.2006;</w:t>
      </w:r>
    </w:p>
    <w:p w:rsidR="00DB1310" w:rsidRPr="001176D0" w:rsidRDefault="00784766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B1310" w:rsidRPr="001176D0">
        <w:rPr>
          <w:sz w:val="28"/>
          <w:szCs w:val="28"/>
        </w:rPr>
        <w:t xml:space="preserve">  Федеральным  законом от 27.07.2010 </w:t>
      </w:r>
      <w:r w:rsidR="002F7B99">
        <w:rPr>
          <w:sz w:val="28"/>
          <w:szCs w:val="28"/>
        </w:rPr>
        <w:t>№</w:t>
      </w:r>
      <w:bookmarkStart w:id="3" w:name="_GoBack"/>
      <w:bookmarkEnd w:id="3"/>
      <w:r w:rsidR="00DB1310" w:rsidRPr="001176D0">
        <w:rPr>
          <w:sz w:val="28"/>
          <w:szCs w:val="28"/>
        </w:rPr>
        <w:t xml:space="preserve"> 210-ФЗ  (ред. от 11.07.2011);</w:t>
      </w:r>
    </w:p>
    <w:p w:rsidR="00DB1310" w:rsidRPr="001176D0" w:rsidRDefault="00DB1310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76D0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1176D0">
        <w:rPr>
          <w:sz w:val="28"/>
          <w:szCs w:val="28"/>
        </w:rPr>
        <w:t xml:space="preserve">  (</w:t>
      </w:r>
      <w:proofErr w:type="gramStart"/>
      <w:r w:rsidRPr="001176D0">
        <w:rPr>
          <w:sz w:val="28"/>
          <w:szCs w:val="28"/>
        </w:rPr>
        <w:t>принят</w:t>
      </w:r>
      <w:proofErr w:type="gramEnd"/>
      <w:r w:rsidRPr="001176D0">
        <w:rPr>
          <w:sz w:val="28"/>
          <w:szCs w:val="28"/>
        </w:rPr>
        <w:t xml:space="preserve"> ГД ФС РФ 07.07.</w:t>
      </w:r>
      <w:r>
        <w:rPr>
          <w:sz w:val="28"/>
          <w:szCs w:val="28"/>
        </w:rPr>
        <w:t>2010),  опубликован в изданиях «Российская газета»,     № 168, 30.07.2010,   «</w:t>
      </w:r>
      <w:r w:rsidRPr="001176D0">
        <w:rPr>
          <w:sz w:val="28"/>
          <w:szCs w:val="28"/>
        </w:rPr>
        <w:t xml:space="preserve">Собрание законодательства </w:t>
      </w:r>
      <w:r>
        <w:rPr>
          <w:sz w:val="28"/>
          <w:szCs w:val="28"/>
        </w:rPr>
        <w:t>РФ»</w:t>
      </w:r>
      <w:r w:rsidRPr="001176D0">
        <w:rPr>
          <w:sz w:val="28"/>
          <w:szCs w:val="28"/>
        </w:rPr>
        <w:t>, 02.08.2010, N 31, ст. 4179;</w:t>
      </w:r>
    </w:p>
    <w:p w:rsidR="00DB1310" w:rsidRDefault="00784766" w:rsidP="00DB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B1310" w:rsidRPr="001176D0">
        <w:rPr>
          <w:sz w:val="28"/>
          <w:szCs w:val="28"/>
        </w:rPr>
        <w:t xml:space="preserve"> Федеральный закон от 06.10.2003 </w:t>
      </w:r>
      <w:r w:rsidR="002F7B99">
        <w:rPr>
          <w:sz w:val="28"/>
          <w:szCs w:val="28"/>
        </w:rPr>
        <w:t>№</w:t>
      </w:r>
      <w:r w:rsidR="00DB1310">
        <w:rPr>
          <w:sz w:val="28"/>
          <w:szCs w:val="28"/>
        </w:rPr>
        <w:t xml:space="preserve"> 131-ФЗ  (ред. от 03.05.2011)</w:t>
      </w:r>
      <w:r w:rsidR="00DB1310">
        <w:rPr>
          <w:sz w:val="28"/>
          <w:szCs w:val="28"/>
        </w:rPr>
        <w:br/>
        <w:t>«</w:t>
      </w:r>
      <w:r w:rsidR="00DB1310" w:rsidRPr="001176D0">
        <w:rPr>
          <w:sz w:val="28"/>
          <w:szCs w:val="28"/>
        </w:rPr>
        <w:t>Об общих принципах организации местного самоуп</w:t>
      </w:r>
      <w:r w:rsidR="00DB1310">
        <w:rPr>
          <w:sz w:val="28"/>
          <w:szCs w:val="28"/>
        </w:rPr>
        <w:t>равления в Российской Федерации» «Собрание законодательства РФ», 06.10.2003, №</w:t>
      </w:r>
      <w:r w:rsidR="00DB1310" w:rsidRPr="001176D0">
        <w:rPr>
          <w:sz w:val="28"/>
          <w:szCs w:val="28"/>
        </w:rPr>
        <w:t xml:space="preserve"> 40, ст.</w:t>
      </w:r>
      <w:r w:rsidR="00DB1310">
        <w:rPr>
          <w:sz w:val="28"/>
          <w:szCs w:val="28"/>
        </w:rPr>
        <w:t xml:space="preserve"> 3822, опубликован в изданиях  «</w:t>
      </w:r>
      <w:r w:rsidR="00DB1310" w:rsidRPr="001176D0">
        <w:rPr>
          <w:sz w:val="28"/>
          <w:szCs w:val="28"/>
        </w:rPr>
        <w:t>Парламентская газе</w:t>
      </w:r>
      <w:r w:rsidR="00DB1310">
        <w:rPr>
          <w:sz w:val="28"/>
          <w:szCs w:val="28"/>
        </w:rPr>
        <w:t xml:space="preserve">та», № 186, 08.10.2003,  № 23, </w:t>
      </w:r>
      <w:r w:rsidR="00DB1310">
        <w:rPr>
          <w:sz w:val="28"/>
          <w:szCs w:val="28"/>
        </w:rPr>
        <w:lastRenderedPageBreak/>
        <w:t>13-19.05.2011,  «</w:t>
      </w:r>
      <w:r w:rsidR="00DB1310" w:rsidRPr="001176D0">
        <w:rPr>
          <w:sz w:val="28"/>
          <w:szCs w:val="28"/>
        </w:rPr>
        <w:t>Российская газета</w:t>
      </w:r>
      <w:r w:rsidR="00DB1310">
        <w:rPr>
          <w:sz w:val="28"/>
          <w:szCs w:val="28"/>
        </w:rPr>
        <w:t>», № 202, 08.10.2003, № 97, 06.05.2011, «Собрание законодательства РФ»</w:t>
      </w:r>
      <w:r w:rsidR="00DB1310" w:rsidRPr="001176D0">
        <w:rPr>
          <w:sz w:val="28"/>
          <w:szCs w:val="28"/>
        </w:rPr>
        <w:t>, 09.05.2011</w:t>
      </w:r>
      <w:r w:rsidR="00DB1310">
        <w:rPr>
          <w:sz w:val="28"/>
          <w:szCs w:val="28"/>
        </w:rPr>
        <w:t>, №</w:t>
      </w:r>
      <w:r w:rsidR="00DB1310" w:rsidRPr="001176D0">
        <w:rPr>
          <w:sz w:val="28"/>
          <w:szCs w:val="28"/>
        </w:rPr>
        <w:t xml:space="preserve"> 19, ст. 2705.</w:t>
      </w:r>
    </w:p>
    <w:p w:rsidR="00DB1310" w:rsidRPr="00506E1E" w:rsidRDefault="00784766" w:rsidP="00DB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B1310">
        <w:rPr>
          <w:sz w:val="28"/>
          <w:szCs w:val="28"/>
        </w:rPr>
        <w:t xml:space="preserve"> </w:t>
      </w:r>
      <w:r w:rsidRPr="00784766">
        <w:rPr>
          <w:rFonts w:eastAsia="Times New Roman"/>
          <w:sz w:val="28"/>
          <w:szCs w:val="28"/>
        </w:rPr>
        <w:t xml:space="preserve">Приказом Федеральной службы государственной регистрации, кадастра и картографии от 2 сентября 2020 года № </w:t>
      </w:r>
      <w:proofErr w:type="gramStart"/>
      <w:r w:rsidRPr="00784766">
        <w:rPr>
          <w:rFonts w:eastAsia="Times New Roman"/>
          <w:sz w:val="28"/>
          <w:szCs w:val="28"/>
        </w:rPr>
        <w:t>П</w:t>
      </w:r>
      <w:proofErr w:type="gramEnd"/>
      <w:r w:rsidRPr="00784766">
        <w:rPr>
          <w:rFonts w:eastAsia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02.10.2020);</w:t>
      </w:r>
    </w:p>
    <w:p w:rsidR="00DB1310" w:rsidRPr="00506E1E" w:rsidRDefault="00784766" w:rsidP="00DB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B1310">
        <w:rPr>
          <w:sz w:val="28"/>
          <w:szCs w:val="28"/>
        </w:rPr>
        <w:t xml:space="preserve"> </w:t>
      </w:r>
      <w:proofErr w:type="gramStart"/>
      <w:r w:rsidR="00DB1310" w:rsidRPr="00506E1E">
        <w:rPr>
          <w:sz w:val="28"/>
          <w:szCs w:val="28"/>
        </w:rPr>
        <w:t>Приказ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="00DB1310" w:rsidRPr="00506E1E">
        <w:rPr>
          <w:sz w:val="28"/>
          <w:szCs w:val="28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</w:t>
      </w:r>
    </w:p>
    <w:p w:rsidR="00784766" w:rsidRDefault="00784766" w:rsidP="00784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proofErr w:type="gramStart"/>
      <w:r w:rsidR="00DB1310" w:rsidRPr="00506E1E">
        <w:rPr>
          <w:sz w:val="28"/>
          <w:szCs w:val="28"/>
        </w:rPr>
        <w:t>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DB1310" w:rsidRPr="00506E1E">
        <w:rPr>
          <w:sz w:val="28"/>
          <w:szCs w:val="28"/>
        </w:rPr>
        <w:t xml:space="preserve"> </w:t>
      </w:r>
      <w:proofErr w:type="gramStart"/>
      <w:r w:rsidR="00DB1310" w:rsidRPr="00506E1E">
        <w:rPr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</w:t>
      </w:r>
      <w:proofErr w:type="gramEnd"/>
      <w:r w:rsidR="00DB1310" w:rsidRPr="00506E1E">
        <w:rPr>
          <w:sz w:val="28"/>
          <w:szCs w:val="28"/>
        </w:rPr>
        <w:t xml:space="preserve"> </w:t>
      </w:r>
      <w:proofErr w:type="gramStart"/>
      <w:r w:rsidR="00DB1310" w:rsidRPr="00506E1E">
        <w:rPr>
          <w:sz w:val="28"/>
          <w:szCs w:val="28"/>
        </w:rPr>
        <w:t>интернет-портал правовой информации http://www.pravo.gov.ru, 27.02.2015);</w:t>
      </w:r>
      <w:proofErr w:type="gramEnd"/>
    </w:p>
    <w:p w:rsidR="00DA21B2" w:rsidRPr="00784766" w:rsidRDefault="00784766" w:rsidP="00784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DB1310">
        <w:rPr>
          <w:sz w:val="28"/>
          <w:szCs w:val="28"/>
        </w:rPr>
        <w:t xml:space="preserve"> Устав </w:t>
      </w:r>
      <w:r w:rsidR="00AD1009">
        <w:rPr>
          <w:sz w:val="28"/>
          <w:szCs w:val="28"/>
        </w:rPr>
        <w:t>Лом</w:t>
      </w:r>
      <w:r w:rsidR="00DB1310">
        <w:rPr>
          <w:sz w:val="28"/>
          <w:szCs w:val="28"/>
        </w:rPr>
        <w:t xml:space="preserve">овского сельского </w:t>
      </w:r>
      <w:r>
        <w:rPr>
          <w:sz w:val="28"/>
          <w:szCs w:val="28"/>
        </w:rPr>
        <w:t xml:space="preserve">поселения муниципального района </w:t>
      </w:r>
      <w:r w:rsidR="00DB1310">
        <w:rPr>
          <w:sz w:val="28"/>
          <w:szCs w:val="28"/>
        </w:rPr>
        <w:t>«Корочанский район» Белгородской области</w:t>
      </w:r>
      <w:r w:rsidR="00DB1310" w:rsidRPr="00506E1E">
        <w:rPr>
          <w:sz w:val="28"/>
          <w:szCs w:val="28"/>
        </w:rPr>
        <w:t>.</w:t>
      </w:r>
    </w:p>
    <w:p w:rsidR="00DA21B2" w:rsidRPr="001D6801" w:rsidRDefault="00DA21B2" w:rsidP="00DA21B2">
      <w:pPr>
        <w:ind w:firstLine="709"/>
        <w:jc w:val="center"/>
      </w:pPr>
    </w:p>
    <w:p w:rsidR="00270899" w:rsidRDefault="00270899"/>
    <w:sectPr w:rsidR="00270899" w:rsidSect="002F7B99">
      <w:headerReference w:type="even" r:id="rId18"/>
      <w:headerReference w:type="first" r:id="rId19"/>
      <w:pgSz w:w="11906" w:h="16838" w:code="9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24" w:rsidRDefault="00855424">
      <w:r>
        <w:separator/>
      </w:r>
    </w:p>
  </w:endnote>
  <w:endnote w:type="continuationSeparator" w:id="0">
    <w:p w:rsidR="00855424" w:rsidRDefault="0085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24" w:rsidRDefault="00855424">
      <w:r>
        <w:separator/>
      </w:r>
    </w:p>
  </w:footnote>
  <w:footnote w:type="continuationSeparator" w:id="0">
    <w:p w:rsidR="00855424" w:rsidRDefault="00855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7A" w:rsidRDefault="00C95DB3" w:rsidP="00A905C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422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727A" w:rsidRDefault="008554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7A" w:rsidRDefault="00855424">
    <w:pPr>
      <w:pStyle w:val="a8"/>
    </w:pPr>
    <w:r>
      <w:rPr>
        <w:noProof/>
        <w:lang w:eastAsia="ru-RU"/>
      </w:rPr>
      <w:pict>
        <v:rect id="Rectangle 2" o:spid="_x0000_s2049" style="position:absolute;left:0;text-align:left;margin-left:799.5pt;margin-top:284.65pt;width:29.25pt;height:25.9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Rectangle 2">
            <w:txbxContent>
              <w:p w:rsidR="00EF727A" w:rsidRDefault="00C95DB3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24222C">
                  <w:rPr>
                    <w:sz w:val="24"/>
                    <w:szCs w:val="24"/>
                  </w:rPr>
                  <w:instrText xml:space="preserve"> PAGE   \* MERGEFORMAT </w:instrText>
                </w:r>
                <w:r>
                  <w:fldChar w:fldCharType="separate"/>
                </w:r>
                <w:r w:rsidR="0024222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9226C3"/>
    <w:multiLevelType w:val="multilevel"/>
    <w:tmpl w:val="6998709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B2"/>
    <w:rsid w:val="00166F51"/>
    <w:rsid w:val="0024222C"/>
    <w:rsid w:val="00270899"/>
    <w:rsid w:val="002F7B99"/>
    <w:rsid w:val="00387427"/>
    <w:rsid w:val="00463769"/>
    <w:rsid w:val="00571531"/>
    <w:rsid w:val="00613899"/>
    <w:rsid w:val="0063499D"/>
    <w:rsid w:val="00745B4E"/>
    <w:rsid w:val="00784766"/>
    <w:rsid w:val="00792B37"/>
    <w:rsid w:val="007F6B2A"/>
    <w:rsid w:val="00855424"/>
    <w:rsid w:val="009037D2"/>
    <w:rsid w:val="00AD1009"/>
    <w:rsid w:val="00C95DB3"/>
    <w:rsid w:val="00CE5078"/>
    <w:rsid w:val="00DA21B2"/>
    <w:rsid w:val="00DB1310"/>
    <w:rsid w:val="00D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A21B2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A21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A21B2"/>
    <w:rPr>
      <w:rFonts w:ascii="Book Antiqua" w:eastAsia="Calibri" w:hAnsi="Book Antiqu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A21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A2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2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2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A2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DA21B2"/>
    <w:pPr>
      <w:numPr>
        <w:numId w:val="2"/>
      </w:numPr>
      <w:suppressAutoHyphens/>
      <w:spacing w:line="360" w:lineRule="auto"/>
      <w:jc w:val="both"/>
    </w:pPr>
    <w:rPr>
      <w:rFonts w:eastAsia="Times New Roman"/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DA21B2"/>
    <w:pPr>
      <w:tabs>
        <w:tab w:val="num" w:pos="720"/>
      </w:tabs>
      <w:spacing w:before="120"/>
    </w:pPr>
  </w:style>
  <w:style w:type="character" w:styleId="a3">
    <w:name w:val="Hyperlink"/>
    <w:basedOn w:val="a0"/>
    <w:uiPriority w:val="99"/>
    <w:rsid w:val="00DA21B2"/>
    <w:rPr>
      <w:rFonts w:cs="Times New Roman"/>
      <w:color w:val="0000FF"/>
      <w:u w:val="single"/>
    </w:rPr>
  </w:style>
  <w:style w:type="paragraph" w:customStyle="1" w:styleId="a4">
    <w:name w:val="Заголовок Приложения"/>
    <w:basedOn w:val="2"/>
    <w:uiPriority w:val="99"/>
    <w:rsid w:val="00DA21B2"/>
    <w:pPr>
      <w:keepLines/>
      <w:suppressAutoHyphens/>
      <w:spacing w:before="120" w:after="240" w:line="360" w:lineRule="auto"/>
    </w:pPr>
    <w:rPr>
      <w:rFonts w:ascii="Arial" w:hAnsi="Arial" w:cs="Arial"/>
      <w:i w:val="0"/>
      <w:iCs w:val="0"/>
      <w:color w:val="000000"/>
      <w:kern w:val="1"/>
      <w:lang w:eastAsia="ar-SA"/>
    </w:rPr>
  </w:style>
  <w:style w:type="paragraph" w:customStyle="1" w:styleId="22">
    <w:name w:val="Обычный2"/>
    <w:uiPriority w:val="99"/>
    <w:rsid w:val="00DA21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rsid w:val="00DA21B2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A21B2"/>
    <w:pPr>
      <w:ind w:left="708"/>
    </w:pPr>
    <w:rPr>
      <w:rFonts w:eastAsia="Times New Roman"/>
      <w:color w:val="000000"/>
      <w:sz w:val="24"/>
      <w:szCs w:val="24"/>
    </w:rPr>
  </w:style>
  <w:style w:type="paragraph" w:customStyle="1" w:styleId="a6">
    <w:name w:val="МУ Обычный стиль"/>
    <w:basedOn w:val="a"/>
    <w:autoRedefine/>
    <w:uiPriority w:val="99"/>
    <w:rsid w:val="00DA21B2"/>
    <w:pPr>
      <w:tabs>
        <w:tab w:val="left" w:pos="0"/>
      </w:tabs>
      <w:ind w:firstLine="709"/>
      <w:jc w:val="both"/>
    </w:pPr>
    <w:rPr>
      <w:rFonts w:eastAsia="Times New Roman"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DA21B2"/>
    <w:pPr>
      <w:tabs>
        <w:tab w:val="left" w:pos="0"/>
        <w:tab w:val="left" w:pos="709"/>
        <w:tab w:val="left" w:pos="1701"/>
        <w:tab w:val="left" w:pos="1843"/>
      </w:tabs>
      <w:spacing w:before="0" w:after="0"/>
      <w:jc w:val="center"/>
    </w:pPr>
    <w:rPr>
      <w:rFonts w:ascii="Times New Roman" w:hAnsi="Times New Roman"/>
      <w:i w:val="0"/>
      <w:iCs w:val="0"/>
    </w:rPr>
  </w:style>
  <w:style w:type="paragraph" w:customStyle="1" w:styleId="12">
    <w:name w:val="Абзац списка1"/>
    <w:uiPriority w:val="99"/>
    <w:rsid w:val="00DA21B2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DA21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rsid w:val="00DA21B2"/>
    <w:pPr>
      <w:tabs>
        <w:tab w:val="center" w:pos="4677"/>
        <w:tab w:val="right" w:pos="9355"/>
      </w:tabs>
      <w:ind w:left="709" w:hanging="709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A21B2"/>
    <w:rPr>
      <w:rFonts w:ascii="Calibri" w:eastAsia="Times New Roman" w:hAnsi="Calibri" w:cs="Times New Roman"/>
    </w:rPr>
  </w:style>
  <w:style w:type="character" w:styleId="aa">
    <w:name w:val="page number"/>
    <w:basedOn w:val="a0"/>
    <w:uiPriority w:val="99"/>
    <w:rsid w:val="00DA21B2"/>
    <w:rPr>
      <w:rFonts w:cs="Times New Roman"/>
    </w:rPr>
  </w:style>
  <w:style w:type="paragraph" w:styleId="ab">
    <w:name w:val="No Spacing"/>
    <w:uiPriority w:val="99"/>
    <w:qFormat/>
    <w:rsid w:val="002F7B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13"/>
    <w:uiPriority w:val="99"/>
    <w:locked/>
    <w:rsid w:val="002F7B99"/>
    <w:rPr>
      <w:spacing w:val="7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2F7B99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4">
    <w:name w:val="Заголовок №1_"/>
    <w:link w:val="15"/>
    <w:uiPriority w:val="99"/>
    <w:locked/>
    <w:rsid w:val="002F7B99"/>
    <w:rPr>
      <w:b/>
      <w:bCs/>
      <w:spacing w:val="90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2F7B99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lang w:eastAsia="en-US"/>
    </w:rPr>
  </w:style>
  <w:style w:type="character" w:customStyle="1" w:styleId="10pt">
    <w:name w:val="Заголовок №1 + Интервал 0 pt"/>
    <w:uiPriority w:val="99"/>
    <w:rsid w:val="002F7B99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2F7B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9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rocha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31.rosreestr.ru" TargetMode="External"/><Relationship Id="rId17" Type="http://schemas.openxmlformats.org/officeDocument/2006/relationships/hyperlink" Target="consultantplus://offline/main?base=LAW;n=113704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DE6BA495C1D58DF9599EB6A5C07C839E0F4D540201B8FEC6CD25E22AE841DC1841201F35QFE1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9DE5EFE6119DE780F3B05B96C46C71F55A43A0C931A7BCED74C40481e5V6F" TargetMode="External"/><Relationship Id="rId10" Type="http://schemas.openxmlformats.org/officeDocument/2006/relationships/hyperlink" Target="http://www.korocha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korocha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8705</Words>
  <Characters>49621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User</cp:lastModifiedBy>
  <cp:revision>9</cp:revision>
  <cp:lastPrinted>2021-02-01T13:23:00Z</cp:lastPrinted>
  <dcterms:created xsi:type="dcterms:W3CDTF">2021-01-15T05:35:00Z</dcterms:created>
  <dcterms:modified xsi:type="dcterms:W3CDTF">2021-02-01T13:27:00Z</dcterms:modified>
</cp:coreProperties>
</file>