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14" w:rsidRPr="001D4DCF" w:rsidRDefault="00A23114" w:rsidP="00A23114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0475FF6" wp14:editId="0D39284D">
            <wp:extent cx="5778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eastAsia="zh-CN" w:bidi="en-US"/>
        </w:rPr>
        <w:t xml:space="preserve">                                          </w:t>
      </w:r>
    </w:p>
    <w:p w:rsidR="00A23114" w:rsidRPr="00A23114" w:rsidRDefault="00A23114" w:rsidP="00A23114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eastAsia="zh-CN" w:bidi="en-US"/>
        </w:rPr>
      </w:pPr>
    </w:p>
    <w:p w:rsidR="00A23114" w:rsidRDefault="00A23114" w:rsidP="00A2311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A23114" w:rsidRDefault="00A23114" w:rsidP="00A23114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A23114" w:rsidRDefault="00A23114" w:rsidP="00A23114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A23114" w:rsidRDefault="00A23114" w:rsidP="00A2311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A23114" w:rsidRDefault="00A23114" w:rsidP="00A2311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A23114" w:rsidRDefault="00A23114" w:rsidP="00A23114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A23114" w:rsidRDefault="00A23114" w:rsidP="00A23114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A23114" w:rsidRDefault="00A23114" w:rsidP="00A23114">
      <w:pPr>
        <w:suppressAutoHyphens/>
        <w:ind w:firstLine="360"/>
        <w:rPr>
          <w:sz w:val="10"/>
          <w:szCs w:val="10"/>
          <w:lang w:eastAsia="zh-CN" w:bidi="en-US"/>
        </w:rPr>
      </w:pPr>
    </w:p>
    <w:p w:rsidR="00A23114" w:rsidRPr="001D4DCF" w:rsidRDefault="00A23114" w:rsidP="00945D93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 w:rsidRPr="0048174A">
        <w:rPr>
          <w:rFonts w:ascii="Arial" w:eastAsiaTheme="majorEastAsia" w:hAnsi="Arial" w:cs="Arial"/>
          <w:b/>
          <w:bCs/>
          <w:spacing w:val="48"/>
          <w:sz w:val="32"/>
          <w:szCs w:val="24"/>
        </w:rPr>
        <w:t>ПОСТАНОВЛЕНИЕ</w:t>
      </w:r>
    </w:p>
    <w:p w:rsidR="00A23114" w:rsidRDefault="00A23114" w:rsidP="00A23114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A23114" w:rsidRDefault="00A23114" w:rsidP="00A23114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A23114" w:rsidRDefault="00A23114" w:rsidP="00A23114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A23114" w:rsidRDefault="00A23114" w:rsidP="00945D93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hAnsi="Arial" w:cs="Arial"/>
          <w:b/>
          <w:sz w:val="28"/>
          <w:szCs w:val="28"/>
          <w:lang w:eastAsia="zh-CN" w:bidi="en-US"/>
        </w:rPr>
      </w:pPr>
      <w:r>
        <w:rPr>
          <w:rFonts w:ascii="Arial" w:eastAsiaTheme="majorEastAsia" w:hAnsi="Arial" w:cs="Arial"/>
          <w:bCs/>
          <w:iCs/>
        </w:rPr>
        <w:t xml:space="preserve">« </w:t>
      </w:r>
      <w:r w:rsidR="00945D93">
        <w:rPr>
          <w:rFonts w:ascii="Arial" w:eastAsiaTheme="majorEastAsia" w:hAnsi="Arial" w:cs="Arial"/>
          <w:bCs/>
          <w:iCs/>
        </w:rPr>
        <w:t xml:space="preserve">3 </w:t>
      </w:r>
      <w:r>
        <w:rPr>
          <w:rFonts w:ascii="Arial" w:eastAsiaTheme="majorEastAsia" w:hAnsi="Arial" w:cs="Arial"/>
          <w:bCs/>
          <w:iCs/>
          <w:sz w:val="22"/>
          <w:szCs w:val="22"/>
        </w:rPr>
        <w:t xml:space="preserve">»  </w:t>
      </w:r>
      <w:r w:rsidR="00945D93">
        <w:rPr>
          <w:rFonts w:ascii="Arial" w:eastAsiaTheme="majorEastAsia" w:hAnsi="Arial" w:cs="Arial"/>
          <w:bCs/>
          <w:iCs/>
          <w:sz w:val="22"/>
          <w:szCs w:val="22"/>
        </w:rPr>
        <w:t>августа</w:t>
      </w:r>
      <w:r>
        <w:rPr>
          <w:rFonts w:ascii="Arial" w:eastAsiaTheme="majorEastAsia" w:hAnsi="Arial" w:cs="Arial"/>
          <w:bCs/>
          <w:iCs/>
          <w:sz w:val="22"/>
          <w:szCs w:val="22"/>
        </w:rPr>
        <w:t xml:space="preserve">   2021 года</w:t>
      </w:r>
      <w:r>
        <w:rPr>
          <w:rFonts w:ascii="Arial" w:eastAsiaTheme="majorEastAsia" w:hAnsi="Arial" w:cs="Arial"/>
          <w:bCs/>
          <w:iCs/>
        </w:rPr>
        <w:t xml:space="preserve"> </w:t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 w:rsidR="00945D93"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 xml:space="preserve">№ </w:t>
      </w:r>
      <w:r w:rsidR="00945D93">
        <w:rPr>
          <w:rFonts w:ascii="Arial" w:eastAsiaTheme="majorEastAsia" w:hAnsi="Arial" w:cs="Arial"/>
          <w:bCs/>
          <w:iCs/>
        </w:rPr>
        <w:t>32</w:t>
      </w:r>
    </w:p>
    <w:p w:rsidR="00A23114" w:rsidRDefault="00A23114" w:rsidP="00A23114">
      <w:pPr>
        <w:jc w:val="both"/>
        <w:rPr>
          <w:bCs/>
          <w:sz w:val="28"/>
          <w:szCs w:val="28"/>
        </w:rPr>
      </w:pPr>
    </w:p>
    <w:p w:rsidR="00A23114" w:rsidRDefault="00A23114" w:rsidP="00A23114"/>
    <w:p w:rsidR="00A23114" w:rsidRDefault="00A23114" w:rsidP="00A2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</w:p>
    <w:p w:rsidR="00A23114" w:rsidRDefault="00A23114" w:rsidP="00A2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A23114" w:rsidRDefault="00A23114" w:rsidP="00A2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A23114" w:rsidRDefault="00A23114" w:rsidP="00A23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14.05.2018 года № 15</w:t>
      </w:r>
    </w:p>
    <w:p w:rsidR="00A23114" w:rsidRDefault="00A23114" w:rsidP="00A23114">
      <w:pPr>
        <w:rPr>
          <w:b/>
          <w:sz w:val="28"/>
          <w:szCs w:val="28"/>
        </w:rPr>
      </w:pPr>
    </w:p>
    <w:p w:rsidR="00A23114" w:rsidRDefault="00A23114" w:rsidP="00A23114">
      <w:pPr>
        <w:rPr>
          <w:b/>
          <w:sz w:val="28"/>
          <w:szCs w:val="28"/>
        </w:rPr>
      </w:pPr>
    </w:p>
    <w:p w:rsidR="00A23114" w:rsidRDefault="00A23114" w:rsidP="00A23114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23114" w:rsidRDefault="00A23114" w:rsidP="00A23114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приведения нормативных правовых актов администрации Ломовского сельского поселения в соответствие с действующим законодательством, в соответствии с   пунктом 3 статьи 5 </w:t>
      </w:r>
      <w:r w:rsidRPr="00A23114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A23114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A23114">
        <w:rPr>
          <w:bCs/>
          <w:sz w:val="28"/>
          <w:szCs w:val="28"/>
        </w:rPr>
        <w:t xml:space="preserve"> от 11.06.2021 </w:t>
      </w:r>
      <w:r>
        <w:rPr>
          <w:bCs/>
          <w:sz w:val="28"/>
          <w:szCs w:val="28"/>
        </w:rPr>
        <w:t>года №</w:t>
      </w:r>
      <w:r w:rsidRPr="00A23114">
        <w:rPr>
          <w:bCs/>
          <w:sz w:val="28"/>
          <w:szCs w:val="28"/>
        </w:rPr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  Уставом Ломовского сельского поселения муниципального района «Корочанский</w:t>
      </w:r>
      <w:proofErr w:type="gramEnd"/>
      <w:r>
        <w:rPr>
          <w:sz w:val="28"/>
          <w:szCs w:val="28"/>
        </w:rPr>
        <w:t xml:space="preserve"> район» Белгородской области, администрация Ломовского сельского поселения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A23114" w:rsidRDefault="00A23114" w:rsidP="00A231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администрации Ломовского сельского поселения муниципального района «Корочанский район» Белгородской области от 14 мая 2018 года № 15 «Об утверждении административного регламента «Осуществление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 </w:t>
      </w:r>
    </w:p>
    <w:p w:rsidR="00A23114" w:rsidRDefault="00A23114" w:rsidP="00A23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Разместить настоящее постановление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6" w:history="1">
        <w:r w:rsidRPr="0048174A">
          <w:rPr>
            <w:sz w:val="28"/>
            <w:szCs w:val="28"/>
          </w:rPr>
          <w:t>http://www.korocha.ru</w:t>
        </w:r>
      </w:hyperlink>
      <w:r w:rsidRPr="0048174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</w:t>
      </w:r>
      <w:proofErr w:type="spellStart"/>
      <w:r>
        <w:rPr>
          <w:sz w:val="28"/>
          <w:szCs w:val="28"/>
        </w:rPr>
        <w:t>Ломовское</w:t>
      </w:r>
      <w:proofErr w:type="spellEnd"/>
      <w:r>
        <w:rPr>
          <w:sz w:val="28"/>
          <w:szCs w:val="28"/>
        </w:rPr>
        <w:t xml:space="preserve"> сельское поселение».</w:t>
      </w:r>
      <w:proofErr w:type="gramEnd"/>
    </w:p>
    <w:p w:rsidR="00A23114" w:rsidRDefault="00A23114" w:rsidP="00A23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Ломовского сельского поселения </w:t>
      </w:r>
    </w:p>
    <w:p w:rsidR="00A23114" w:rsidRDefault="00A23114" w:rsidP="00A23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Гудкову Д.Д. </w:t>
      </w:r>
    </w:p>
    <w:p w:rsidR="00A23114" w:rsidRDefault="00A23114" w:rsidP="00A23114">
      <w:pPr>
        <w:jc w:val="both"/>
        <w:rPr>
          <w:sz w:val="28"/>
          <w:szCs w:val="28"/>
        </w:rPr>
      </w:pPr>
    </w:p>
    <w:p w:rsidR="00A23114" w:rsidRDefault="00A23114" w:rsidP="00A23114">
      <w:pPr>
        <w:jc w:val="both"/>
        <w:rPr>
          <w:sz w:val="28"/>
          <w:szCs w:val="28"/>
        </w:rPr>
      </w:pPr>
    </w:p>
    <w:p w:rsidR="00A23114" w:rsidRDefault="00A23114" w:rsidP="00A23114">
      <w:pPr>
        <w:jc w:val="both"/>
        <w:rPr>
          <w:sz w:val="28"/>
          <w:szCs w:val="28"/>
        </w:rPr>
      </w:pPr>
    </w:p>
    <w:p w:rsidR="00A23114" w:rsidRDefault="00EF6E7E" w:rsidP="00A2311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A2311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A23114">
        <w:rPr>
          <w:b/>
          <w:sz w:val="28"/>
          <w:szCs w:val="28"/>
        </w:rPr>
        <w:t xml:space="preserve"> администрации</w:t>
      </w:r>
      <w:bookmarkStart w:id="0" w:name="_GoBack"/>
      <w:bookmarkEnd w:id="0"/>
    </w:p>
    <w:p w:rsidR="00A23114" w:rsidRDefault="00A23114" w:rsidP="00A231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                                           </w:t>
      </w:r>
      <w:r w:rsidR="00EF6E7E">
        <w:rPr>
          <w:b/>
          <w:sz w:val="28"/>
          <w:szCs w:val="28"/>
        </w:rPr>
        <w:t xml:space="preserve"> </w:t>
      </w:r>
      <w:proofErr w:type="spellStart"/>
      <w:r w:rsidR="00EF6E7E">
        <w:rPr>
          <w:b/>
          <w:sz w:val="28"/>
          <w:szCs w:val="28"/>
        </w:rPr>
        <w:t>Д.Д.Гуд</w:t>
      </w:r>
      <w:r>
        <w:rPr>
          <w:b/>
          <w:sz w:val="28"/>
          <w:szCs w:val="28"/>
        </w:rPr>
        <w:t>кова</w:t>
      </w:r>
      <w:proofErr w:type="spellEnd"/>
    </w:p>
    <w:p w:rsidR="00A23114" w:rsidRDefault="00A23114" w:rsidP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p w:rsidR="00A23114" w:rsidRDefault="00A23114"/>
    <w:sectPr w:rsidR="00A23114" w:rsidSect="001D4D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7"/>
    <w:rsid w:val="00187C9F"/>
    <w:rsid w:val="001D4DCF"/>
    <w:rsid w:val="0048174A"/>
    <w:rsid w:val="00703372"/>
    <w:rsid w:val="00787C97"/>
    <w:rsid w:val="00935916"/>
    <w:rsid w:val="00945D93"/>
    <w:rsid w:val="00A23114"/>
    <w:rsid w:val="00E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D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D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D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D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D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2021-08-03T08:10:00Z</cp:lastPrinted>
  <dcterms:created xsi:type="dcterms:W3CDTF">2021-06-24T06:05:00Z</dcterms:created>
  <dcterms:modified xsi:type="dcterms:W3CDTF">2021-08-03T08:14:00Z</dcterms:modified>
</cp:coreProperties>
</file>