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E" w:rsidRPr="001D1743" w:rsidRDefault="00D147E9" w:rsidP="00E5684A">
      <w:pPr>
        <w:spacing w:after="0" w:line="240" w:lineRule="auto"/>
        <w:jc w:val="center"/>
        <w:rPr>
          <w:rFonts w:ascii="Arial" w:hAnsi="Arial" w:cs="Arial"/>
          <w:b/>
          <w:sz w:val="20"/>
          <w:szCs w:val="20"/>
        </w:rPr>
      </w:pPr>
      <w:r>
        <w:rPr>
          <w:rFonts w:ascii="Arial" w:hAnsi="Arial" w:cs="Arial"/>
          <w:b/>
          <w:sz w:val="20"/>
          <w:szCs w:val="20"/>
        </w:rPr>
        <w:t>БЕЛГОРОДСКАЯ</w:t>
      </w:r>
      <w:r w:rsidR="00A20EFE" w:rsidRPr="001D1743">
        <w:rPr>
          <w:rFonts w:ascii="Arial" w:hAnsi="Arial" w:cs="Arial"/>
          <w:b/>
          <w:sz w:val="20"/>
          <w:szCs w:val="20"/>
        </w:rPr>
        <w:t xml:space="preserve"> ОБЛАСТЬ</w:t>
      </w:r>
    </w:p>
    <w:p w:rsidR="00A20EFE" w:rsidRPr="00034C80" w:rsidRDefault="00A20EFE" w:rsidP="00E5684A">
      <w:pPr>
        <w:spacing w:after="0" w:line="240" w:lineRule="auto"/>
        <w:jc w:val="center"/>
        <w:rPr>
          <w:rFonts w:ascii="Times New Roman" w:hAnsi="Times New Roman"/>
          <w:b/>
        </w:rPr>
      </w:pPr>
    </w:p>
    <w:p w:rsidR="00A20EFE" w:rsidRPr="005E36AA" w:rsidRDefault="00A20EFE" w:rsidP="00E5684A">
      <w:pPr>
        <w:spacing w:after="0" w:line="240" w:lineRule="auto"/>
        <w:jc w:val="center"/>
        <w:rPr>
          <w:rFonts w:ascii="Arial Narrow" w:hAnsi="Arial Narrow" w:cs="Arial"/>
          <w:b/>
          <w:sz w:val="36"/>
          <w:szCs w:val="36"/>
        </w:rPr>
      </w:pPr>
      <w:r w:rsidRPr="005E36AA">
        <w:rPr>
          <w:rFonts w:ascii="Arial Narrow" w:hAnsi="Arial Narrow" w:cs="Arial"/>
          <w:b/>
          <w:sz w:val="36"/>
          <w:szCs w:val="36"/>
        </w:rPr>
        <w:t xml:space="preserve">АДМИНИСТРАЦИЯ </w:t>
      </w:r>
    </w:p>
    <w:p w:rsidR="00D147E9" w:rsidRDefault="00D94FB9" w:rsidP="00E5684A">
      <w:pPr>
        <w:spacing w:after="0" w:line="240" w:lineRule="auto"/>
        <w:jc w:val="center"/>
        <w:rPr>
          <w:rFonts w:ascii="Arial Narrow" w:hAnsi="Arial Narrow" w:cs="Arial"/>
          <w:b/>
          <w:sz w:val="36"/>
          <w:szCs w:val="36"/>
        </w:rPr>
      </w:pPr>
      <w:r w:rsidRPr="005E36AA">
        <w:rPr>
          <w:rFonts w:ascii="Arial Narrow" w:hAnsi="Arial Narrow" w:cs="Arial"/>
          <w:b/>
          <w:sz w:val="36"/>
          <w:szCs w:val="36"/>
        </w:rPr>
        <w:t>ЛОМОВСКОГО</w:t>
      </w:r>
      <w:r w:rsidR="00A20EFE" w:rsidRPr="005E36AA">
        <w:rPr>
          <w:rFonts w:ascii="Arial Narrow" w:hAnsi="Arial Narrow" w:cs="Arial"/>
          <w:b/>
          <w:sz w:val="36"/>
          <w:szCs w:val="36"/>
        </w:rPr>
        <w:t xml:space="preserve"> СЕЛЬСКОГО ПОСЕЛЕНИЯ </w:t>
      </w:r>
    </w:p>
    <w:p w:rsidR="00A20EFE" w:rsidRPr="001D1743" w:rsidRDefault="00A20EFE" w:rsidP="00E5684A">
      <w:pPr>
        <w:spacing w:after="0" w:line="240" w:lineRule="auto"/>
        <w:jc w:val="center"/>
        <w:rPr>
          <w:rFonts w:ascii="Arial Narrow" w:hAnsi="Arial Narrow" w:cs="Arial"/>
          <w:b/>
          <w:sz w:val="40"/>
          <w:szCs w:val="40"/>
        </w:rPr>
      </w:pPr>
      <w:r w:rsidRPr="005E36AA">
        <w:rPr>
          <w:rFonts w:ascii="Arial Narrow" w:hAnsi="Arial Narrow" w:cs="Arial"/>
          <w:b/>
          <w:sz w:val="36"/>
          <w:szCs w:val="36"/>
        </w:rPr>
        <w:t>МУНИЦИПАЛЬНОГО РАЙОНА «КОРОЧАНСКИЙ РАЙОН»</w:t>
      </w:r>
    </w:p>
    <w:p w:rsidR="005E36AA" w:rsidRDefault="005E36AA" w:rsidP="00E5684A">
      <w:pPr>
        <w:spacing w:after="0" w:line="240" w:lineRule="auto"/>
        <w:jc w:val="center"/>
        <w:rPr>
          <w:rFonts w:ascii="Arial Narrow" w:hAnsi="Arial Narrow" w:cs="Arial"/>
          <w:b/>
          <w:sz w:val="40"/>
          <w:szCs w:val="40"/>
        </w:rPr>
      </w:pPr>
    </w:p>
    <w:p w:rsidR="00A20EFE" w:rsidRPr="005E36AA" w:rsidRDefault="00A20EFE" w:rsidP="00E5684A">
      <w:pPr>
        <w:spacing w:after="0" w:line="240" w:lineRule="auto"/>
        <w:jc w:val="center"/>
        <w:rPr>
          <w:rFonts w:ascii="Arial Narrow" w:hAnsi="Arial Narrow" w:cs="Arial"/>
          <w:b/>
          <w:sz w:val="32"/>
          <w:szCs w:val="32"/>
        </w:rPr>
      </w:pPr>
      <w:proofErr w:type="gramStart"/>
      <w:r w:rsidRPr="005E36AA">
        <w:rPr>
          <w:rFonts w:ascii="Arial Narrow" w:hAnsi="Arial Narrow" w:cs="Arial"/>
          <w:b/>
          <w:sz w:val="32"/>
          <w:szCs w:val="32"/>
        </w:rPr>
        <w:t>П</w:t>
      </w:r>
      <w:proofErr w:type="gramEnd"/>
      <w:r w:rsidRPr="005E36AA">
        <w:rPr>
          <w:rFonts w:ascii="Arial Narrow" w:hAnsi="Arial Narrow" w:cs="Arial"/>
          <w:b/>
          <w:sz w:val="32"/>
          <w:szCs w:val="32"/>
        </w:rPr>
        <w:t xml:space="preserve"> О С Т А Н О В Л Е Н И Е</w:t>
      </w:r>
    </w:p>
    <w:p w:rsidR="00A20EFE" w:rsidRPr="001D1743" w:rsidRDefault="001D1743" w:rsidP="001D1743">
      <w:pPr>
        <w:tabs>
          <w:tab w:val="left" w:pos="7417"/>
        </w:tabs>
        <w:spacing w:after="0" w:line="240" w:lineRule="auto"/>
        <w:rPr>
          <w:rFonts w:ascii="Arial Narrow" w:hAnsi="Arial Narrow" w:cs="Arial"/>
          <w:b/>
          <w:sz w:val="40"/>
          <w:szCs w:val="40"/>
        </w:rPr>
      </w:pPr>
      <w:r>
        <w:rPr>
          <w:rFonts w:ascii="Arial Narrow" w:hAnsi="Arial Narrow" w:cs="Arial"/>
          <w:b/>
          <w:sz w:val="40"/>
          <w:szCs w:val="40"/>
        </w:rPr>
        <w:tab/>
      </w:r>
    </w:p>
    <w:p w:rsidR="00A20EFE" w:rsidRDefault="00A20EFE" w:rsidP="00E5684A">
      <w:pPr>
        <w:spacing w:after="0" w:line="240" w:lineRule="auto"/>
        <w:jc w:val="center"/>
        <w:rPr>
          <w:rFonts w:ascii="Arial Narrow" w:hAnsi="Arial Narrow"/>
          <w:b/>
          <w:sz w:val="17"/>
          <w:szCs w:val="28"/>
        </w:rPr>
      </w:pPr>
      <w:r w:rsidRPr="00E5684A">
        <w:rPr>
          <w:rFonts w:ascii="Arial Narrow" w:hAnsi="Arial Narrow"/>
          <w:b/>
          <w:sz w:val="17"/>
          <w:szCs w:val="28"/>
        </w:rPr>
        <w:t xml:space="preserve"> </w:t>
      </w:r>
      <w:r w:rsidR="00D94FB9">
        <w:rPr>
          <w:rFonts w:ascii="Arial Narrow" w:hAnsi="Arial Narrow"/>
          <w:b/>
          <w:sz w:val="17"/>
          <w:szCs w:val="28"/>
        </w:rPr>
        <w:t>Ломово</w:t>
      </w:r>
    </w:p>
    <w:p w:rsidR="00A20EFE" w:rsidRPr="005E36AA" w:rsidRDefault="00A20EFE" w:rsidP="00E5684A">
      <w:pPr>
        <w:spacing w:after="0" w:line="240" w:lineRule="auto"/>
        <w:jc w:val="center"/>
        <w:rPr>
          <w:rFonts w:ascii="Arial Narrow" w:hAnsi="Arial Narrow"/>
          <w:b/>
        </w:rPr>
      </w:pPr>
    </w:p>
    <w:p w:rsidR="00A20EFE" w:rsidRPr="005E36AA" w:rsidRDefault="00D147E9" w:rsidP="00E5684A">
      <w:pPr>
        <w:spacing w:after="0" w:line="240" w:lineRule="auto"/>
        <w:rPr>
          <w:rFonts w:ascii="Arial Narrow" w:hAnsi="Arial Narrow"/>
          <w:b/>
        </w:rPr>
      </w:pPr>
      <w:r>
        <w:rPr>
          <w:rFonts w:ascii="Arial Narrow" w:hAnsi="Arial Narrow"/>
          <w:b/>
        </w:rPr>
        <w:t xml:space="preserve"> </w:t>
      </w:r>
      <w:r w:rsidR="005E36AA" w:rsidRPr="005E36AA">
        <w:rPr>
          <w:rFonts w:ascii="Arial Narrow" w:hAnsi="Arial Narrow"/>
          <w:b/>
        </w:rPr>
        <w:t>18 марта</w:t>
      </w:r>
      <w:r w:rsidR="00A20EFE" w:rsidRPr="005E36AA">
        <w:rPr>
          <w:rFonts w:ascii="Arial Narrow" w:hAnsi="Arial Narrow"/>
          <w:b/>
        </w:rPr>
        <w:t xml:space="preserve"> 2022 года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w:t>
      </w:r>
      <w:r w:rsidR="005E36AA" w:rsidRPr="005E36AA">
        <w:rPr>
          <w:rFonts w:ascii="Arial Narrow" w:hAnsi="Arial Narrow"/>
          <w:b/>
        </w:rPr>
        <w:t xml:space="preserve"> 21</w:t>
      </w:r>
    </w:p>
    <w:p w:rsidR="00A20EFE" w:rsidRPr="00E5684A" w:rsidRDefault="00A20EFE" w:rsidP="00E5684A">
      <w:pPr>
        <w:spacing w:after="0" w:line="240" w:lineRule="auto"/>
        <w:rPr>
          <w:rFonts w:ascii="Arial Narrow" w:hAnsi="Arial Narrow"/>
          <w:sz w:val="18"/>
          <w:szCs w:val="18"/>
        </w:rPr>
      </w:pPr>
    </w:p>
    <w:p w:rsidR="00A20EFE" w:rsidRDefault="00A20EFE" w:rsidP="00AA2889">
      <w:pPr>
        <w:spacing w:after="0" w:line="240" w:lineRule="auto"/>
        <w:ind w:right="3542"/>
        <w:rPr>
          <w:rFonts w:ascii="Times New Roman" w:hAnsi="Times New Roman"/>
          <w:b/>
          <w:bCs/>
          <w:sz w:val="28"/>
          <w:szCs w:val="28"/>
          <w:lang w:eastAsia="ru-RU"/>
        </w:rPr>
      </w:pPr>
    </w:p>
    <w:p w:rsidR="005E36AA" w:rsidRDefault="005E36AA" w:rsidP="00AA2889">
      <w:pPr>
        <w:spacing w:after="0" w:line="240" w:lineRule="auto"/>
        <w:ind w:right="3542"/>
        <w:rPr>
          <w:rFonts w:ascii="Times New Roman" w:hAnsi="Times New Roman"/>
          <w:b/>
          <w:bCs/>
          <w:sz w:val="28"/>
          <w:szCs w:val="28"/>
          <w:lang w:eastAsia="ru-RU"/>
        </w:rPr>
      </w:pPr>
    </w:p>
    <w:p w:rsidR="00A20EFE" w:rsidRPr="00E27B4B" w:rsidRDefault="00A20EFE" w:rsidP="00AA2889">
      <w:pPr>
        <w:spacing w:after="0" w:line="240" w:lineRule="auto"/>
        <w:ind w:right="3542"/>
        <w:rPr>
          <w:rFonts w:ascii="Times New Roman" w:hAnsi="Times New Roman"/>
          <w:b/>
          <w:sz w:val="28"/>
          <w:szCs w:val="28"/>
          <w:lang w:eastAsia="ru-RU"/>
        </w:rPr>
      </w:pPr>
      <w:r w:rsidRPr="00E27B4B">
        <w:rPr>
          <w:rFonts w:ascii="Times New Roman" w:hAnsi="Times New Roman"/>
          <w:b/>
          <w:bCs/>
          <w:sz w:val="28"/>
          <w:szCs w:val="28"/>
          <w:lang w:eastAsia="ru-RU"/>
        </w:rPr>
        <w:t xml:space="preserve">Об утверждении </w:t>
      </w:r>
      <w:proofErr w:type="gramStart"/>
      <w:r w:rsidRPr="00E27B4B">
        <w:rPr>
          <w:rFonts w:ascii="Times New Roman" w:hAnsi="Times New Roman"/>
          <w:b/>
          <w:bCs/>
          <w:sz w:val="28"/>
          <w:szCs w:val="28"/>
          <w:lang w:eastAsia="ru-RU"/>
        </w:rPr>
        <w:t>ад</w:t>
      </w:r>
      <w:r w:rsidRPr="00E27B4B">
        <w:rPr>
          <w:rFonts w:ascii="Times New Roman" w:hAnsi="Times New Roman"/>
          <w:b/>
          <w:sz w:val="28"/>
          <w:szCs w:val="28"/>
          <w:lang w:eastAsia="ru-RU"/>
        </w:rPr>
        <w:t>министративного</w:t>
      </w:r>
      <w:proofErr w:type="gramEnd"/>
    </w:p>
    <w:p w:rsidR="00A20EFE" w:rsidRPr="00E27B4B" w:rsidRDefault="00A20EFE" w:rsidP="00AA2889">
      <w:pPr>
        <w:suppressAutoHyphens/>
        <w:spacing w:after="0" w:line="240" w:lineRule="auto"/>
        <w:rPr>
          <w:rFonts w:ascii="Times New Roman" w:hAnsi="Times New Roman"/>
          <w:b/>
          <w:sz w:val="28"/>
          <w:szCs w:val="28"/>
          <w:lang w:eastAsia="zh-CN"/>
        </w:rPr>
      </w:pPr>
      <w:r w:rsidRPr="00E27B4B">
        <w:rPr>
          <w:rFonts w:ascii="Times New Roman" w:hAnsi="Times New Roman"/>
          <w:b/>
          <w:sz w:val="28"/>
          <w:szCs w:val="28"/>
          <w:lang w:eastAsia="ru-RU"/>
        </w:rPr>
        <w:t xml:space="preserve">регламента </w:t>
      </w:r>
      <w:r w:rsidRPr="00E27B4B">
        <w:rPr>
          <w:rFonts w:ascii="Times New Roman" w:hAnsi="Times New Roman"/>
          <w:b/>
          <w:sz w:val="28"/>
          <w:szCs w:val="28"/>
          <w:lang w:eastAsia="zh-CN"/>
        </w:rPr>
        <w:t xml:space="preserve">по предоставлению </w:t>
      </w:r>
      <w:proofErr w:type="gramStart"/>
      <w:r w:rsidRPr="00E27B4B">
        <w:rPr>
          <w:rFonts w:ascii="Times New Roman" w:hAnsi="Times New Roman"/>
          <w:b/>
          <w:sz w:val="28"/>
          <w:szCs w:val="28"/>
          <w:lang w:eastAsia="zh-CN"/>
        </w:rPr>
        <w:t>муниципальной</w:t>
      </w:r>
      <w:proofErr w:type="gramEnd"/>
    </w:p>
    <w:p w:rsidR="00A20EFE" w:rsidRPr="00E27B4B" w:rsidRDefault="00A20EFE" w:rsidP="00376EAB">
      <w:pPr>
        <w:pStyle w:val="ConsPlusTitle"/>
        <w:rPr>
          <w:rFonts w:ascii="Times New Roman" w:hAnsi="Times New Roman" w:cs="Times New Roman"/>
          <w:sz w:val="28"/>
          <w:szCs w:val="28"/>
        </w:rPr>
      </w:pPr>
      <w:r w:rsidRPr="00E27B4B">
        <w:rPr>
          <w:rFonts w:ascii="Times New Roman" w:hAnsi="Times New Roman" w:cs="Times New Roman"/>
          <w:sz w:val="28"/>
          <w:szCs w:val="28"/>
          <w:lang w:eastAsia="zh-CN"/>
        </w:rPr>
        <w:t>услуги «</w:t>
      </w:r>
      <w:r w:rsidRPr="00E27B4B">
        <w:rPr>
          <w:rFonts w:ascii="Times New Roman" w:hAnsi="Times New Roman" w:cs="Times New Roman"/>
          <w:sz w:val="28"/>
          <w:szCs w:val="28"/>
        </w:rPr>
        <w:t>Предоставление в собственность, аренду,</w:t>
      </w:r>
    </w:p>
    <w:p w:rsidR="00A20EFE" w:rsidRPr="00E27B4B" w:rsidRDefault="00A20EFE"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постоянное (бессрочное) пользование, </w:t>
      </w:r>
    </w:p>
    <w:p w:rsidR="00A20EFE" w:rsidRPr="00E27B4B" w:rsidRDefault="00A20EFE"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безвозмездное пользование земельного участка, </w:t>
      </w:r>
    </w:p>
    <w:p w:rsidR="00A20EFE" w:rsidRDefault="00A20EFE" w:rsidP="00376EAB">
      <w:pPr>
        <w:pStyle w:val="ConsPlusTitle"/>
        <w:rPr>
          <w:rFonts w:ascii="Times New Roman" w:hAnsi="Times New Roman" w:cs="Times New Roman"/>
          <w:sz w:val="28"/>
          <w:szCs w:val="28"/>
        </w:rPr>
      </w:pPr>
      <w:proofErr w:type="gramStart"/>
      <w:r w:rsidRPr="00E27B4B">
        <w:rPr>
          <w:rFonts w:ascii="Times New Roman" w:hAnsi="Times New Roman" w:cs="Times New Roman"/>
          <w:sz w:val="28"/>
          <w:szCs w:val="28"/>
        </w:rPr>
        <w:t>находящегося</w:t>
      </w:r>
      <w:proofErr w:type="gramEnd"/>
      <w:r w:rsidRPr="00E27B4B">
        <w:rPr>
          <w:rFonts w:ascii="Times New Roman" w:hAnsi="Times New Roman" w:cs="Times New Roman"/>
          <w:sz w:val="28"/>
          <w:szCs w:val="28"/>
        </w:rPr>
        <w:t xml:space="preserve"> в муниципальной собственности</w:t>
      </w:r>
      <w:r w:rsidRPr="008809F3">
        <w:rPr>
          <w:rFonts w:ascii="Times New Roman" w:hAnsi="Times New Roman" w:cs="Times New Roman"/>
          <w:sz w:val="28"/>
          <w:szCs w:val="28"/>
        </w:rPr>
        <w:t xml:space="preserve"> </w:t>
      </w:r>
    </w:p>
    <w:p w:rsidR="00A20EFE" w:rsidRPr="00E27B4B" w:rsidRDefault="00A20EFE" w:rsidP="00376EAB">
      <w:pPr>
        <w:pStyle w:val="ConsPlusTitle"/>
        <w:rPr>
          <w:rFonts w:ascii="Times New Roman" w:hAnsi="Times New Roman" w:cs="Times New Roman"/>
          <w:b w:val="0"/>
          <w:sz w:val="28"/>
          <w:szCs w:val="28"/>
        </w:rPr>
      </w:pPr>
      <w:r w:rsidRPr="00E27B4B">
        <w:rPr>
          <w:rFonts w:ascii="Times New Roman" w:hAnsi="Times New Roman" w:cs="Times New Roman"/>
          <w:sz w:val="28"/>
          <w:szCs w:val="28"/>
        </w:rPr>
        <w:t>без проведения торгов</w:t>
      </w:r>
      <w:r w:rsidRPr="00E27B4B">
        <w:rPr>
          <w:rFonts w:ascii="Times New Roman" w:hAnsi="Times New Roman" w:cs="Times New Roman"/>
          <w:sz w:val="28"/>
          <w:szCs w:val="28"/>
          <w:lang w:eastAsia="zh-CN"/>
        </w:rPr>
        <w:t>»</w:t>
      </w:r>
    </w:p>
    <w:p w:rsidR="00A20EFE" w:rsidRPr="00E27B4B" w:rsidRDefault="00A20EFE" w:rsidP="00DF010C">
      <w:pPr>
        <w:spacing w:after="0" w:line="240" w:lineRule="auto"/>
        <w:ind w:right="3542"/>
        <w:rPr>
          <w:rFonts w:ascii="Times New Roman" w:hAnsi="Times New Roman"/>
          <w:sz w:val="28"/>
          <w:szCs w:val="28"/>
          <w:lang w:eastAsia="ru-RU"/>
        </w:rPr>
      </w:pPr>
    </w:p>
    <w:p w:rsidR="00A20EFE" w:rsidRDefault="00A20EFE" w:rsidP="00DF010C">
      <w:pPr>
        <w:spacing w:after="0" w:line="240" w:lineRule="auto"/>
        <w:jc w:val="both"/>
        <w:rPr>
          <w:rFonts w:ascii="Times New Roman" w:hAnsi="Times New Roman"/>
          <w:bCs/>
          <w:sz w:val="28"/>
          <w:szCs w:val="28"/>
          <w:lang w:eastAsia="ru-RU"/>
        </w:rPr>
      </w:pPr>
    </w:p>
    <w:p w:rsidR="00D147E9" w:rsidRDefault="00D147E9" w:rsidP="00DF010C">
      <w:pPr>
        <w:spacing w:after="0" w:line="240" w:lineRule="auto"/>
        <w:jc w:val="both"/>
        <w:rPr>
          <w:rFonts w:ascii="Times New Roman" w:hAnsi="Times New Roman"/>
          <w:bCs/>
          <w:sz w:val="28"/>
          <w:szCs w:val="28"/>
          <w:lang w:eastAsia="ru-RU"/>
        </w:rPr>
      </w:pPr>
    </w:p>
    <w:p w:rsidR="00A20EFE" w:rsidRPr="00E27B4B" w:rsidRDefault="00A20EFE" w:rsidP="00D147E9">
      <w:pPr>
        <w:spacing w:after="0" w:line="240" w:lineRule="auto"/>
        <w:ind w:firstLine="851"/>
        <w:jc w:val="both"/>
        <w:rPr>
          <w:rFonts w:ascii="Times New Roman" w:hAnsi="Times New Roman" w:cs="Calibri"/>
          <w:sz w:val="28"/>
          <w:szCs w:val="28"/>
          <w:lang w:eastAsia="ru-RU"/>
        </w:rPr>
      </w:pPr>
      <w:r w:rsidRPr="00E27B4B">
        <w:rPr>
          <w:rFonts w:ascii="Times New Roman" w:hAnsi="Times New Roman" w:cs="Calibri"/>
          <w:sz w:val="28"/>
          <w:szCs w:val="28"/>
          <w:lang w:eastAsia="ru-RU"/>
        </w:rPr>
        <w:t xml:space="preserve">Во исполнение Федерального закона </w:t>
      </w:r>
      <w:r>
        <w:rPr>
          <w:rFonts w:ascii="Times New Roman" w:hAnsi="Times New Roman" w:cs="Calibri"/>
          <w:sz w:val="28"/>
          <w:szCs w:val="28"/>
          <w:lang w:eastAsia="ru-RU"/>
        </w:rPr>
        <w:t xml:space="preserve">от 27 июля 2010 года № 210-ФЗ </w:t>
      </w:r>
      <w:r w:rsidRPr="00E27B4B">
        <w:rPr>
          <w:rFonts w:ascii="Times New Roman" w:hAnsi="Times New Roman" w:cs="Calibri"/>
          <w:sz w:val="28"/>
          <w:szCs w:val="28"/>
          <w:lang w:eastAsia="ru-RU"/>
        </w:rPr>
        <w:t xml:space="preserve">«Об организации предоставления государственных и муниципальных услуг», Федерального закона </w:t>
      </w:r>
      <w:r w:rsidRPr="00E27B4B">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r w:rsidRPr="00E27B4B">
          <w:rPr>
            <w:rFonts w:ascii="Times New Roman" w:hAnsi="Times New Roman"/>
            <w:sz w:val="28"/>
            <w:szCs w:val="28"/>
            <w:lang w:eastAsia="zh-CN"/>
          </w:rPr>
          <w:t>Устав</w:t>
        </w:r>
      </w:hyperlink>
      <w:r>
        <w:rPr>
          <w:rFonts w:ascii="Times New Roman" w:hAnsi="Times New Roman"/>
          <w:sz w:val="28"/>
          <w:szCs w:val="28"/>
          <w:lang w:eastAsia="zh-CN"/>
        </w:rPr>
        <w:t xml:space="preserve">а </w:t>
      </w:r>
      <w:r w:rsidR="005500CD">
        <w:rPr>
          <w:rFonts w:ascii="Times New Roman" w:hAnsi="Times New Roman"/>
          <w:sz w:val="28"/>
          <w:szCs w:val="28"/>
          <w:lang w:eastAsia="zh-CN"/>
        </w:rPr>
        <w:t>Ломовского</w:t>
      </w:r>
      <w:r>
        <w:rPr>
          <w:rFonts w:ascii="Times New Roman" w:hAnsi="Times New Roman"/>
          <w:sz w:val="28"/>
          <w:szCs w:val="28"/>
          <w:lang w:eastAsia="zh-CN"/>
        </w:rPr>
        <w:t xml:space="preserve"> сельского поселения</w:t>
      </w:r>
      <w:r w:rsidRPr="00E27B4B">
        <w:rPr>
          <w:rFonts w:ascii="Times New Roman" w:hAnsi="Times New Roman" w:cs="Calibri"/>
          <w:sz w:val="28"/>
          <w:szCs w:val="28"/>
          <w:lang w:eastAsia="ru-RU"/>
        </w:rPr>
        <w:t xml:space="preserve">, </w:t>
      </w:r>
      <w:r w:rsidRPr="00E27B4B">
        <w:rPr>
          <w:rFonts w:ascii="Times New Roman" w:hAnsi="Times New Roman"/>
          <w:sz w:val="28"/>
          <w:szCs w:val="28"/>
          <w:lang w:eastAsia="ru-RU"/>
        </w:rPr>
        <w:t>администраци</w:t>
      </w:r>
      <w:r>
        <w:rPr>
          <w:rFonts w:ascii="Times New Roman" w:hAnsi="Times New Roman"/>
          <w:sz w:val="28"/>
          <w:szCs w:val="28"/>
          <w:lang w:eastAsia="ru-RU"/>
        </w:rPr>
        <w:t xml:space="preserve">я </w:t>
      </w:r>
      <w:r w:rsidR="005500CD">
        <w:rPr>
          <w:rFonts w:ascii="Times New Roman" w:hAnsi="Times New Roman"/>
          <w:sz w:val="28"/>
          <w:szCs w:val="28"/>
          <w:lang w:eastAsia="ru-RU"/>
        </w:rPr>
        <w:t>Ломовского</w:t>
      </w:r>
      <w:r>
        <w:rPr>
          <w:rFonts w:ascii="Times New Roman" w:hAnsi="Times New Roman"/>
          <w:sz w:val="28"/>
          <w:szCs w:val="28"/>
          <w:lang w:eastAsia="ru-RU"/>
        </w:rPr>
        <w:t xml:space="preserve"> сельского поселения</w:t>
      </w:r>
      <w:r w:rsidRPr="00E27B4B">
        <w:rPr>
          <w:rFonts w:ascii="Times New Roman" w:hAnsi="Times New Roman"/>
          <w:sz w:val="28"/>
          <w:szCs w:val="28"/>
          <w:lang w:eastAsia="ru-RU"/>
        </w:rPr>
        <w:t xml:space="preserve"> </w:t>
      </w:r>
      <w:proofErr w:type="gramStart"/>
      <w:r w:rsidRPr="00E27B4B">
        <w:rPr>
          <w:rFonts w:ascii="Times New Roman" w:hAnsi="Times New Roman"/>
          <w:b/>
          <w:sz w:val="28"/>
          <w:szCs w:val="28"/>
          <w:lang w:eastAsia="ru-RU"/>
        </w:rPr>
        <w:t>п</w:t>
      </w:r>
      <w:proofErr w:type="gramEnd"/>
      <w:r w:rsidRPr="00E27B4B">
        <w:rPr>
          <w:rFonts w:ascii="Times New Roman" w:hAnsi="Times New Roman"/>
          <w:b/>
          <w:sz w:val="28"/>
          <w:szCs w:val="28"/>
          <w:lang w:eastAsia="ru-RU"/>
        </w:rPr>
        <w:t xml:space="preserve"> о с т а н о в л я е т:</w:t>
      </w:r>
    </w:p>
    <w:p w:rsidR="00A20EFE" w:rsidRPr="00E27B4B" w:rsidRDefault="00A20EFE" w:rsidP="00D147E9">
      <w:pPr>
        <w:tabs>
          <w:tab w:val="left" w:pos="1134"/>
        </w:tabs>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1.</w:t>
      </w:r>
      <w:r w:rsidRPr="00E27B4B">
        <w:rPr>
          <w:rFonts w:ascii="Times New Roman" w:hAnsi="Times New Roman"/>
          <w:sz w:val="28"/>
          <w:szCs w:val="28"/>
          <w:lang w:eastAsia="zh-CN"/>
        </w:rPr>
        <w:tab/>
        <w:t xml:space="preserve">Утвердить административный </w:t>
      </w:r>
      <w:hyperlink w:anchor="P33" w:history="1">
        <w:r w:rsidRPr="00E27B4B">
          <w:rPr>
            <w:rFonts w:ascii="Times New Roman" w:hAnsi="Times New Roman"/>
            <w:sz w:val="28"/>
            <w:szCs w:val="28"/>
            <w:lang w:eastAsia="zh-CN"/>
          </w:rPr>
          <w:t>регламент</w:t>
        </w:r>
      </w:hyperlink>
      <w:r w:rsidRPr="00E27B4B">
        <w:rPr>
          <w:rFonts w:ascii="Times New Roman" w:hAnsi="Times New Roman"/>
          <w:sz w:val="28"/>
          <w:szCs w:val="28"/>
          <w:lang w:eastAsia="zh-CN"/>
        </w:rPr>
        <w:t xml:space="preserve"> по предоставлению муниципальной услуги «</w:t>
      </w:r>
      <w:r w:rsidRPr="00E27B4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E27B4B">
        <w:rPr>
          <w:rFonts w:ascii="Times New Roman" w:hAnsi="Times New Roman"/>
          <w:sz w:val="28"/>
          <w:szCs w:val="28"/>
          <w:lang w:eastAsia="zh-CN"/>
        </w:rPr>
        <w:t xml:space="preserve">» </w:t>
      </w:r>
      <w:r w:rsidRPr="00E27B4B">
        <w:rPr>
          <w:rFonts w:ascii="Times New Roman" w:hAnsi="Times New Roman"/>
          <w:bCs/>
          <w:sz w:val="28"/>
          <w:szCs w:val="28"/>
          <w:lang w:eastAsia="ru-RU"/>
        </w:rPr>
        <w:t>(прилагается)</w:t>
      </w:r>
      <w:r w:rsidRPr="00E27B4B">
        <w:rPr>
          <w:rFonts w:ascii="Times New Roman" w:hAnsi="Times New Roman"/>
          <w:sz w:val="28"/>
          <w:szCs w:val="28"/>
          <w:lang w:eastAsia="zh-CN"/>
        </w:rPr>
        <w:t>.</w:t>
      </w:r>
    </w:p>
    <w:p w:rsidR="00A20EFE" w:rsidRPr="002B11FC" w:rsidRDefault="00A20EFE" w:rsidP="00D147E9">
      <w:pPr>
        <w:tabs>
          <w:tab w:val="left" w:pos="709"/>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2B11FC">
        <w:rPr>
          <w:rFonts w:ascii="Times New Roman" w:hAnsi="Times New Roman"/>
          <w:sz w:val="28"/>
          <w:szCs w:val="28"/>
        </w:rPr>
        <w:t xml:space="preserve">. Обнародовать настоящее постановление путем вывешивания в общедоступных местах и разместить на </w:t>
      </w:r>
      <w:proofErr w:type="gramStart"/>
      <w:r w:rsidRPr="002B11FC">
        <w:rPr>
          <w:rFonts w:ascii="Times New Roman" w:hAnsi="Times New Roman"/>
          <w:sz w:val="28"/>
          <w:szCs w:val="28"/>
        </w:rPr>
        <w:t>официальном</w:t>
      </w:r>
      <w:proofErr w:type="gramEnd"/>
      <w:r w:rsidRPr="002B11FC">
        <w:rPr>
          <w:rFonts w:ascii="Times New Roman" w:hAnsi="Times New Roman"/>
          <w:sz w:val="28"/>
          <w:szCs w:val="28"/>
        </w:rPr>
        <w:t xml:space="preserve"> </w:t>
      </w:r>
      <w:r w:rsidRPr="002B11FC">
        <w:rPr>
          <w:rFonts w:ascii="Times New Roman" w:hAnsi="Times New Roman"/>
          <w:sz w:val="28"/>
          <w:szCs w:val="28"/>
          <w:lang w:val="en-US"/>
        </w:rPr>
        <w:t>web</w:t>
      </w:r>
      <w:r w:rsidRPr="002B11FC">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r w:rsidRPr="002B11FC">
        <w:rPr>
          <w:rFonts w:ascii="Times New Roman" w:hAnsi="Times New Roman"/>
          <w:sz w:val="28"/>
          <w:szCs w:val="28"/>
          <w:lang w:val="en-US"/>
        </w:rPr>
        <w:t>http</w:t>
      </w:r>
      <w:r w:rsidRPr="002B11FC">
        <w:rPr>
          <w:rFonts w:ascii="Times New Roman" w:hAnsi="Times New Roman"/>
          <w:sz w:val="28"/>
          <w:szCs w:val="28"/>
        </w:rPr>
        <w:t>://</w:t>
      </w:r>
      <w:r w:rsidRPr="002B11FC">
        <w:rPr>
          <w:rFonts w:ascii="Times New Roman" w:hAnsi="Times New Roman"/>
          <w:sz w:val="28"/>
          <w:szCs w:val="28"/>
          <w:lang w:val="en-US"/>
        </w:rPr>
        <w:t>www</w:t>
      </w:r>
      <w:r w:rsidRPr="002B11FC">
        <w:rPr>
          <w:rFonts w:ascii="Times New Roman" w:hAnsi="Times New Roman"/>
          <w:sz w:val="28"/>
          <w:szCs w:val="28"/>
        </w:rPr>
        <w:t>.</w:t>
      </w:r>
      <w:proofErr w:type="spellStart"/>
      <w:r w:rsidRPr="002B11FC">
        <w:rPr>
          <w:rFonts w:ascii="Times New Roman" w:hAnsi="Times New Roman"/>
          <w:sz w:val="28"/>
          <w:szCs w:val="28"/>
          <w:lang w:val="en-US"/>
        </w:rPr>
        <w:t>korocha</w:t>
      </w:r>
      <w:proofErr w:type="spellEnd"/>
      <w:r w:rsidRPr="002B11FC">
        <w:rPr>
          <w:rFonts w:ascii="Times New Roman" w:hAnsi="Times New Roman"/>
          <w:sz w:val="28"/>
          <w:szCs w:val="28"/>
        </w:rPr>
        <w:t>.</w:t>
      </w:r>
      <w:proofErr w:type="spellStart"/>
      <w:r w:rsidRPr="002B11FC">
        <w:rPr>
          <w:rFonts w:ascii="Times New Roman" w:hAnsi="Times New Roman"/>
          <w:sz w:val="28"/>
          <w:szCs w:val="28"/>
          <w:lang w:val="en-US"/>
        </w:rPr>
        <w:t>ru</w:t>
      </w:r>
      <w:proofErr w:type="spellEnd"/>
      <w:r w:rsidRPr="002B11FC">
        <w:rPr>
          <w:rFonts w:ascii="Times New Roman" w:hAnsi="Times New Roman"/>
          <w:sz w:val="28"/>
          <w:szCs w:val="28"/>
        </w:rPr>
        <w:t>.</w:t>
      </w:r>
    </w:p>
    <w:p w:rsidR="00A20EFE" w:rsidRPr="002B11FC" w:rsidRDefault="00A20EFE" w:rsidP="00D147E9">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2B11FC">
        <w:rPr>
          <w:rFonts w:ascii="Times New Roman" w:hAnsi="Times New Roman"/>
          <w:sz w:val="28"/>
          <w:szCs w:val="28"/>
        </w:rPr>
        <w:t>. Настоящее постановление вступает в силу со дня его официального обнародования (опубликования).</w:t>
      </w:r>
    </w:p>
    <w:p w:rsidR="00A20EFE" w:rsidRPr="002B11FC" w:rsidRDefault="00A20EFE" w:rsidP="00D147E9">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2B11FC">
        <w:rPr>
          <w:rFonts w:ascii="Times New Roman" w:hAnsi="Times New Roman"/>
          <w:sz w:val="28"/>
          <w:szCs w:val="28"/>
        </w:rPr>
        <w:t xml:space="preserve">. </w:t>
      </w:r>
      <w:proofErr w:type="gramStart"/>
      <w:r w:rsidRPr="002B11FC">
        <w:rPr>
          <w:rFonts w:ascii="Times New Roman" w:hAnsi="Times New Roman"/>
          <w:sz w:val="28"/>
          <w:szCs w:val="28"/>
        </w:rPr>
        <w:t>Контроль за</w:t>
      </w:r>
      <w:proofErr w:type="gramEnd"/>
      <w:r w:rsidRPr="002B11FC">
        <w:rPr>
          <w:rFonts w:ascii="Times New Roman" w:hAnsi="Times New Roman"/>
          <w:sz w:val="28"/>
          <w:szCs w:val="28"/>
        </w:rPr>
        <w:t xml:space="preserve"> исполнением данного постановления оставляю за собой.</w:t>
      </w:r>
    </w:p>
    <w:p w:rsidR="00A20EFE" w:rsidRPr="00E27B4B" w:rsidRDefault="00A20EFE" w:rsidP="00D147E9">
      <w:pPr>
        <w:spacing w:after="0" w:line="240" w:lineRule="auto"/>
        <w:ind w:firstLine="851"/>
        <w:jc w:val="both"/>
        <w:rPr>
          <w:rFonts w:ascii="Times New Roman" w:hAnsi="Times New Roman"/>
          <w:sz w:val="28"/>
          <w:szCs w:val="28"/>
          <w:lang w:eastAsia="ru-RU"/>
        </w:rPr>
      </w:pPr>
    </w:p>
    <w:p w:rsidR="00A20EFE" w:rsidRPr="00E27B4B" w:rsidRDefault="00A20EFE" w:rsidP="00D147E9">
      <w:pPr>
        <w:spacing w:after="0" w:line="240" w:lineRule="auto"/>
        <w:ind w:firstLine="851"/>
        <w:jc w:val="both"/>
        <w:rPr>
          <w:rFonts w:ascii="Times New Roman" w:hAnsi="Times New Roman"/>
          <w:sz w:val="28"/>
          <w:szCs w:val="28"/>
          <w:lang w:eastAsia="ru-RU"/>
        </w:rPr>
      </w:pPr>
    </w:p>
    <w:p w:rsidR="00A20EFE" w:rsidRPr="00E27B4B" w:rsidRDefault="00A20EFE" w:rsidP="00DF010C">
      <w:pPr>
        <w:spacing w:after="0" w:line="240" w:lineRule="auto"/>
        <w:jc w:val="both"/>
        <w:rPr>
          <w:rFonts w:ascii="Times New Roman" w:hAnsi="Times New Roman"/>
          <w:b/>
          <w:bCs/>
          <w:sz w:val="28"/>
          <w:szCs w:val="28"/>
          <w:lang w:eastAsia="ru-RU"/>
        </w:rPr>
      </w:pPr>
      <w:r w:rsidRPr="00E27B4B">
        <w:rPr>
          <w:rFonts w:ascii="Times New Roman" w:hAnsi="Times New Roman"/>
          <w:b/>
          <w:bCs/>
          <w:sz w:val="28"/>
          <w:szCs w:val="28"/>
          <w:lang w:eastAsia="ru-RU"/>
        </w:rPr>
        <w:t>Глава администрации</w:t>
      </w:r>
    </w:p>
    <w:p w:rsidR="00A20EFE" w:rsidRPr="00E27B4B" w:rsidRDefault="005500CD" w:rsidP="00DF010C">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Ломовского</w:t>
      </w:r>
      <w:r w:rsidR="00D147E9">
        <w:rPr>
          <w:rFonts w:ascii="Times New Roman" w:hAnsi="Times New Roman"/>
          <w:b/>
          <w:bCs/>
          <w:sz w:val="28"/>
          <w:szCs w:val="28"/>
          <w:lang w:eastAsia="ru-RU"/>
        </w:rPr>
        <w:t xml:space="preserve"> сельского поселения</w:t>
      </w:r>
      <w:r w:rsidR="00D147E9">
        <w:rPr>
          <w:rFonts w:ascii="Times New Roman" w:hAnsi="Times New Roman"/>
          <w:b/>
          <w:bCs/>
          <w:sz w:val="28"/>
          <w:szCs w:val="28"/>
          <w:lang w:eastAsia="ru-RU"/>
        </w:rPr>
        <w:tab/>
      </w:r>
      <w:r w:rsidR="00D147E9">
        <w:rPr>
          <w:rFonts w:ascii="Times New Roman" w:hAnsi="Times New Roman"/>
          <w:b/>
          <w:bCs/>
          <w:sz w:val="28"/>
          <w:szCs w:val="28"/>
          <w:lang w:eastAsia="ru-RU"/>
        </w:rPr>
        <w:tab/>
      </w:r>
      <w:r w:rsidR="00D147E9">
        <w:rPr>
          <w:rFonts w:ascii="Times New Roman" w:hAnsi="Times New Roman"/>
          <w:b/>
          <w:bCs/>
          <w:sz w:val="28"/>
          <w:szCs w:val="28"/>
          <w:lang w:eastAsia="ru-RU"/>
        </w:rPr>
        <w:tab/>
      </w:r>
      <w:r w:rsidR="00D147E9">
        <w:rPr>
          <w:rFonts w:ascii="Times New Roman" w:hAnsi="Times New Roman"/>
          <w:b/>
          <w:bCs/>
          <w:sz w:val="28"/>
          <w:szCs w:val="28"/>
          <w:lang w:eastAsia="ru-RU"/>
        </w:rPr>
        <w:tab/>
      </w:r>
      <w:r w:rsidR="00D147E9">
        <w:rPr>
          <w:rFonts w:ascii="Times New Roman" w:hAnsi="Times New Roman"/>
          <w:b/>
          <w:bCs/>
          <w:sz w:val="28"/>
          <w:szCs w:val="28"/>
          <w:lang w:eastAsia="ru-RU"/>
        </w:rPr>
        <w:tab/>
      </w:r>
      <w:r>
        <w:rPr>
          <w:rFonts w:ascii="Times New Roman" w:hAnsi="Times New Roman"/>
          <w:b/>
          <w:bCs/>
          <w:sz w:val="28"/>
          <w:szCs w:val="28"/>
          <w:lang w:eastAsia="ru-RU"/>
        </w:rPr>
        <w:t>В.И. Стрябкова</w:t>
      </w:r>
    </w:p>
    <w:tbl>
      <w:tblPr>
        <w:tblW w:w="0" w:type="auto"/>
        <w:tblInd w:w="3936" w:type="dxa"/>
        <w:tblLook w:val="00A0" w:firstRow="1" w:lastRow="0" w:firstColumn="1" w:lastColumn="0" w:noHBand="0" w:noVBand="0"/>
      </w:tblPr>
      <w:tblGrid>
        <w:gridCol w:w="5601"/>
      </w:tblGrid>
      <w:tr w:rsidR="00A20EFE" w:rsidRPr="00267C09" w:rsidTr="008809F3">
        <w:trPr>
          <w:trHeight w:val="1844"/>
        </w:trPr>
        <w:tc>
          <w:tcPr>
            <w:tcW w:w="5601" w:type="dxa"/>
          </w:tcPr>
          <w:p w:rsidR="00A20EFE" w:rsidRPr="00E27B4B" w:rsidRDefault="00A20EFE" w:rsidP="005E36AA">
            <w:pPr>
              <w:suppressAutoHyphens/>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lastRenderedPageBreak/>
              <w:t>У</w:t>
            </w:r>
            <w:r w:rsidRPr="00E27B4B">
              <w:rPr>
                <w:rFonts w:ascii="Times New Roman" w:hAnsi="Times New Roman"/>
                <w:b/>
                <w:sz w:val="28"/>
                <w:szCs w:val="28"/>
                <w:lang w:eastAsia="ru-RU"/>
              </w:rPr>
              <w:t>твержден</w:t>
            </w:r>
          </w:p>
          <w:p w:rsidR="00A20EFE" w:rsidRPr="00E27B4B" w:rsidRDefault="00A20EFE" w:rsidP="005E36AA">
            <w:pPr>
              <w:suppressAutoHyphens/>
              <w:spacing w:after="0" w:line="240" w:lineRule="auto"/>
              <w:jc w:val="right"/>
              <w:rPr>
                <w:rFonts w:ascii="Times New Roman" w:hAnsi="Times New Roman"/>
                <w:b/>
                <w:sz w:val="28"/>
                <w:szCs w:val="28"/>
                <w:lang w:eastAsia="ru-RU"/>
              </w:rPr>
            </w:pPr>
            <w:r w:rsidRPr="00E27B4B">
              <w:rPr>
                <w:rFonts w:ascii="Times New Roman" w:hAnsi="Times New Roman"/>
                <w:b/>
                <w:sz w:val="28"/>
                <w:szCs w:val="28"/>
                <w:lang w:eastAsia="ru-RU"/>
              </w:rPr>
              <w:t>постановлением администрации</w:t>
            </w:r>
          </w:p>
          <w:p w:rsidR="00A20EFE" w:rsidRPr="00E27B4B" w:rsidRDefault="005500CD" w:rsidP="005E36AA">
            <w:pPr>
              <w:suppressAutoHyphens/>
              <w:spacing w:after="0" w:line="240" w:lineRule="auto"/>
              <w:ind w:left="-284" w:firstLine="284"/>
              <w:jc w:val="right"/>
              <w:rPr>
                <w:rFonts w:ascii="Times New Roman" w:hAnsi="Times New Roman"/>
                <w:b/>
                <w:sz w:val="28"/>
                <w:szCs w:val="28"/>
                <w:lang w:eastAsia="ru-RU"/>
              </w:rPr>
            </w:pPr>
            <w:r>
              <w:rPr>
                <w:rFonts w:ascii="Times New Roman" w:hAnsi="Times New Roman"/>
                <w:b/>
                <w:sz w:val="28"/>
                <w:szCs w:val="28"/>
                <w:lang w:eastAsia="ru-RU"/>
              </w:rPr>
              <w:t>Ломовск</w:t>
            </w:r>
            <w:r w:rsidR="005E36AA">
              <w:rPr>
                <w:rFonts w:ascii="Times New Roman" w:hAnsi="Times New Roman"/>
                <w:b/>
                <w:sz w:val="28"/>
                <w:szCs w:val="28"/>
                <w:lang w:eastAsia="ru-RU"/>
              </w:rPr>
              <w:t>ого</w:t>
            </w:r>
            <w:r w:rsidR="00A20EFE">
              <w:rPr>
                <w:rFonts w:ascii="Times New Roman" w:hAnsi="Times New Roman"/>
                <w:b/>
                <w:sz w:val="28"/>
                <w:szCs w:val="28"/>
                <w:lang w:eastAsia="ru-RU"/>
              </w:rPr>
              <w:t xml:space="preserve"> сельского поселения</w:t>
            </w:r>
          </w:p>
          <w:p w:rsidR="00A20EFE" w:rsidRPr="00E27B4B" w:rsidRDefault="00A20EFE" w:rsidP="005E36AA">
            <w:pPr>
              <w:suppressAutoHyphens/>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 xml:space="preserve">от </w:t>
            </w:r>
            <w:r w:rsidR="005E36AA">
              <w:rPr>
                <w:rFonts w:ascii="Times New Roman" w:hAnsi="Times New Roman"/>
                <w:b/>
                <w:sz w:val="28"/>
                <w:szCs w:val="28"/>
                <w:lang w:eastAsia="ru-RU"/>
              </w:rPr>
              <w:t xml:space="preserve">18 марта </w:t>
            </w:r>
            <w:r>
              <w:rPr>
                <w:rFonts w:ascii="Times New Roman" w:hAnsi="Times New Roman"/>
                <w:b/>
                <w:sz w:val="28"/>
                <w:szCs w:val="28"/>
                <w:lang w:eastAsia="ru-RU"/>
              </w:rPr>
              <w:t>2022</w:t>
            </w:r>
            <w:r w:rsidRPr="00E27B4B">
              <w:rPr>
                <w:rFonts w:ascii="Times New Roman" w:hAnsi="Times New Roman"/>
                <w:b/>
                <w:sz w:val="28"/>
                <w:szCs w:val="28"/>
                <w:lang w:eastAsia="ru-RU"/>
              </w:rPr>
              <w:t xml:space="preserve"> года</w:t>
            </w:r>
            <w:r w:rsidR="00D147E9">
              <w:rPr>
                <w:rFonts w:ascii="Times New Roman" w:hAnsi="Times New Roman"/>
                <w:b/>
                <w:sz w:val="28"/>
                <w:szCs w:val="28"/>
                <w:lang w:eastAsia="ru-RU"/>
              </w:rPr>
              <w:t xml:space="preserve"> </w:t>
            </w:r>
            <w:r>
              <w:rPr>
                <w:rFonts w:ascii="Times New Roman" w:hAnsi="Times New Roman"/>
                <w:b/>
                <w:sz w:val="28"/>
                <w:szCs w:val="28"/>
                <w:lang w:eastAsia="ru-RU"/>
              </w:rPr>
              <w:t>№</w:t>
            </w:r>
            <w:r w:rsidR="005E36AA">
              <w:rPr>
                <w:rFonts w:ascii="Times New Roman" w:hAnsi="Times New Roman"/>
                <w:b/>
                <w:sz w:val="28"/>
                <w:szCs w:val="28"/>
                <w:lang w:eastAsia="ru-RU"/>
              </w:rPr>
              <w:t xml:space="preserve"> 21  </w:t>
            </w:r>
          </w:p>
          <w:p w:rsidR="00A20EFE" w:rsidRPr="00E27B4B" w:rsidRDefault="00A20EFE" w:rsidP="00DF010C">
            <w:pPr>
              <w:suppressAutoHyphens/>
              <w:spacing w:after="0" w:line="240" w:lineRule="auto"/>
              <w:rPr>
                <w:rFonts w:ascii="Times New Roman" w:hAnsi="Times New Roman"/>
                <w:b/>
                <w:sz w:val="20"/>
                <w:szCs w:val="20"/>
                <w:lang w:eastAsia="ru-RU"/>
              </w:rPr>
            </w:pPr>
          </w:p>
        </w:tc>
      </w:tr>
    </w:tbl>
    <w:p w:rsidR="00A20EFE" w:rsidRPr="00E27B4B" w:rsidRDefault="00A20EFE" w:rsidP="00DF010C">
      <w:pPr>
        <w:suppressAutoHyphens/>
        <w:spacing w:after="0" w:line="240" w:lineRule="auto"/>
        <w:jc w:val="center"/>
        <w:rPr>
          <w:rFonts w:ascii="Times New Roman" w:hAnsi="Times New Roman"/>
          <w:b/>
          <w:sz w:val="28"/>
          <w:szCs w:val="28"/>
          <w:lang w:eastAsia="zh-CN"/>
        </w:rPr>
      </w:pPr>
      <w:r w:rsidRPr="00E27B4B">
        <w:rPr>
          <w:rFonts w:ascii="Times New Roman" w:hAnsi="Times New Roman"/>
          <w:b/>
          <w:sz w:val="28"/>
          <w:szCs w:val="28"/>
          <w:lang w:eastAsia="zh-CN"/>
        </w:rPr>
        <w:t xml:space="preserve">Административный регламент по предоставлению </w:t>
      </w:r>
    </w:p>
    <w:p w:rsidR="00D147E9" w:rsidRDefault="00A20EFE" w:rsidP="00DF010C">
      <w:pPr>
        <w:suppressAutoHyphens/>
        <w:spacing w:after="0" w:line="240" w:lineRule="auto"/>
        <w:jc w:val="center"/>
        <w:rPr>
          <w:rFonts w:ascii="Times New Roman" w:hAnsi="Times New Roman"/>
          <w:b/>
          <w:sz w:val="28"/>
          <w:szCs w:val="28"/>
        </w:rPr>
      </w:pPr>
      <w:r w:rsidRPr="00E27B4B">
        <w:rPr>
          <w:rFonts w:ascii="Times New Roman" w:hAnsi="Times New Roman"/>
          <w:b/>
          <w:sz w:val="28"/>
          <w:szCs w:val="28"/>
          <w:lang w:eastAsia="zh-CN"/>
        </w:rPr>
        <w:t>муниципальной услуги «</w:t>
      </w:r>
      <w:r w:rsidRPr="00E27B4B">
        <w:rPr>
          <w:rFonts w:ascii="Times New Roman" w:hAnsi="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p>
    <w:p w:rsidR="00A20EFE" w:rsidRPr="00E27B4B" w:rsidRDefault="00A20EFE" w:rsidP="00DF010C">
      <w:pPr>
        <w:suppressAutoHyphens/>
        <w:spacing w:after="0" w:line="240" w:lineRule="auto"/>
        <w:jc w:val="center"/>
        <w:rPr>
          <w:rFonts w:ascii="Times New Roman" w:hAnsi="Times New Roman"/>
          <w:b/>
          <w:sz w:val="28"/>
          <w:szCs w:val="28"/>
          <w:lang w:eastAsia="zh-CN"/>
        </w:rPr>
      </w:pPr>
      <w:r w:rsidRPr="00E27B4B">
        <w:rPr>
          <w:rFonts w:ascii="Times New Roman" w:hAnsi="Times New Roman"/>
          <w:b/>
          <w:sz w:val="28"/>
          <w:szCs w:val="28"/>
        </w:rPr>
        <w:t>без проведения торгов</w:t>
      </w:r>
      <w:r w:rsidRPr="00E27B4B">
        <w:rPr>
          <w:rFonts w:ascii="Times New Roman" w:hAnsi="Times New Roman"/>
          <w:b/>
          <w:sz w:val="28"/>
          <w:szCs w:val="28"/>
          <w:lang w:eastAsia="zh-CN"/>
        </w:rPr>
        <w:t>»</w:t>
      </w:r>
    </w:p>
    <w:p w:rsidR="00A20EFE" w:rsidRPr="00E27B4B" w:rsidRDefault="00A20EFE" w:rsidP="00DF010C">
      <w:pPr>
        <w:pStyle w:val="ConsPlusNormal"/>
        <w:outlineLvl w:val="0"/>
        <w:rPr>
          <w:rFonts w:ascii="Times New Roman" w:hAnsi="Times New Roman" w:cs="Times New Roman"/>
          <w:sz w:val="24"/>
          <w:szCs w:val="24"/>
        </w:rPr>
      </w:pPr>
    </w:p>
    <w:p w:rsidR="00A20EFE" w:rsidRPr="00E27B4B" w:rsidRDefault="00A20EFE">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A20EFE" w:rsidRPr="00E27B4B" w:rsidRDefault="00A20EFE"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A20EFE" w:rsidRPr="00ED5076" w:rsidRDefault="00A20EFE" w:rsidP="00674DD6">
      <w:pPr>
        <w:pStyle w:val="ConsPlusNormal"/>
        <w:ind w:firstLine="709"/>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Предметом регулирования административного регламента являются отношения, возникающие между физическими лицами, юридическими лицами или их уполномоченными представителями и администрацией</w:t>
      </w:r>
      <w:r>
        <w:rPr>
          <w:rFonts w:ascii="Times New Roman" w:hAnsi="Times New Roman" w:cs="Times New Roman"/>
          <w:sz w:val="28"/>
          <w:szCs w:val="28"/>
        </w:rPr>
        <w:t xml:space="preserve"> </w:t>
      </w:r>
      <w:r w:rsidR="005500CD">
        <w:rPr>
          <w:rFonts w:ascii="Times New Roman" w:hAnsi="Times New Roman" w:cs="Times New Roman"/>
          <w:sz w:val="28"/>
          <w:szCs w:val="28"/>
        </w:rPr>
        <w:t xml:space="preserve">Ломовского </w:t>
      </w:r>
      <w:r>
        <w:rPr>
          <w:rFonts w:ascii="Times New Roman" w:hAnsi="Times New Roman" w:cs="Times New Roman"/>
          <w:sz w:val="28"/>
          <w:szCs w:val="28"/>
        </w:rPr>
        <w:t>сельского поселения</w:t>
      </w:r>
      <w:r w:rsidRPr="00E27B4B">
        <w:rPr>
          <w:rFonts w:ascii="Times New Roman" w:hAnsi="Times New Roman" w:cs="Times New Roman"/>
          <w:sz w:val="28"/>
          <w:szCs w:val="28"/>
        </w:rPr>
        <w:t xml:space="preserve"> муниципального района «Корочанский район» Белгородской области (далее - Администрация), связанные с предоставлением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w:t>
      </w:r>
      <w:proofErr w:type="gramEnd"/>
      <w:r w:rsidRPr="00E27B4B">
        <w:rPr>
          <w:rFonts w:ascii="Times New Roman" w:hAnsi="Times New Roman" w:cs="Times New Roman"/>
          <w:sz w:val="28"/>
          <w:szCs w:val="28"/>
        </w:rPr>
        <w:t xml:space="preserve"> - муниципальная услуга).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Pr="00E27B4B">
        <w:rPr>
          <w:rFonts w:ascii="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A20EFE" w:rsidRPr="00E27B4B" w:rsidRDefault="00A20EFE" w:rsidP="00D147E9">
      <w:pPr>
        <w:pStyle w:val="ConsPlusNormal"/>
        <w:spacing w:before="220"/>
        <w:ind w:firstLine="851"/>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A20EFE" w:rsidRPr="00E27B4B" w:rsidRDefault="00A20EFE" w:rsidP="00D147E9">
      <w:pPr>
        <w:pStyle w:val="ConsPlusNormal"/>
        <w:ind w:firstLine="851"/>
        <w:jc w:val="both"/>
        <w:rPr>
          <w:rFonts w:ascii="Times New Roman" w:hAnsi="Times New Roman" w:cs="Times New Roman"/>
          <w:b/>
          <w:sz w:val="28"/>
          <w:szCs w:val="28"/>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b/>
          <w:sz w:val="28"/>
          <w:szCs w:val="28"/>
        </w:rPr>
        <w:t>1.3.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20EFE" w:rsidRPr="00E27B4B" w:rsidRDefault="00A20EFE" w:rsidP="00D147E9">
      <w:pPr>
        <w:suppressAutoHyphens/>
        <w:autoSpaceDE w:val="0"/>
        <w:spacing w:after="0" w:line="240" w:lineRule="auto"/>
        <w:ind w:firstLine="851"/>
        <w:jc w:val="both"/>
        <w:rPr>
          <w:rFonts w:ascii="Times New Roman" w:hAnsi="Times New Roman"/>
          <w:sz w:val="16"/>
          <w:szCs w:val="16"/>
          <w:lang w:eastAsia="zh-CN"/>
        </w:rPr>
      </w:pPr>
    </w:p>
    <w:p w:rsidR="00A20EFE" w:rsidRPr="008B367B" w:rsidRDefault="00A20EFE" w:rsidP="00D147E9">
      <w:pPr>
        <w:numPr>
          <w:ilvl w:val="5"/>
          <w:numId w:val="1"/>
        </w:numPr>
        <w:tabs>
          <w:tab w:val="clear" w:pos="0"/>
          <w:tab w:val="num" w:pos="709"/>
        </w:tabs>
        <w:suppressAutoHyphens/>
        <w:autoSpaceDE w:val="0"/>
        <w:spacing w:before="100" w:beforeAutospacing="1" w:after="0" w:line="240" w:lineRule="auto"/>
        <w:ind w:firstLine="851"/>
        <w:contextualSpacing/>
        <w:jc w:val="both"/>
        <w:rPr>
          <w:rFonts w:ascii="Times New Roman" w:hAnsi="Times New Roman"/>
          <w:sz w:val="28"/>
          <w:szCs w:val="28"/>
        </w:rPr>
      </w:pPr>
      <w:r w:rsidRPr="008B367B">
        <w:rPr>
          <w:rFonts w:ascii="Times New Roman" w:hAnsi="Times New Roman"/>
          <w:sz w:val="28"/>
          <w:szCs w:val="28"/>
        </w:rPr>
        <w:lastRenderedPageBreak/>
        <w:t xml:space="preserve">1.3.1. Муниципальная услуга предоставляется администрацией </w:t>
      </w:r>
      <w:r w:rsidR="005500CD">
        <w:rPr>
          <w:rFonts w:ascii="Times New Roman" w:hAnsi="Times New Roman"/>
          <w:sz w:val="28"/>
          <w:szCs w:val="28"/>
        </w:rPr>
        <w:t>Ломовского</w:t>
      </w:r>
      <w:r w:rsidRPr="008B367B">
        <w:rPr>
          <w:rFonts w:ascii="Times New Roman" w:hAnsi="Times New Roman"/>
          <w:sz w:val="28"/>
          <w:szCs w:val="28"/>
        </w:rPr>
        <w:t xml:space="preserve"> сельского поселения муниципального района «Корочанский район» Белгородской области.</w:t>
      </w:r>
    </w:p>
    <w:p w:rsidR="00A20EFE" w:rsidRPr="008B367B" w:rsidRDefault="00A20EFE" w:rsidP="00D147E9">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8B367B">
        <w:rPr>
          <w:rFonts w:ascii="Times New Roman" w:hAnsi="Times New Roman"/>
          <w:sz w:val="28"/>
          <w:szCs w:val="28"/>
        </w:rPr>
        <w:t>Местонахождение Администрации: 3092</w:t>
      </w:r>
      <w:r w:rsidR="005500CD">
        <w:rPr>
          <w:rFonts w:ascii="Times New Roman" w:hAnsi="Times New Roman"/>
          <w:sz w:val="28"/>
          <w:szCs w:val="28"/>
        </w:rPr>
        <w:t>04</w:t>
      </w:r>
      <w:r w:rsidRPr="008B367B">
        <w:rPr>
          <w:rFonts w:ascii="Times New Roman" w:hAnsi="Times New Roman"/>
          <w:sz w:val="28"/>
          <w:szCs w:val="28"/>
        </w:rPr>
        <w:t>, Белгородская об</w:t>
      </w:r>
      <w:r>
        <w:rPr>
          <w:rFonts w:ascii="Times New Roman" w:hAnsi="Times New Roman"/>
          <w:sz w:val="28"/>
          <w:szCs w:val="28"/>
        </w:rPr>
        <w:t xml:space="preserve">ласть, Корочанский район, село </w:t>
      </w:r>
      <w:r w:rsidR="005500CD">
        <w:rPr>
          <w:rFonts w:ascii="Times New Roman" w:hAnsi="Times New Roman"/>
          <w:sz w:val="28"/>
          <w:szCs w:val="28"/>
        </w:rPr>
        <w:t>Ломово</w:t>
      </w:r>
      <w:r w:rsidRPr="008B367B">
        <w:rPr>
          <w:rFonts w:ascii="Times New Roman" w:hAnsi="Times New Roman"/>
          <w:sz w:val="28"/>
          <w:szCs w:val="28"/>
        </w:rPr>
        <w:t xml:space="preserve">, улица </w:t>
      </w:r>
      <w:r w:rsidR="005500CD">
        <w:rPr>
          <w:rFonts w:ascii="Times New Roman" w:hAnsi="Times New Roman"/>
          <w:sz w:val="28"/>
          <w:szCs w:val="28"/>
        </w:rPr>
        <w:t>Мозгового</w:t>
      </w:r>
      <w:r w:rsidRPr="008B367B">
        <w:rPr>
          <w:rFonts w:ascii="Times New Roman" w:hAnsi="Times New Roman"/>
          <w:sz w:val="28"/>
          <w:szCs w:val="28"/>
        </w:rPr>
        <w:t>, дом 1.</w:t>
      </w:r>
    </w:p>
    <w:p w:rsidR="00A20EFE" w:rsidRPr="00BC7620" w:rsidRDefault="00A20EFE" w:rsidP="00D147E9">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BC7620">
        <w:rPr>
          <w:rFonts w:ascii="Times New Roman" w:hAnsi="Times New Roman"/>
          <w:sz w:val="28"/>
          <w:szCs w:val="28"/>
        </w:rPr>
        <w:t>График работы Администрации: понедельник - пятница: с 8.00 до 17.00, перерыв с 12.00 до 13.00, выходные - суббота и воскресенье.</w:t>
      </w:r>
    </w:p>
    <w:p w:rsidR="00A20EFE" w:rsidRPr="005E36AA" w:rsidRDefault="00A20EFE" w:rsidP="00D147E9">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5E36AA">
        <w:rPr>
          <w:rFonts w:ascii="Times New Roman" w:hAnsi="Times New Roman"/>
          <w:sz w:val="28"/>
          <w:szCs w:val="28"/>
        </w:rPr>
        <w:t xml:space="preserve">Телефон главы администрации </w:t>
      </w:r>
      <w:r w:rsidR="005500CD" w:rsidRPr="005E36AA">
        <w:rPr>
          <w:rFonts w:ascii="Times New Roman" w:hAnsi="Times New Roman"/>
          <w:sz w:val="28"/>
          <w:szCs w:val="28"/>
        </w:rPr>
        <w:t>Ломовского</w:t>
      </w:r>
      <w:r w:rsidRPr="005E36AA">
        <w:rPr>
          <w:rFonts w:ascii="Times New Roman" w:hAnsi="Times New Roman"/>
          <w:sz w:val="28"/>
          <w:szCs w:val="28"/>
        </w:rPr>
        <w:t xml:space="preserve"> сельского поселения: 8 (47231) 4-</w:t>
      </w:r>
      <w:r w:rsidR="005500CD" w:rsidRPr="005E36AA">
        <w:rPr>
          <w:rFonts w:ascii="Times New Roman" w:hAnsi="Times New Roman"/>
          <w:sz w:val="28"/>
          <w:szCs w:val="28"/>
        </w:rPr>
        <w:t>41</w:t>
      </w:r>
      <w:r w:rsidRPr="005E36AA">
        <w:rPr>
          <w:rFonts w:ascii="Times New Roman" w:hAnsi="Times New Roman"/>
          <w:sz w:val="28"/>
          <w:szCs w:val="28"/>
        </w:rPr>
        <w:t>-</w:t>
      </w:r>
      <w:r w:rsidR="005500CD" w:rsidRPr="005E36AA">
        <w:rPr>
          <w:rFonts w:ascii="Times New Roman" w:hAnsi="Times New Roman"/>
          <w:sz w:val="28"/>
          <w:szCs w:val="28"/>
        </w:rPr>
        <w:t>33</w:t>
      </w:r>
      <w:r w:rsidR="005E36AA">
        <w:rPr>
          <w:rFonts w:ascii="Times New Roman" w:hAnsi="Times New Roman"/>
          <w:sz w:val="28"/>
          <w:szCs w:val="28"/>
        </w:rPr>
        <w:t xml:space="preserve">, </w:t>
      </w:r>
      <w:r w:rsidRPr="005E36AA">
        <w:rPr>
          <w:rFonts w:ascii="Times New Roman" w:hAnsi="Times New Roman"/>
          <w:sz w:val="28"/>
          <w:szCs w:val="28"/>
          <w:lang w:val="en-US"/>
        </w:rPr>
        <w:t>e</w:t>
      </w:r>
      <w:r w:rsidRPr="005E36AA">
        <w:rPr>
          <w:rFonts w:ascii="Times New Roman" w:hAnsi="Times New Roman"/>
          <w:sz w:val="28"/>
          <w:szCs w:val="28"/>
        </w:rPr>
        <w:t>-</w:t>
      </w:r>
      <w:r w:rsidRPr="005E36AA">
        <w:rPr>
          <w:rFonts w:ascii="Times New Roman" w:hAnsi="Times New Roman"/>
          <w:sz w:val="28"/>
          <w:szCs w:val="28"/>
          <w:lang w:val="en-US"/>
        </w:rPr>
        <w:t>mail</w:t>
      </w:r>
      <w:r w:rsidRPr="005E36AA">
        <w:rPr>
          <w:rFonts w:ascii="Times New Roman" w:hAnsi="Times New Roman"/>
          <w:sz w:val="28"/>
          <w:szCs w:val="28"/>
        </w:rPr>
        <w:t xml:space="preserve">: </w:t>
      </w:r>
      <w:hyperlink r:id="rId9" w:history="1">
        <w:r w:rsidR="000F6015" w:rsidRPr="005E36AA">
          <w:rPr>
            <w:rStyle w:val="a5"/>
            <w:rFonts w:ascii="Times New Roman" w:hAnsi="Times New Roman"/>
            <w:color w:val="auto"/>
            <w:sz w:val="28"/>
            <w:szCs w:val="28"/>
            <w:lang w:val="en-US"/>
          </w:rPr>
          <w:t>lomowo</w:t>
        </w:r>
        <w:r w:rsidR="000F6015" w:rsidRPr="005E36AA">
          <w:rPr>
            <w:rStyle w:val="a5"/>
            <w:rFonts w:ascii="Times New Roman" w:hAnsi="Times New Roman"/>
            <w:color w:val="auto"/>
            <w:sz w:val="28"/>
            <w:szCs w:val="28"/>
          </w:rPr>
          <w:t>@</w:t>
        </w:r>
        <w:proofErr w:type="spellStart"/>
        <w:r w:rsidR="000F6015" w:rsidRPr="005E36AA">
          <w:rPr>
            <w:rStyle w:val="a5"/>
            <w:rFonts w:ascii="Times New Roman" w:hAnsi="Times New Roman"/>
            <w:color w:val="auto"/>
            <w:sz w:val="28"/>
            <w:szCs w:val="28"/>
            <w:lang w:val="en-US"/>
          </w:rPr>
          <w:t>yandex</w:t>
        </w:r>
        <w:proofErr w:type="spellEnd"/>
        <w:r w:rsidR="000F6015" w:rsidRPr="005E36AA">
          <w:rPr>
            <w:rStyle w:val="a5"/>
            <w:rFonts w:ascii="Times New Roman" w:hAnsi="Times New Roman"/>
            <w:color w:val="auto"/>
            <w:sz w:val="28"/>
            <w:szCs w:val="28"/>
          </w:rPr>
          <w:t>.</w:t>
        </w:r>
        <w:proofErr w:type="spellStart"/>
        <w:r w:rsidR="000F6015" w:rsidRPr="005E36AA">
          <w:rPr>
            <w:rStyle w:val="a5"/>
            <w:rFonts w:ascii="Times New Roman" w:hAnsi="Times New Roman"/>
            <w:color w:val="auto"/>
            <w:sz w:val="28"/>
            <w:szCs w:val="28"/>
            <w:lang w:val="en-US"/>
          </w:rPr>
          <w:t>ru</w:t>
        </w:r>
        <w:proofErr w:type="spellEnd"/>
      </w:hyperlink>
      <w:r w:rsidRPr="005E36AA">
        <w:rPr>
          <w:rFonts w:ascii="Times New Roman" w:hAnsi="Times New Roman"/>
          <w:sz w:val="28"/>
          <w:szCs w:val="28"/>
        </w:rPr>
        <w:t>.</w:t>
      </w:r>
    </w:p>
    <w:p w:rsidR="00A20EFE" w:rsidRPr="008B367B" w:rsidRDefault="00A20EFE" w:rsidP="00D147E9">
      <w:pPr>
        <w:tabs>
          <w:tab w:val="left" w:pos="0"/>
          <w:tab w:val="left" w:pos="142"/>
          <w:tab w:val="left" w:pos="1701"/>
          <w:tab w:val="left" w:pos="2127"/>
        </w:tabs>
        <w:ind w:firstLine="851"/>
        <w:contextualSpacing/>
        <w:jc w:val="both"/>
        <w:rPr>
          <w:rFonts w:ascii="Times New Roman" w:hAnsi="Times New Roman"/>
          <w:color w:val="000000"/>
          <w:sz w:val="28"/>
          <w:szCs w:val="28"/>
        </w:rPr>
      </w:pPr>
      <w:r w:rsidRPr="008B367B">
        <w:rPr>
          <w:rStyle w:val="aa"/>
          <w:color w:val="000000"/>
          <w:sz w:val="28"/>
          <w:szCs w:val="28"/>
        </w:rPr>
        <w:t>1.3.2. Муниципальная услуга предоставляется по принципу «одного окна» через</w:t>
      </w:r>
      <w:r w:rsidRPr="008B367B">
        <w:rPr>
          <w:rFonts w:ascii="Times New Roman" w:hAnsi="Times New Roman"/>
          <w:color w:val="000000"/>
          <w:sz w:val="28"/>
          <w:szCs w:val="28"/>
        </w:rPr>
        <w:t xml:space="preserve"> Отделение № 10 в </w:t>
      </w:r>
      <w:proofErr w:type="spellStart"/>
      <w:r w:rsidRPr="008B367B">
        <w:rPr>
          <w:rFonts w:ascii="Times New Roman" w:hAnsi="Times New Roman"/>
          <w:color w:val="000000"/>
          <w:sz w:val="28"/>
          <w:szCs w:val="28"/>
        </w:rPr>
        <w:t>Корочанском</w:t>
      </w:r>
      <w:proofErr w:type="spellEnd"/>
      <w:r w:rsidRPr="008B367B">
        <w:rPr>
          <w:rFonts w:ascii="Times New Roman" w:hAnsi="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A20EFE" w:rsidRPr="008B367B" w:rsidRDefault="00A20EFE" w:rsidP="00D147E9">
      <w:pPr>
        <w:ind w:firstLine="851"/>
        <w:contextualSpacing/>
        <w:jc w:val="both"/>
        <w:rPr>
          <w:rFonts w:ascii="Times New Roman" w:hAnsi="Times New Roman"/>
          <w:sz w:val="28"/>
          <w:szCs w:val="28"/>
        </w:rPr>
      </w:pPr>
      <w:r w:rsidRPr="008B367B">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8B367B">
        <w:rPr>
          <w:rFonts w:ascii="Times New Roman" w:hAnsi="Times New Roman"/>
          <w:sz w:val="28"/>
          <w:szCs w:val="28"/>
        </w:rPr>
        <w:t>муниципальной услуги</w:t>
      </w:r>
      <w:r w:rsidRPr="008B367B">
        <w:rPr>
          <w:rFonts w:ascii="Times New Roman" w:hAnsi="Times New Roman"/>
          <w:color w:val="000000"/>
          <w:sz w:val="28"/>
          <w:szCs w:val="28"/>
        </w:rPr>
        <w:t xml:space="preserve"> и консультациями:</w:t>
      </w:r>
      <w:r w:rsidRPr="008B367B">
        <w:rPr>
          <w:rFonts w:ascii="Times New Roman" w:hAnsi="Times New Roman"/>
          <w:sz w:val="28"/>
          <w:szCs w:val="28"/>
        </w:rPr>
        <w:t xml:space="preserve"> Белгородская область,  г. Короча, ул. Пролетарская, 26.</w:t>
      </w:r>
    </w:p>
    <w:p w:rsidR="00A20EFE" w:rsidRPr="008B367B" w:rsidRDefault="00A20EFE" w:rsidP="00D147E9">
      <w:pPr>
        <w:tabs>
          <w:tab w:val="left" w:pos="0"/>
          <w:tab w:val="left" w:pos="142"/>
          <w:tab w:val="left" w:pos="1701"/>
          <w:tab w:val="left" w:pos="2127"/>
        </w:tabs>
        <w:ind w:firstLine="851"/>
        <w:contextualSpacing/>
        <w:jc w:val="both"/>
        <w:rPr>
          <w:rFonts w:ascii="Times New Roman" w:hAnsi="Times New Roman"/>
          <w:sz w:val="28"/>
          <w:szCs w:val="28"/>
        </w:rPr>
      </w:pPr>
      <w:r w:rsidRPr="008B367B">
        <w:rPr>
          <w:rFonts w:ascii="Times New Roman" w:hAnsi="Times New Roman"/>
          <w:sz w:val="28"/>
          <w:szCs w:val="28"/>
        </w:rPr>
        <w:t>График приема граждан: понедельник - пятница с 8.00 до 17.00, суббота с 9.00 до 14.00, без перерыва, воскресенье – выходной.</w:t>
      </w:r>
    </w:p>
    <w:p w:rsidR="00A20EFE" w:rsidRPr="008B367B" w:rsidRDefault="00A20EFE" w:rsidP="00D147E9">
      <w:pPr>
        <w:tabs>
          <w:tab w:val="left" w:pos="0"/>
          <w:tab w:val="left" w:pos="142"/>
          <w:tab w:val="left" w:pos="1701"/>
          <w:tab w:val="left" w:pos="2127"/>
        </w:tabs>
        <w:ind w:firstLine="851"/>
        <w:contextualSpacing/>
        <w:jc w:val="both"/>
        <w:rPr>
          <w:rFonts w:ascii="Times New Roman" w:hAnsi="Times New Roman"/>
          <w:sz w:val="28"/>
          <w:szCs w:val="28"/>
        </w:rPr>
      </w:pPr>
      <w:r w:rsidRPr="008B367B">
        <w:rPr>
          <w:rFonts w:ascii="Times New Roman" w:hAnsi="Times New Roman"/>
          <w:sz w:val="28"/>
          <w:szCs w:val="28"/>
        </w:rPr>
        <w:t xml:space="preserve">Телефоны: </w:t>
      </w:r>
      <w:r w:rsidRPr="008B367B">
        <w:rPr>
          <w:rFonts w:ascii="Times New Roman" w:hAnsi="Times New Roman"/>
          <w:kern w:val="1"/>
          <w:sz w:val="28"/>
          <w:szCs w:val="28"/>
        </w:rPr>
        <w:t xml:space="preserve">8(4722) 42-42-42, </w:t>
      </w:r>
      <w:r w:rsidRPr="008B367B">
        <w:rPr>
          <w:rFonts w:ascii="Times New Roman" w:hAnsi="Times New Roman"/>
          <w:sz w:val="28"/>
          <w:szCs w:val="28"/>
        </w:rPr>
        <w:t xml:space="preserve">8 (800)707-10-03, </w:t>
      </w:r>
      <w:proofErr w:type="gramStart"/>
      <w:r w:rsidRPr="008B367B">
        <w:rPr>
          <w:rFonts w:ascii="Times New Roman" w:hAnsi="Times New Roman"/>
          <w:color w:val="000000"/>
          <w:sz w:val="28"/>
          <w:szCs w:val="28"/>
        </w:rPr>
        <w:t>е</w:t>
      </w:r>
      <w:proofErr w:type="gramEnd"/>
      <w:r w:rsidRPr="008B367B">
        <w:rPr>
          <w:rFonts w:ascii="Times New Roman" w:hAnsi="Times New Roman"/>
          <w:color w:val="000000"/>
          <w:sz w:val="28"/>
          <w:szCs w:val="28"/>
        </w:rPr>
        <w:t>-</w:t>
      </w:r>
      <w:r w:rsidRPr="008B367B">
        <w:rPr>
          <w:rFonts w:ascii="Times New Roman" w:hAnsi="Times New Roman"/>
          <w:color w:val="000000"/>
          <w:sz w:val="28"/>
          <w:szCs w:val="28"/>
          <w:lang w:val="en-US"/>
        </w:rPr>
        <w:t>mail</w:t>
      </w:r>
      <w:r w:rsidRPr="008B367B">
        <w:rPr>
          <w:rFonts w:ascii="Times New Roman" w:hAnsi="Times New Roman"/>
          <w:sz w:val="28"/>
          <w:szCs w:val="28"/>
        </w:rPr>
        <w:t xml:space="preserve">: </w:t>
      </w:r>
      <w:proofErr w:type="spellStart"/>
      <w:r w:rsidRPr="008B367B">
        <w:rPr>
          <w:rFonts w:ascii="Times New Roman" w:hAnsi="Times New Roman"/>
          <w:sz w:val="28"/>
          <w:szCs w:val="28"/>
          <w:lang w:val="en-US"/>
        </w:rPr>
        <w:t>korocha</w:t>
      </w:r>
      <w:proofErr w:type="spellEnd"/>
      <w:r w:rsidRPr="008B367B">
        <w:rPr>
          <w:rFonts w:ascii="Times New Roman" w:hAnsi="Times New Roman"/>
          <w:sz w:val="28"/>
          <w:szCs w:val="28"/>
        </w:rPr>
        <w:t>@</w:t>
      </w:r>
      <w:proofErr w:type="spellStart"/>
      <w:r w:rsidRPr="008B367B">
        <w:rPr>
          <w:rFonts w:ascii="Times New Roman" w:hAnsi="Times New Roman"/>
          <w:sz w:val="28"/>
          <w:szCs w:val="28"/>
          <w:lang w:val="en-US"/>
        </w:rPr>
        <w:t>mfc</w:t>
      </w:r>
      <w:proofErr w:type="spellEnd"/>
      <w:r w:rsidRPr="008B367B">
        <w:rPr>
          <w:rFonts w:ascii="Times New Roman" w:hAnsi="Times New Roman"/>
          <w:sz w:val="28"/>
          <w:szCs w:val="28"/>
        </w:rPr>
        <w:t>31.</w:t>
      </w:r>
      <w:proofErr w:type="spellStart"/>
      <w:r w:rsidRPr="008B367B">
        <w:rPr>
          <w:rFonts w:ascii="Times New Roman" w:hAnsi="Times New Roman"/>
          <w:sz w:val="28"/>
          <w:szCs w:val="28"/>
          <w:lang w:val="en-US"/>
        </w:rPr>
        <w:t>ru</w:t>
      </w:r>
      <w:proofErr w:type="spellEnd"/>
      <w:r w:rsidRPr="008B367B">
        <w:rPr>
          <w:rFonts w:ascii="Times New Roman" w:hAnsi="Times New Roman"/>
          <w:sz w:val="28"/>
          <w:szCs w:val="28"/>
        </w:rPr>
        <w:t>.</w:t>
      </w:r>
    </w:p>
    <w:p w:rsidR="00A20EFE" w:rsidRPr="00E27B4B" w:rsidRDefault="00A20EFE" w:rsidP="00D147E9">
      <w:pPr>
        <w:suppressAutoHyphens/>
        <w:autoSpaceDE w:val="0"/>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rPr>
        <w:t>1.3.3.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1.3.4. Индивидуальное устное консультирование.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1.3.5. Индивидуальное письменное консультирование.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«Корочанский район».</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1.3.7. Заявители информируются должностными лицами: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 о перечне документов, необходимых для получения муниципальной </w:t>
      </w:r>
      <w:r w:rsidRPr="00E27B4B">
        <w:rPr>
          <w:rFonts w:ascii="Times New Roman" w:hAnsi="Times New Roman" w:cs="Times New Roman"/>
          <w:sz w:val="28"/>
          <w:szCs w:val="28"/>
        </w:rPr>
        <w:lastRenderedPageBreak/>
        <w:t>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1.3.8. Порядок, форма и место размещения информации.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схема размещения должностных лиц Администрации и режим приема ими заявителей;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Информация, размещаемая на информационных стендах, должна</w:t>
      </w:r>
      <w:r>
        <w:rPr>
          <w:rFonts w:ascii="Times New Roman" w:hAnsi="Times New Roman" w:cs="Times New Roman"/>
          <w:sz w:val="28"/>
          <w:szCs w:val="28"/>
        </w:rPr>
        <w:t xml:space="preserve"> содержать подпись главы Администрации</w:t>
      </w:r>
      <w:r w:rsidRPr="00E27B4B">
        <w:rPr>
          <w:rFonts w:ascii="Times New Roman" w:hAnsi="Times New Roman" w:cs="Times New Roman"/>
          <w:sz w:val="28"/>
          <w:szCs w:val="28"/>
        </w:rPr>
        <w:t xml:space="preserve"> или лица, его замещающего, дату размещения.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A20EFE" w:rsidRPr="00E27B4B" w:rsidRDefault="00A20EFE" w:rsidP="00D147E9">
      <w:pPr>
        <w:pStyle w:val="ConsPlusTitle"/>
        <w:ind w:firstLine="851"/>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2.1. Наименование муниципальной услуги.</w:t>
      </w:r>
    </w:p>
    <w:p w:rsidR="00A20EFE" w:rsidRPr="00E27B4B" w:rsidRDefault="00A20EFE" w:rsidP="00D147E9">
      <w:pPr>
        <w:pStyle w:val="ConsPlusNormal"/>
        <w:ind w:firstLine="851"/>
        <w:jc w:val="both"/>
        <w:rPr>
          <w:rFonts w:ascii="Times New Roman" w:hAnsi="Times New Roman" w:cs="Times New Roman"/>
          <w:b/>
          <w:sz w:val="20"/>
        </w:rPr>
      </w:pPr>
    </w:p>
    <w:p w:rsidR="00A20EFE" w:rsidRPr="00E27B4B" w:rsidRDefault="00A20EFE" w:rsidP="00D147E9">
      <w:pPr>
        <w:widowControl w:val="0"/>
        <w:suppressAutoHyphens/>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w:t>
      </w:r>
      <w:r w:rsidRPr="00E27B4B">
        <w:rPr>
          <w:rFonts w:ascii="Times New Roman" w:hAnsi="Times New Roman"/>
          <w:sz w:val="28"/>
          <w:szCs w:val="28"/>
        </w:rPr>
        <w:t xml:space="preserve">Предоставление в собственность, аренду, постоянное (бессрочное) </w:t>
      </w:r>
      <w:r w:rsidRPr="00E27B4B">
        <w:rPr>
          <w:rFonts w:ascii="Times New Roman" w:hAnsi="Times New Roman"/>
          <w:sz w:val="28"/>
          <w:szCs w:val="28"/>
        </w:rPr>
        <w:lastRenderedPageBreak/>
        <w:t>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hAnsi="Times New Roman"/>
          <w:sz w:val="28"/>
          <w:szCs w:val="28"/>
          <w:lang w:eastAsia="zh-CN"/>
        </w:rPr>
        <w:t>».</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A20EFE" w:rsidRPr="00E27B4B"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2.2.1. Муниципальная услуга предоставляется </w:t>
      </w:r>
      <w:r w:rsidRPr="00E27B4B">
        <w:rPr>
          <w:rFonts w:ascii="Times New Roman" w:hAnsi="Times New Roman" w:cs="Times New Roman"/>
          <w:sz w:val="28"/>
          <w:szCs w:val="28"/>
          <w:lang w:eastAsia="zh-CN"/>
        </w:rPr>
        <w:t>администрацией</w:t>
      </w:r>
      <w:r>
        <w:rPr>
          <w:rFonts w:ascii="Times New Roman" w:hAnsi="Times New Roman" w:cs="Times New Roman"/>
          <w:sz w:val="28"/>
          <w:szCs w:val="28"/>
          <w:lang w:eastAsia="zh-CN"/>
        </w:rPr>
        <w:t xml:space="preserve"> </w:t>
      </w:r>
      <w:r w:rsidR="000F6015">
        <w:rPr>
          <w:rFonts w:ascii="Times New Roman" w:hAnsi="Times New Roman" w:cs="Times New Roman"/>
          <w:sz w:val="28"/>
          <w:szCs w:val="28"/>
          <w:lang w:eastAsia="zh-CN"/>
        </w:rPr>
        <w:t>Ломовского</w:t>
      </w:r>
      <w:r>
        <w:rPr>
          <w:rFonts w:ascii="Times New Roman" w:hAnsi="Times New Roman" w:cs="Times New Roman"/>
          <w:sz w:val="28"/>
          <w:szCs w:val="28"/>
          <w:lang w:eastAsia="zh-CN"/>
        </w:rPr>
        <w:t xml:space="preserve"> сельского поселения</w:t>
      </w:r>
      <w:r w:rsidRPr="00E27B4B">
        <w:rPr>
          <w:rFonts w:ascii="Times New Roman" w:hAnsi="Times New Roman" w:cs="Times New Roman"/>
          <w:sz w:val="28"/>
          <w:szCs w:val="28"/>
          <w:lang w:eastAsia="zh-CN"/>
        </w:rPr>
        <w:t xml:space="preserve"> муниципального района «Корочанский район» Белгородской области.</w:t>
      </w:r>
      <w:r w:rsidRPr="00E27B4B">
        <w:rPr>
          <w:rFonts w:ascii="Times New Roman" w:hAnsi="Times New Roman" w:cs="Times New Roman"/>
          <w:sz w:val="28"/>
          <w:szCs w:val="28"/>
        </w:rPr>
        <w:t xml:space="preserve"> </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27B4B">
          <w:rPr>
            <w:rFonts w:ascii="Times New Roman" w:hAnsi="Times New Roman" w:cs="Times New Roman"/>
            <w:sz w:val="28"/>
            <w:szCs w:val="28"/>
          </w:rPr>
          <w:t>приложении № 1</w:t>
        </w:r>
      </w:hyperlink>
      <w:r w:rsidRPr="00E27B4B">
        <w:rPr>
          <w:rFonts w:ascii="Times New Roman" w:hAnsi="Times New Roman" w:cs="Times New Roman"/>
          <w:sz w:val="28"/>
          <w:szCs w:val="28"/>
        </w:rPr>
        <w:t xml:space="preserve"> к настоящему административному регламенту.</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A20EFE" w:rsidRPr="00E27B4B" w:rsidRDefault="00A20EFE" w:rsidP="00D147E9">
      <w:pPr>
        <w:pStyle w:val="ConsPlusNormal"/>
        <w:spacing w:before="220"/>
        <w:ind w:firstLine="851"/>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обоснованный отказ в предоставлении муниципальной услуги.</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A20EFE" w:rsidRPr="00124FF5"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 xml:space="preserve">2.4.1. Срок предоставления муниципальной услуги составляет 30 дней со дня поступления заявления со всеми документами, необходимыми для предоставления муниципальной услуги и 30 дней при предоставлении услуги в соответствии со </w:t>
      </w:r>
      <w:hyperlink r:id="rId10" w:history="1">
        <w:r w:rsidRPr="00E27B4B">
          <w:rPr>
            <w:rFonts w:ascii="Times New Roman" w:hAnsi="Times New Roman"/>
            <w:sz w:val="28"/>
            <w:szCs w:val="28"/>
          </w:rPr>
          <w:t>статьей 39.18</w:t>
        </w:r>
      </w:hyperlink>
      <w:r w:rsidRPr="00E27B4B">
        <w:rPr>
          <w:rFonts w:ascii="Times New Roman" w:hAnsi="Times New Roman"/>
          <w:sz w:val="28"/>
          <w:szCs w:val="28"/>
        </w:rPr>
        <w:t xml:space="preserve"> ЗК РФ.</w:t>
      </w: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2.4.2. Срок приостановления предоставления муниципальной услуги не предусмотрен.</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2.4.3.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Администрацию.</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A20EFE" w:rsidRPr="00ED5076"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муниципального района «Корочанский район» Белгородской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 www.gosuslugi31.ru (далее - Региональный портал).</w:t>
      </w:r>
    </w:p>
    <w:p w:rsidR="00A20EFE" w:rsidRPr="00E27B4B" w:rsidRDefault="00A20EFE" w:rsidP="00D147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A20EFE" w:rsidRPr="00ED5076"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заявление о предоставлении земельного участка (далее - заявление) (приложение № 2 к настоящему административному регламенту);</w:t>
      </w:r>
    </w:p>
    <w:p w:rsidR="00A20EFE" w:rsidRPr="00E27B4B" w:rsidRDefault="00A20EFE" w:rsidP="00D147E9">
      <w:pPr>
        <w:pStyle w:val="ConsPlusNormal"/>
        <w:ind w:firstLine="851"/>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2.6.2. К заявлению прилагаются: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w:t>
      </w:r>
      <w:proofErr w:type="spellStart"/>
      <w:r w:rsidRPr="00E27B4B">
        <w:rPr>
          <w:rFonts w:ascii="Times New Roman" w:hAnsi="Times New Roman" w:cs="Times New Roman"/>
          <w:sz w:val="28"/>
          <w:szCs w:val="28"/>
        </w:rPr>
        <w:t>Росреестра</w:t>
      </w:r>
      <w:proofErr w:type="spellEnd"/>
      <w:r w:rsidRPr="00E27B4B">
        <w:rPr>
          <w:rFonts w:ascii="Times New Roman" w:hAnsi="Times New Roman" w:cs="Times New Roman"/>
          <w:sz w:val="28"/>
          <w:szCs w:val="28"/>
        </w:rPr>
        <w:t xml:space="preserve">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0EFE"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20EFE" w:rsidRPr="00E27B4B" w:rsidRDefault="00A20EFE" w:rsidP="00D147E9">
      <w:pPr>
        <w:pStyle w:val="ConsPlusNormal"/>
        <w:ind w:firstLine="851"/>
        <w:jc w:val="both"/>
        <w:rPr>
          <w:rFonts w:ascii="Times New Roman" w:hAnsi="Times New Roman" w:cs="Times New Roman"/>
          <w:sz w:val="28"/>
          <w:szCs w:val="28"/>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A20EFE" w:rsidRPr="00E27B4B" w:rsidRDefault="00A20EFE" w:rsidP="00D147E9">
      <w:pPr>
        <w:pStyle w:val="ConsPlusNormal"/>
        <w:ind w:firstLine="851"/>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представлено лично (или через представителя по доверенности, оформленной в установленном порядке) в Администрацию, МФЦ;</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направлено на официальную электронную почту Администрации;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2.6.4. Заявление в форме электронного документа подписывается по выбору заявителя: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20EFE" w:rsidRPr="00E27B4B" w:rsidRDefault="00A20EFE" w:rsidP="00D147E9">
      <w:pPr>
        <w:pStyle w:val="ConsPlusNormal"/>
        <w:ind w:firstLine="851"/>
        <w:jc w:val="both"/>
        <w:rPr>
          <w:rFonts w:ascii="Times New Roman" w:hAnsi="Times New Roman" w:cs="Times New Roman"/>
          <w:sz w:val="28"/>
          <w:szCs w:val="28"/>
        </w:rPr>
      </w:pPr>
      <w:bookmarkStart w:id="5" w:name="P180"/>
      <w:bookmarkEnd w:id="5"/>
      <w:r w:rsidRPr="00E27B4B">
        <w:rPr>
          <w:rFonts w:ascii="Times New Roman" w:hAnsi="Times New Roman" w:cs="Times New Roman"/>
          <w:sz w:val="28"/>
          <w:szCs w:val="28"/>
        </w:rPr>
        <w:t>2.6.5. В заявлении указываются: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E27B4B">
        <w:rPr>
          <w:rFonts w:ascii="Times New Roman" w:hAnsi="Times New Roman" w:cs="Times New Roman"/>
          <w:sz w:val="28"/>
          <w:szCs w:val="28"/>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A20EFE" w:rsidRPr="00BC7620"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w:t>
      </w:r>
      <w:r w:rsidRPr="00BC7620">
        <w:rPr>
          <w:rFonts w:ascii="Times New Roman" w:hAnsi="Times New Roman" w:cs="Times New Roman"/>
          <w:sz w:val="28"/>
          <w:szCs w:val="28"/>
        </w:rPr>
        <w:t xml:space="preserve">предусмотренных </w:t>
      </w:r>
      <w:hyperlink r:id="rId12" w:history="1">
        <w:r w:rsidRPr="00BC7620">
          <w:rPr>
            <w:rFonts w:ascii="Times New Roman" w:hAnsi="Times New Roman" w:cs="Times New Roman"/>
            <w:sz w:val="28"/>
            <w:szCs w:val="28"/>
          </w:rPr>
          <w:t>пунктом 2 статьи 39.3</w:t>
        </w:r>
      </w:hyperlink>
      <w:r w:rsidRPr="00BC7620">
        <w:rPr>
          <w:rFonts w:ascii="Times New Roman" w:hAnsi="Times New Roman" w:cs="Times New Roman"/>
          <w:sz w:val="28"/>
          <w:szCs w:val="28"/>
        </w:rPr>
        <w:t xml:space="preserve">, </w:t>
      </w:r>
      <w:hyperlink r:id="rId13" w:history="1">
        <w:r w:rsidRPr="00BC7620">
          <w:rPr>
            <w:rFonts w:ascii="Times New Roman" w:hAnsi="Times New Roman" w:cs="Times New Roman"/>
            <w:sz w:val="28"/>
            <w:szCs w:val="28"/>
          </w:rPr>
          <w:t>статьей 39.5</w:t>
        </w:r>
      </w:hyperlink>
      <w:r w:rsidRPr="00BC7620">
        <w:rPr>
          <w:rFonts w:ascii="Times New Roman" w:hAnsi="Times New Roman" w:cs="Times New Roman"/>
          <w:sz w:val="28"/>
          <w:szCs w:val="28"/>
        </w:rPr>
        <w:t xml:space="preserve">, </w:t>
      </w:r>
      <w:hyperlink r:id="rId14" w:history="1">
        <w:r w:rsidRPr="00BC7620">
          <w:rPr>
            <w:rFonts w:ascii="Times New Roman" w:hAnsi="Times New Roman" w:cs="Times New Roman"/>
            <w:sz w:val="28"/>
            <w:szCs w:val="28"/>
          </w:rPr>
          <w:t>пунктом 2 статьи 39.6</w:t>
        </w:r>
      </w:hyperlink>
      <w:r w:rsidRPr="00BC7620">
        <w:rPr>
          <w:rFonts w:ascii="Times New Roman" w:hAnsi="Times New Roman" w:cs="Times New Roman"/>
          <w:sz w:val="28"/>
          <w:szCs w:val="28"/>
        </w:rPr>
        <w:t xml:space="preserve"> или </w:t>
      </w:r>
      <w:hyperlink r:id="rId15" w:history="1">
        <w:r w:rsidRPr="00BC7620">
          <w:rPr>
            <w:rFonts w:ascii="Times New Roman" w:hAnsi="Times New Roman" w:cs="Times New Roman"/>
            <w:sz w:val="28"/>
            <w:szCs w:val="28"/>
          </w:rPr>
          <w:t>пунктом 2 статьи 39.10</w:t>
        </w:r>
      </w:hyperlink>
      <w:r w:rsidRPr="00BC7620">
        <w:rPr>
          <w:rFonts w:ascii="Times New Roman" w:hAnsi="Times New Roman" w:cs="Times New Roman"/>
          <w:sz w:val="28"/>
          <w:szCs w:val="28"/>
        </w:rPr>
        <w:t xml:space="preserve"> Земельного кодекса РФ оснований;</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20EFE" w:rsidRPr="00E27B4B"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6) реквизиты решения об изъятии земельного участка</w:t>
      </w:r>
      <w:r w:rsidRPr="00E27B4B">
        <w:rPr>
          <w:rFonts w:ascii="Times New Roman" w:hAnsi="Times New Roman" w:cs="Times New Roman"/>
          <w:sz w:val="28"/>
          <w:szCs w:val="28"/>
        </w:rPr>
        <w:t xml:space="preserve">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12) один из следующих способов предоставления результатов рассмотрения заявления: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 в Администрацию или в МФЦ;</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A20EFE" w:rsidRPr="00DD3D86" w:rsidRDefault="00A20EFE" w:rsidP="00D147E9">
      <w:pPr>
        <w:pStyle w:val="ConsPlusNormal"/>
        <w:ind w:firstLine="851"/>
        <w:jc w:val="both"/>
        <w:rPr>
          <w:rFonts w:ascii="Times New Roman" w:hAnsi="Times New Roman" w:cs="Times New Roman"/>
          <w:b/>
          <w:sz w:val="24"/>
          <w:szCs w:val="24"/>
        </w:rPr>
      </w:pPr>
    </w:p>
    <w:p w:rsidR="00A20EFE"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w:t>
      </w:r>
      <w:r w:rsidRPr="00E27B4B">
        <w:rPr>
          <w:rFonts w:ascii="Times New Roman" w:hAnsi="Times New Roman" w:cs="Times New Roman"/>
          <w:b/>
          <w:sz w:val="28"/>
          <w:szCs w:val="28"/>
        </w:rPr>
        <w:lastRenderedPageBreak/>
        <w:t>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A20EFE" w:rsidRPr="00E27B4B" w:rsidRDefault="00A20EFE" w:rsidP="00D147E9">
      <w:pPr>
        <w:pStyle w:val="ConsPlusNormal"/>
        <w:ind w:firstLine="851"/>
        <w:jc w:val="both"/>
        <w:rPr>
          <w:rFonts w:ascii="Times New Roman" w:hAnsi="Times New Roman" w:cs="Times New Roman"/>
          <w:b/>
          <w:sz w:val="28"/>
          <w:szCs w:val="28"/>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6" w:history="1">
        <w:r w:rsidRPr="00BC7620">
          <w:rPr>
            <w:rFonts w:ascii="Times New Roman" w:hAnsi="Times New Roman" w:cs="Times New Roman"/>
            <w:sz w:val="28"/>
            <w:szCs w:val="28"/>
          </w:rPr>
          <w:t>перечнем</w:t>
        </w:r>
      </w:hyperlink>
      <w:r w:rsidRPr="00BC7620">
        <w:rPr>
          <w:rFonts w:ascii="Times New Roman" w:hAnsi="Times New Roman" w:cs="Times New Roman"/>
          <w:sz w:val="28"/>
          <w:szCs w:val="28"/>
        </w:rPr>
        <w:t xml:space="preserve">, приказом </w:t>
      </w:r>
      <w:proofErr w:type="spellStart"/>
      <w:r w:rsidRPr="00BC7620">
        <w:rPr>
          <w:rFonts w:ascii="Times New Roman" w:hAnsi="Times New Roman" w:cs="Times New Roman"/>
          <w:sz w:val="28"/>
          <w:szCs w:val="28"/>
        </w:rPr>
        <w:t>Росреестра</w:t>
      </w:r>
      <w:proofErr w:type="spellEnd"/>
      <w:r w:rsidRPr="00BC7620">
        <w:rPr>
          <w:rFonts w:ascii="Times New Roman" w:hAnsi="Times New Roman" w:cs="Times New Roman"/>
          <w:sz w:val="28"/>
          <w:szCs w:val="28"/>
        </w:rPr>
        <w:t xml:space="preserve"> от 2 сентября 2020 года № </w:t>
      </w:r>
      <w:proofErr w:type="gramStart"/>
      <w:r w:rsidRPr="00BC7620">
        <w:rPr>
          <w:rFonts w:ascii="Times New Roman" w:hAnsi="Times New Roman" w:cs="Times New Roman"/>
          <w:sz w:val="28"/>
          <w:szCs w:val="28"/>
        </w:rPr>
        <w:t>П</w:t>
      </w:r>
      <w:proofErr w:type="gramEnd"/>
      <w:r w:rsidRPr="00BC7620">
        <w:rPr>
          <w:rFonts w:ascii="Times New Roman" w:hAnsi="Times New Roman" w:cs="Times New Roman"/>
          <w:sz w:val="28"/>
          <w:szCs w:val="28"/>
        </w:rPr>
        <w:t xml:space="preserve">/0321 «Об утверждении </w:t>
      </w:r>
      <w:r w:rsidRPr="00E27B4B">
        <w:rPr>
          <w:rFonts w:ascii="Times New Roman" w:hAnsi="Times New Roman" w:cs="Times New Roman"/>
          <w:sz w:val="28"/>
          <w:szCs w:val="28"/>
        </w:rPr>
        <w:t xml:space="preserve">перечня документов, подтверждающих право заявителя на приобретение земельного участка без проведения торгов». </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A20EFE" w:rsidRPr="00124FF5" w:rsidRDefault="00A20EFE" w:rsidP="00D147E9">
      <w:pPr>
        <w:pStyle w:val="ConsPlusNormal"/>
        <w:ind w:firstLine="851"/>
        <w:jc w:val="both"/>
        <w:rPr>
          <w:rFonts w:ascii="Times New Roman" w:hAnsi="Times New Roman" w:cs="Times New Roman"/>
          <w:sz w:val="18"/>
          <w:szCs w:val="18"/>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w:t>
      </w:r>
      <w:r w:rsidR="00D147E9">
        <w:rPr>
          <w:rFonts w:ascii="Times New Roman" w:hAnsi="Times New Roman" w:cs="Times New Roman"/>
          <w:sz w:val="28"/>
          <w:szCs w:val="28"/>
        </w:rPr>
        <w:t xml:space="preserve">а от 27 июля 2010 </w:t>
      </w:r>
      <w:r w:rsidRPr="00E27B4B">
        <w:rPr>
          <w:rFonts w:ascii="Times New Roman" w:hAnsi="Times New Roman" w:cs="Times New Roman"/>
          <w:sz w:val="28"/>
          <w:szCs w:val="28"/>
        </w:rPr>
        <w:t>№ 210-ФЗ «Об организации предоставления государственных и муниципальных услуг</w:t>
      </w:r>
      <w:proofErr w:type="gramEnd"/>
      <w:r w:rsidRPr="00E27B4B">
        <w:rPr>
          <w:rFonts w:ascii="Times New Roman" w:hAnsi="Times New Roman" w:cs="Times New Roman"/>
          <w:sz w:val="28"/>
          <w:szCs w:val="28"/>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w:t>
      </w:r>
      <w:r w:rsidRPr="00E27B4B">
        <w:rPr>
          <w:rFonts w:ascii="Times New Roman" w:hAnsi="Times New Roman" w:cs="Times New Roman"/>
          <w:sz w:val="28"/>
          <w:szCs w:val="28"/>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E27B4B">
          <w:rPr>
            <w:rFonts w:ascii="Times New Roman" w:hAnsi="Times New Roman" w:cs="Times New Roman"/>
            <w:sz w:val="28"/>
            <w:szCs w:val="28"/>
          </w:rPr>
          <w:t>части 1 статьи 9</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A20EFE" w:rsidRPr="00E27B4B" w:rsidRDefault="00A20EFE" w:rsidP="00D147E9">
      <w:pPr>
        <w:pStyle w:val="ConsPlusNormal"/>
        <w:ind w:firstLine="851"/>
        <w:jc w:val="both"/>
        <w:rPr>
          <w:rFonts w:ascii="Times New Roman" w:hAnsi="Times New Roman" w:cs="Times New Roman"/>
          <w:sz w:val="28"/>
          <w:szCs w:val="28"/>
        </w:rPr>
      </w:pPr>
      <w:bookmarkStart w:id="6" w:name="P229"/>
      <w:bookmarkEnd w:id="6"/>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20EFE" w:rsidRPr="00ED5076" w:rsidRDefault="00A20EFE" w:rsidP="00D147E9">
      <w:pPr>
        <w:pStyle w:val="ConsPlusNormal"/>
        <w:ind w:firstLine="851"/>
        <w:jc w:val="both"/>
        <w:rPr>
          <w:rFonts w:ascii="Times New Roman" w:hAnsi="Times New Roman" w:cs="Times New Roman"/>
          <w:b/>
          <w:sz w:val="18"/>
          <w:szCs w:val="18"/>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20EFE" w:rsidRPr="00ED5076"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1) обращение за муниципальной услугой, предоставление которой не предусмотрено настоящим административным регламентом;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A20EFE" w:rsidRDefault="00A20EFE" w:rsidP="00D147E9">
      <w:pPr>
        <w:pStyle w:val="ConsPlusNormal"/>
        <w:spacing w:before="120"/>
        <w:ind w:firstLine="851"/>
        <w:jc w:val="both"/>
        <w:rPr>
          <w:rFonts w:ascii="Times New Roman" w:hAnsi="Times New Roman" w:cs="Times New Roman"/>
          <w:b/>
          <w:sz w:val="28"/>
          <w:szCs w:val="28"/>
        </w:rPr>
      </w:pPr>
      <w:r w:rsidRPr="00E27B4B">
        <w:rPr>
          <w:rFonts w:ascii="Times New Roman" w:hAnsi="Times New Roman" w:cs="Times New Roman"/>
          <w:b/>
          <w:sz w:val="28"/>
          <w:szCs w:val="28"/>
        </w:rPr>
        <w:t>2.10. Исчерпывающий перечень оснований для приостановления и (или) отказа в предоставлении муниципальной услуги.</w:t>
      </w:r>
    </w:p>
    <w:p w:rsidR="00A20EFE" w:rsidRPr="00DD3D86"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заявление подано в иной уполномоченный орган;</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к заявлению не приложены документы, предоставляемые в соответствии с </w:t>
      </w:r>
      <w:hyperlink w:anchor="P155" w:history="1">
        <w:r w:rsidRPr="00E27B4B">
          <w:rPr>
            <w:rFonts w:ascii="Times New Roman" w:hAnsi="Times New Roman" w:cs="Times New Roman"/>
            <w:sz w:val="28"/>
            <w:szCs w:val="28"/>
          </w:rPr>
          <w:t>пунктом 2.6.2</w:t>
        </w:r>
      </w:hyperlink>
      <w:r w:rsidRPr="00E27B4B">
        <w:rPr>
          <w:rFonts w:ascii="Times New Roman" w:hAnsi="Times New Roman" w:cs="Times New Roman"/>
          <w:sz w:val="28"/>
          <w:szCs w:val="28"/>
        </w:rPr>
        <w:t xml:space="preserve"> настоящего административного регламента.</w:t>
      </w:r>
    </w:p>
    <w:p w:rsidR="00A20EFE" w:rsidRPr="00BC7620" w:rsidRDefault="00A20EFE" w:rsidP="00D147E9">
      <w:pPr>
        <w:pStyle w:val="ConsPlusNormal"/>
        <w:ind w:firstLine="851"/>
        <w:jc w:val="both"/>
        <w:rPr>
          <w:rFonts w:ascii="Times New Roman" w:hAnsi="Times New Roman" w:cs="Times New Roman"/>
          <w:sz w:val="28"/>
          <w:szCs w:val="28"/>
        </w:rPr>
      </w:pPr>
      <w:bookmarkStart w:id="7" w:name="P240"/>
      <w:bookmarkEnd w:id="7"/>
      <w:r w:rsidRPr="00E27B4B">
        <w:rPr>
          <w:rFonts w:ascii="Times New Roman" w:hAnsi="Times New Roman" w:cs="Times New Roman"/>
          <w:sz w:val="28"/>
          <w:szCs w:val="28"/>
        </w:rPr>
        <w:t xml:space="preserve">3) наличие хотя бы одного из оснований, предусмотренных </w:t>
      </w:r>
      <w:hyperlink r:id="rId22" w:history="1">
        <w:r w:rsidRPr="00BC7620">
          <w:rPr>
            <w:rFonts w:ascii="Times New Roman" w:hAnsi="Times New Roman" w:cs="Times New Roman"/>
            <w:sz w:val="28"/>
            <w:szCs w:val="28"/>
          </w:rPr>
          <w:t>статьей 39.16</w:t>
        </w:r>
      </w:hyperlink>
      <w:r w:rsidRPr="00BC7620">
        <w:rPr>
          <w:rFonts w:ascii="Times New Roman" w:hAnsi="Times New Roman" w:cs="Times New Roman"/>
          <w:sz w:val="28"/>
          <w:szCs w:val="28"/>
        </w:rPr>
        <w:t xml:space="preserve"> Земельного кодекса РФ;</w:t>
      </w:r>
    </w:p>
    <w:p w:rsidR="00A20EFE" w:rsidRDefault="00A20EFE" w:rsidP="00D147E9">
      <w:pPr>
        <w:pStyle w:val="ConsPlusNormal"/>
        <w:ind w:firstLine="851"/>
        <w:jc w:val="both"/>
        <w:rPr>
          <w:rFonts w:ascii="Times New Roman" w:hAnsi="Times New Roman" w:cs="Times New Roman"/>
          <w:sz w:val="28"/>
          <w:szCs w:val="28"/>
        </w:rPr>
      </w:pPr>
      <w:proofErr w:type="gramStart"/>
      <w:r w:rsidRPr="00BC7620">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3" w:tooltip="&quot;Земельный кодекс Российской Федерации&quot; от 25.10.2001 N 136-ФЗ (ред. от 02.07.2021) (с изм. и доп., вступ. в силу с 01.09.2021){КонсультантПлюс}" w:history="1">
        <w:r w:rsidRPr="00BC7620">
          <w:rPr>
            <w:rFonts w:ascii="Times New Roman" w:hAnsi="Times New Roman" w:cs="Times New Roman"/>
            <w:sz w:val="28"/>
            <w:szCs w:val="28"/>
          </w:rPr>
          <w:t>статей 39.18</w:t>
        </w:r>
      </w:hyperlink>
      <w:r w:rsidRPr="00BC7620">
        <w:rPr>
          <w:rFonts w:ascii="Times New Roman" w:hAnsi="Times New Roman" w:cs="Times New Roman"/>
          <w:sz w:val="28"/>
          <w:szCs w:val="28"/>
        </w:rPr>
        <w:t xml:space="preserve"> Земельного кодекса заявлений иных граждан, к</w:t>
      </w:r>
      <w:r w:rsidRPr="00E27B4B">
        <w:rPr>
          <w:rFonts w:ascii="Times New Roman" w:hAnsi="Times New Roman" w:cs="Times New Roman"/>
          <w:sz w:val="28"/>
          <w:szCs w:val="28"/>
        </w:rPr>
        <w:t>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A20EFE" w:rsidRPr="00E27B4B" w:rsidRDefault="00A20EFE" w:rsidP="00D147E9">
      <w:pPr>
        <w:pStyle w:val="ConsPlusNormal"/>
        <w:ind w:firstLine="851"/>
        <w:jc w:val="both"/>
        <w:rPr>
          <w:rFonts w:ascii="Times New Roman" w:hAnsi="Times New Roman" w:cs="Times New Roman"/>
          <w:sz w:val="28"/>
          <w:szCs w:val="28"/>
        </w:rPr>
      </w:pPr>
    </w:p>
    <w:p w:rsidR="00A20EFE" w:rsidRPr="00BC55F5" w:rsidRDefault="00A20EFE" w:rsidP="00D147E9">
      <w:pPr>
        <w:pStyle w:val="ConsPlusNormal"/>
        <w:ind w:firstLine="851"/>
        <w:jc w:val="both"/>
        <w:rPr>
          <w:rFonts w:ascii="Times New Roman" w:hAnsi="Times New Roman" w:cs="Times New Roman"/>
          <w:b/>
          <w:sz w:val="28"/>
          <w:szCs w:val="28"/>
        </w:rPr>
      </w:pPr>
      <w:r w:rsidRPr="00BC55F5">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20EFE" w:rsidRPr="00425BA7" w:rsidRDefault="00A20EFE" w:rsidP="00D147E9">
      <w:pPr>
        <w:pStyle w:val="ConsPlusNormal"/>
        <w:ind w:firstLine="851"/>
        <w:jc w:val="both"/>
        <w:rPr>
          <w:rFonts w:ascii="Times New Roman" w:hAnsi="Times New Roman" w:cs="Times New Roman"/>
          <w:sz w:val="18"/>
          <w:szCs w:val="18"/>
        </w:rPr>
      </w:pPr>
    </w:p>
    <w:p w:rsidR="00A20EFE" w:rsidRPr="00ED5076" w:rsidRDefault="00A20EFE" w:rsidP="00D147E9">
      <w:pPr>
        <w:pStyle w:val="ConsPlusNormal"/>
        <w:ind w:firstLine="851"/>
        <w:jc w:val="both"/>
        <w:rPr>
          <w:rFonts w:ascii="Times New Roman" w:hAnsi="Times New Roman" w:cs="Times New Roman"/>
          <w:sz w:val="16"/>
          <w:szCs w:val="16"/>
        </w:rPr>
      </w:pPr>
    </w:p>
    <w:p w:rsidR="00A20EFE"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Других услуг, которые являются необходимыми и обязательными, </w:t>
      </w:r>
      <w:r w:rsidRPr="00E27B4B">
        <w:rPr>
          <w:rFonts w:ascii="Times New Roman" w:hAnsi="Times New Roman" w:cs="Times New Roman"/>
          <w:sz w:val="28"/>
          <w:szCs w:val="28"/>
        </w:rPr>
        <w:lastRenderedPageBreak/>
        <w:t>действующим законодательством не предусмотрено.</w:t>
      </w:r>
    </w:p>
    <w:p w:rsidR="00A20EFE" w:rsidRPr="00425BA7" w:rsidRDefault="00A20EFE" w:rsidP="00D147E9">
      <w:pPr>
        <w:pStyle w:val="ConsPlusNormal"/>
        <w:ind w:firstLine="851"/>
        <w:jc w:val="both"/>
        <w:rPr>
          <w:rFonts w:ascii="Times New Roman" w:hAnsi="Times New Roman" w:cs="Times New Roman"/>
          <w:sz w:val="18"/>
          <w:szCs w:val="18"/>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A20EFE" w:rsidRPr="00DD3D86" w:rsidRDefault="00A20EFE" w:rsidP="00D147E9">
      <w:pPr>
        <w:pStyle w:val="ConsPlusNormal"/>
        <w:ind w:firstLine="851"/>
        <w:jc w:val="both"/>
        <w:rPr>
          <w:rFonts w:ascii="Times New Roman" w:hAnsi="Times New Roman" w:cs="Times New Roman"/>
          <w:sz w:val="12"/>
          <w:szCs w:val="12"/>
        </w:rPr>
      </w:pPr>
    </w:p>
    <w:p w:rsidR="00A20EFE"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A20EFE" w:rsidRPr="00ED5076"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20EFE" w:rsidRPr="00E27B4B" w:rsidRDefault="00A20EFE" w:rsidP="00D147E9">
      <w:pPr>
        <w:pStyle w:val="ConsPlusNormal"/>
        <w:spacing w:before="220"/>
        <w:ind w:firstLine="851"/>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A20EFE" w:rsidRPr="00ED5076"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Срок регистрации заявления о предоставлении муниципальной услуги в журнале регистрации входящей корреспонденции Администрации составляет один рабочий день со дня обращения заявителя о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Регистрация заявления, поступившего через МФЦ, осуществляется в день его поступления в Администрацию.</w:t>
      </w:r>
    </w:p>
    <w:p w:rsidR="00A20EFE" w:rsidRPr="00ED5076" w:rsidRDefault="00A20EFE" w:rsidP="00D147E9">
      <w:pPr>
        <w:pStyle w:val="ConsPlusNormal"/>
        <w:ind w:firstLine="851"/>
        <w:jc w:val="both"/>
        <w:rPr>
          <w:rFonts w:ascii="Times New Roman" w:hAnsi="Times New Roman" w:cs="Times New Roman"/>
          <w:sz w:val="18"/>
          <w:szCs w:val="18"/>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A20EFE" w:rsidRPr="00ED5076" w:rsidRDefault="00A20EFE" w:rsidP="00D147E9">
      <w:pPr>
        <w:pStyle w:val="ConsPlusNormal"/>
        <w:ind w:firstLine="851"/>
        <w:jc w:val="both"/>
        <w:rPr>
          <w:rFonts w:ascii="Times New Roman" w:hAnsi="Times New Roman" w:cs="Times New Roman"/>
          <w:sz w:val="18"/>
          <w:szCs w:val="18"/>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 предоставляется муниципальная услуга, находится в пешеходной доступности от остановок общественного транспорта;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 присутственные места включают места для ожидания, </w:t>
      </w:r>
      <w:r w:rsidRPr="00E27B4B">
        <w:rPr>
          <w:rFonts w:ascii="Times New Roman" w:hAnsi="Times New Roman" w:cs="Times New Roman"/>
          <w:sz w:val="28"/>
          <w:szCs w:val="28"/>
        </w:rPr>
        <w:lastRenderedPageBreak/>
        <w:t>информирования и приема заявителей;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помещения соответствуют государственным санитарно-эпидемиологическим нормативам;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 предназначенным для инвалидов;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9) оказание должностными лицами Администрации помощи инвалидам в преодолении барьеров, мешающих получению ими услуг наравне с другими лицами.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Выделяются помещения для приема заявителей. Кабинеты приема заявителей оборудованы вывесками с указанием: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w:t>
      </w:r>
      <w:r w:rsidRPr="00E27B4B">
        <w:rPr>
          <w:rFonts w:ascii="Times New Roman" w:hAnsi="Times New Roman" w:cs="Times New Roman"/>
          <w:sz w:val="28"/>
          <w:szCs w:val="28"/>
        </w:rPr>
        <w:lastRenderedPageBreak/>
        <w:t>государственных и муниципальных услуг, на официальном сайте органа местного самоуправления муниципального района «Корочанский район» Белгородской области.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A20EFE"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 от 27.07.2010 года № 210-ФЗ «Об организации предоставления государственных и муниципальных услуг».</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3) обоснованность отказов в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20EFE" w:rsidRPr="00FA023D" w:rsidRDefault="00A20EFE" w:rsidP="00D147E9">
      <w:pPr>
        <w:spacing w:after="0" w:line="240" w:lineRule="auto"/>
        <w:ind w:firstLine="851"/>
        <w:jc w:val="both"/>
        <w:rPr>
          <w:rFonts w:ascii="Times New Roman" w:hAnsi="Times New Roman"/>
          <w:sz w:val="16"/>
          <w:szCs w:val="16"/>
          <w:lang w:eastAsia="zh-CN"/>
        </w:rPr>
      </w:pP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2.17.1. Предоставление муниципальной услуги в МФЦ включает в себя возможность:</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информирования по вопросу предоставления муниципальной услуги;</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2.17.2. Особенности предоставления муниципальной услуги в электронной форме.</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xml:space="preserve">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w:t>
      </w:r>
      <w:r w:rsidRPr="00E27B4B">
        <w:rPr>
          <w:rFonts w:ascii="Times New Roman" w:hAnsi="Times New Roman"/>
          <w:sz w:val="28"/>
          <w:szCs w:val="28"/>
          <w:lang w:eastAsia="zh-CN"/>
        </w:rPr>
        <w:lastRenderedPageBreak/>
        <w:t>обращении за получением государственных и муниципальных услуг законодательством Российской Федерации.</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Предоставление муниципальной услуги посредством Единого портала включает в себя возможность:</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xml:space="preserve">- доступа заявителей к сведениям </w:t>
      </w:r>
      <w:proofErr w:type="gramStart"/>
      <w:r w:rsidRPr="00E27B4B">
        <w:rPr>
          <w:rFonts w:ascii="Times New Roman" w:hAnsi="Times New Roman"/>
          <w:sz w:val="28"/>
          <w:szCs w:val="28"/>
          <w:lang w:eastAsia="zh-CN"/>
        </w:rPr>
        <w:t>об</w:t>
      </w:r>
      <w:proofErr w:type="gramEnd"/>
      <w:r w:rsidRPr="00E27B4B">
        <w:rPr>
          <w:rFonts w:ascii="Times New Roman" w:hAnsi="Times New Roman"/>
          <w:sz w:val="28"/>
          <w:szCs w:val="28"/>
          <w:lang w:eastAsia="zh-CN"/>
        </w:rPr>
        <w:t xml:space="preserve"> муниципальной услуге;</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A20EFE" w:rsidRPr="00E27B4B" w:rsidRDefault="00A20EFE" w:rsidP="00D147E9">
      <w:pPr>
        <w:spacing w:after="0" w:line="240" w:lineRule="auto"/>
        <w:ind w:firstLine="851"/>
        <w:jc w:val="both"/>
        <w:rPr>
          <w:rFonts w:ascii="Times New Roman" w:hAnsi="Times New Roman"/>
          <w:sz w:val="28"/>
          <w:szCs w:val="28"/>
          <w:lang w:eastAsia="zh-CN"/>
        </w:rPr>
      </w:pPr>
      <w:r w:rsidRPr="00E27B4B">
        <w:rPr>
          <w:rFonts w:ascii="Times New Roman" w:hAnsi="Times New Roman"/>
          <w:sz w:val="28"/>
          <w:szCs w:val="28"/>
          <w:lang w:eastAsia="zh-CN"/>
        </w:rPr>
        <w:t>- получения заявителем сведений о ходе выполнения запроса о предоставлении муниципальной услуги.</w:t>
      </w:r>
    </w:p>
    <w:p w:rsidR="00A20EFE" w:rsidRPr="00FA023D" w:rsidRDefault="00A20EFE" w:rsidP="00D147E9">
      <w:pPr>
        <w:spacing w:after="0" w:line="240" w:lineRule="auto"/>
        <w:ind w:firstLine="851"/>
        <w:jc w:val="both"/>
        <w:rPr>
          <w:rFonts w:ascii="Times New Roman" w:hAnsi="Times New Roman"/>
          <w:sz w:val="18"/>
          <w:szCs w:val="18"/>
          <w:lang w:eastAsia="zh-CN"/>
        </w:rPr>
      </w:pPr>
    </w:p>
    <w:p w:rsidR="00A20EFE" w:rsidRPr="00E27B4B" w:rsidRDefault="00A20EFE" w:rsidP="00D147E9">
      <w:pPr>
        <w:pStyle w:val="ConsPlusTitle"/>
        <w:ind w:firstLine="851"/>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A20EFE" w:rsidRPr="00E27B4B" w:rsidRDefault="00A20EFE" w:rsidP="00D147E9">
      <w:pPr>
        <w:spacing w:after="0" w:line="240" w:lineRule="auto"/>
        <w:ind w:firstLine="851"/>
        <w:jc w:val="both"/>
        <w:rPr>
          <w:rFonts w:ascii="Times New Roman" w:hAnsi="Times New Roman"/>
          <w:sz w:val="28"/>
          <w:szCs w:val="28"/>
          <w:lang w:eastAsia="zh-CN"/>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t xml:space="preserve"> </w:t>
      </w:r>
      <w:r w:rsidRPr="00E27B4B">
        <w:rPr>
          <w:rFonts w:ascii="Times New Roman" w:hAnsi="Times New Roman" w:cs="Times New Roman"/>
          <w:sz w:val="28"/>
          <w:szCs w:val="28"/>
        </w:rPr>
        <w:t>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5" w:tooltip="&quot;Земельный кодекс Российской Федерации&quot; от 25.10.2001 N 136-ФЗ (ред. от 02.07.2021) (с изм. и доп., вступ. в силу с 01.09.2021){КонсультантПлюс}" w:history="1">
        <w:r w:rsidRPr="00BC7620">
          <w:rPr>
            <w:rFonts w:ascii="Times New Roman" w:hAnsi="Times New Roman" w:cs="Times New Roman"/>
            <w:sz w:val="28"/>
            <w:szCs w:val="28"/>
          </w:rPr>
          <w:t>статьей 39.18</w:t>
        </w:r>
      </w:hyperlink>
      <w:r w:rsidRPr="00BC7620">
        <w:rPr>
          <w:rFonts w:ascii="Times New Roman" w:hAnsi="Times New Roman" w:cs="Times New Roman"/>
          <w:sz w:val="28"/>
          <w:szCs w:val="28"/>
        </w:rPr>
        <w:t xml:space="preserve"> Земельного кодекса РФ);</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4) 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указанных</w:t>
      </w:r>
      <w:proofErr w:type="gramEnd"/>
      <w:r w:rsidRPr="00E27B4B">
        <w:rPr>
          <w:rFonts w:ascii="Times New Roman" w:hAnsi="Times New Roman" w:cs="Times New Roman"/>
          <w:sz w:val="28"/>
          <w:szCs w:val="28"/>
        </w:rPr>
        <w:t xml:space="preserve"> в заявлении о пр</w:t>
      </w:r>
      <w:r>
        <w:rPr>
          <w:rFonts w:ascii="Times New Roman" w:hAnsi="Times New Roman" w:cs="Times New Roman"/>
          <w:sz w:val="28"/>
          <w:szCs w:val="28"/>
        </w:rPr>
        <w:t>едоставлении земельного участка;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направление (вручение) заявителю результата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6) исправление допущенных опечаток и ошибок в выданных в результате предоставления муниципальной услуги документах.</w:t>
      </w:r>
    </w:p>
    <w:p w:rsidR="00A20EFE" w:rsidRPr="00FA023D" w:rsidRDefault="00A20EFE" w:rsidP="00D147E9">
      <w:pPr>
        <w:pStyle w:val="ConsPlusNormal"/>
        <w:ind w:firstLine="851"/>
        <w:jc w:val="both"/>
        <w:rPr>
          <w:rFonts w:ascii="Times New Roman" w:hAnsi="Times New Roman" w:cs="Times New Roman"/>
          <w:b/>
          <w:sz w:val="18"/>
          <w:szCs w:val="18"/>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A20EFE" w:rsidRPr="00FA023D" w:rsidRDefault="00A20EFE" w:rsidP="00D147E9">
      <w:pPr>
        <w:pStyle w:val="ConsPlusNormal"/>
        <w:ind w:firstLine="851"/>
        <w:jc w:val="both"/>
        <w:rPr>
          <w:rFonts w:ascii="Times New Roman" w:hAnsi="Times New Roman" w:cs="Times New Roman"/>
          <w:b/>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2.6.3 настоящего административного регламента.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отдела делопроизводства и документооборота, ответственный за прием и регистрацию документов (далее – специалист Администрации).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 Администрации: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3.2.4. В случае наличия оснований, указанных в пункте 2.9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3.2.5. В случае отсутствия оснований, указанных в пункте 2.9 настоящего административного регламента, специалист</w:t>
      </w:r>
      <w:r>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проставляет на заявлении оттиск штампа входящей корреспонденции Администрации и вписывает номер и дату входящего документа;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3.2.6. Заявление с документами поступает к главе Администрации для резолюции и передается специалисту, ответственному за предоставление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w:t>
      </w:r>
      <w:r w:rsidRPr="00E27B4B">
        <w:rPr>
          <w:rFonts w:ascii="Times New Roman" w:hAnsi="Times New Roman" w:cs="Times New Roman"/>
          <w:sz w:val="28"/>
          <w:szCs w:val="28"/>
        </w:rPr>
        <w:lastRenderedPageBreak/>
        <w:t>нотариально заверенных) их оригиналам.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Администрации регистрирует заявление в журнале входящей корреспонденции Администрации </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3.2.8. Максимальный срок выполнения административной процедуры - один рабочий день.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3.2.9.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A20EFE"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3.2.11. Способ фиксации результата: на бумажном носителе и (или) в электронном виде.</w:t>
      </w:r>
    </w:p>
    <w:p w:rsidR="00A20EFE" w:rsidRPr="00FA023D" w:rsidRDefault="00A20EFE" w:rsidP="00D147E9">
      <w:pPr>
        <w:pStyle w:val="ConsPlusNormal"/>
        <w:ind w:firstLine="851"/>
        <w:jc w:val="both"/>
        <w:rPr>
          <w:rFonts w:ascii="Times New Roman" w:hAnsi="Times New Roman" w:cs="Times New Roman"/>
          <w:sz w:val="18"/>
          <w:szCs w:val="18"/>
        </w:rPr>
      </w:pPr>
    </w:p>
    <w:p w:rsidR="00A20EFE"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rPr>
          <w:b/>
        </w:rPr>
        <w:t xml:space="preserve"> </w:t>
      </w:r>
      <w:r w:rsidRPr="00E27B4B">
        <w:rPr>
          <w:rFonts w:ascii="Times New Roman" w:hAnsi="Times New Roman" w:cs="Times New Roman"/>
          <w:b/>
          <w:sz w:val="28"/>
          <w:szCs w:val="28"/>
        </w:rPr>
        <w:t>услуги.</w:t>
      </w:r>
    </w:p>
    <w:p w:rsidR="00A20EFE" w:rsidRPr="00FA023D" w:rsidRDefault="00A20EFE" w:rsidP="00D147E9">
      <w:pPr>
        <w:pStyle w:val="ConsPlusNormal"/>
        <w:ind w:firstLine="851"/>
        <w:jc w:val="both"/>
        <w:rPr>
          <w:rFonts w:ascii="Times New Roman" w:hAnsi="Times New Roman" w:cs="Times New Roman"/>
          <w:b/>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w:t>
      </w:r>
      <w:r>
        <w:rPr>
          <w:rFonts w:ascii="Times New Roman" w:hAnsi="Times New Roman" w:cs="Times New Roman"/>
          <w:sz w:val="28"/>
          <w:szCs w:val="28"/>
        </w:rPr>
        <w:t>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w:t>
      </w:r>
      <w:r>
        <w:rPr>
          <w:rFonts w:ascii="Times New Roman" w:hAnsi="Times New Roman" w:cs="Times New Roman"/>
          <w:sz w:val="28"/>
          <w:szCs w:val="28"/>
        </w:rPr>
        <w:t>уги (далее – специалист Администрации</w:t>
      </w:r>
      <w:r w:rsidRPr="00E27B4B">
        <w:rPr>
          <w:rFonts w:ascii="Times New Roman" w:hAnsi="Times New Roman" w:cs="Times New Roman"/>
          <w:sz w:val="28"/>
          <w:szCs w:val="28"/>
        </w:rPr>
        <w:t>).</w:t>
      </w:r>
    </w:p>
    <w:p w:rsidR="00A20EFE" w:rsidRPr="00BC7620" w:rsidRDefault="00A20EFE" w:rsidP="00D147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3.3.3. Специалист 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w:t>
      </w:r>
      <w:r w:rsidRPr="00BC7620">
        <w:rPr>
          <w:rFonts w:ascii="Times New Roman" w:hAnsi="Times New Roman" w:cs="Times New Roman"/>
          <w:sz w:val="28"/>
          <w:szCs w:val="28"/>
        </w:rPr>
        <w:t xml:space="preserve">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BC7620">
          <w:rPr>
            <w:rFonts w:ascii="Times New Roman" w:hAnsi="Times New Roman" w:cs="Times New Roman"/>
            <w:sz w:val="28"/>
            <w:szCs w:val="28"/>
          </w:rPr>
          <w:t>пункте 2.7</w:t>
        </w:r>
      </w:hyperlink>
      <w:r w:rsidRPr="00BC7620">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BC7620">
          <w:rPr>
            <w:rFonts w:ascii="Times New Roman" w:hAnsi="Times New Roman" w:cs="Times New Roman"/>
            <w:sz w:val="28"/>
            <w:szCs w:val="28"/>
          </w:rPr>
          <w:t>закона</w:t>
        </w:r>
      </w:hyperlink>
      <w:r w:rsidRPr="00BC762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A20EFE" w:rsidRPr="00E27B4B"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3.3.4. На основе полученной информации специалист формирует комплект документов, необходим</w:t>
      </w:r>
      <w:r w:rsidRPr="00E27B4B">
        <w:rPr>
          <w:rFonts w:ascii="Times New Roman" w:hAnsi="Times New Roman" w:cs="Times New Roman"/>
          <w:sz w:val="28"/>
          <w:szCs w:val="28"/>
        </w:rPr>
        <w:t>ый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p>
    <w:p w:rsidR="00A20EFE" w:rsidRPr="00BC7620"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3.3.5. Критерий принятия решения: </w:t>
      </w:r>
      <w:r w:rsidRPr="00BC7620">
        <w:rPr>
          <w:rFonts w:ascii="Times New Roman" w:hAnsi="Times New Roman" w:cs="Times New Roman"/>
          <w:sz w:val="28"/>
          <w:szCs w:val="28"/>
        </w:rPr>
        <w:t>предоставление (</w:t>
      </w:r>
      <w:proofErr w:type="spellStart"/>
      <w:r w:rsidRPr="00BC7620">
        <w:rPr>
          <w:rFonts w:ascii="Times New Roman" w:hAnsi="Times New Roman" w:cs="Times New Roman"/>
          <w:sz w:val="28"/>
          <w:szCs w:val="28"/>
        </w:rPr>
        <w:t>непредоставление</w:t>
      </w:r>
      <w:proofErr w:type="spellEnd"/>
      <w:r w:rsidRPr="00BC7620">
        <w:rPr>
          <w:rFonts w:ascii="Times New Roman" w:hAnsi="Times New Roman" w:cs="Times New Roman"/>
          <w:sz w:val="28"/>
          <w:szCs w:val="28"/>
        </w:rPr>
        <w:t xml:space="preserve">) заявителями документов, указанных в </w:t>
      </w:r>
      <w:hyperlink w:anchor="P192" w:history="1">
        <w:r w:rsidRPr="00BC7620">
          <w:rPr>
            <w:rFonts w:ascii="Times New Roman" w:hAnsi="Times New Roman" w:cs="Times New Roman"/>
            <w:sz w:val="28"/>
            <w:szCs w:val="28"/>
          </w:rPr>
          <w:t>пункте 2.7</w:t>
        </w:r>
      </w:hyperlink>
      <w:r w:rsidRPr="00BC7620">
        <w:rPr>
          <w:rFonts w:ascii="Times New Roman" w:hAnsi="Times New Roman" w:cs="Times New Roman"/>
          <w:sz w:val="28"/>
          <w:szCs w:val="28"/>
        </w:rPr>
        <w:t xml:space="preserve"> настоящего административного регламента.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3.3.6. Результат административной процедуры - наличие полного комплекта документов, необходимых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3.3.7. Максимальный срок выполнения административной процедуры -        7 рабочих дней (с учетом получения ответа на межведомственный запрос).</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3.3.8. Способ фиксации - на бумажном носителе.</w:t>
      </w:r>
    </w:p>
    <w:p w:rsidR="00A20EFE" w:rsidRPr="00BC7620" w:rsidRDefault="00A20EFE" w:rsidP="00D147E9">
      <w:pPr>
        <w:pStyle w:val="ConsPlusNormal"/>
        <w:ind w:firstLine="851"/>
        <w:jc w:val="both"/>
        <w:rPr>
          <w:rFonts w:ascii="Times New Roman" w:hAnsi="Times New Roman" w:cs="Times New Roman"/>
          <w:sz w:val="18"/>
          <w:szCs w:val="18"/>
        </w:rPr>
      </w:pPr>
    </w:p>
    <w:p w:rsidR="00A20EFE" w:rsidRPr="00BC7620" w:rsidRDefault="00A20EFE" w:rsidP="00D147E9">
      <w:pPr>
        <w:pStyle w:val="ConsPlusTitle"/>
        <w:ind w:firstLine="851"/>
        <w:jc w:val="both"/>
        <w:outlineLvl w:val="2"/>
        <w:rPr>
          <w:rFonts w:ascii="Times New Roman" w:hAnsi="Times New Roman" w:cs="Times New Roman"/>
          <w:sz w:val="28"/>
          <w:szCs w:val="28"/>
        </w:rPr>
      </w:pPr>
      <w:r w:rsidRPr="00BC7620">
        <w:rPr>
          <w:rFonts w:ascii="Times New Roman" w:hAnsi="Times New Roman" w:cs="Times New Roman"/>
          <w:sz w:val="28"/>
          <w:szCs w:val="28"/>
        </w:rPr>
        <w:lastRenderedPageBreak/>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A20EFE" w:rsidRPr="00E27B4B" w:rsidRDefault="00A20EFE" w:rsidP="00D147E9">
      <w:pPr>
        <w:pStyle w:val="ConsPlusNormal"/>
        <w:spacing w:before="200"/>
        <w:ind w:firstLine="851"/>
        <w:jc w:val="both"/>
        <w:rPr>
          <w:rFonts w:ascii="Times New Roman" w:hAnsi="Times New Roman" w:cs="Times New Roman"/>
          <w:sz w:val="28"/>
          <w:szCs w:val="28"/>
        </w:rPr>
      </w:pPr>
      <w:proofErr w:type="gramStart"/>
      <w:r w:rsidRPr="00BC7620">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BC7620">
        <w:rPr>
          <w:rFonts w:ascii="Times New Roman" w:hAnsi="Times New Roman" w:cs="Times New Roman"/>
          <w:sz w:val="28"/>
          <w:szCs w:val="28"/>
        </w:rPr>
        <w:t xml:space="preserve"> </w:t>
      </w:r>
      <w:proofErr w:type="gramStart"/>
      <w:r w:rsidRPr="00BC7620">
        <w:rPr>
          <w:rFonts w:ascii="Times New Roman" w:hAnsi="Times New Roman" w:cs="Times New Roman"/>
          <w:sz w:val="28"/>
          <w:szCs w:val="28"/>
        </w:rPr>
        <w:t>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администрации муниципального района «Короч</w:t>
      </w:r>
      <w:r w:rsidRPr="00E27B4B">
        <w:rPr>
          <w:rFonts w:ascii="Times New Roman" w:hAnsi="Times New Roman" w:cs="Times New Roman"/>
          <w:sz w:val="28"/>
          <w:szCs w:val="28"/>
        </w:rPr>
        <w:t>анский район» в информационно-коммуникационной сети Интернет.</w:t>
      </w:r>
      <w:proofErr w:type="gramEnd"/>
    </w:p>
    <w:p w:rsidR="00A20EFE" w:rsidRPr="00FA023D" w:rsidRDefault="00A20EFE" w:rsidP="00D147E9">
      <w:pPr>
        <w:pStyle w:val="ConsPlusNormal"/>
        <w:ind w:firstLine="851"/>
        <w:jc w:val="both"/>
        <w:rPr>
          <w:rFonts w:ascii="Times New Roman" w:hAnsi="Times New Roman" w:cs="Times New Roman"/>
          <w:b/>
          <w:sz w:val="20"/>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3.5. </w:t>
      </w:r>
      <w:proofErr w:type="gramStart"/>
      <w:r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Pr="00E27B4B">
        <w:rPr>
          <w:rFonts w:ascii="Times New Roman" w:hAnsi="Times New Roman" w:cs="Times New Roman"/>
          <w:b/>
          <w:sz w:val="28"/>
          <w:szCs w:val="28"/>
        </w:rPr>
        <w:t xml:space="preserve"> в заявлении о предоставлении земельного участка.</w:t>
      </w:r>
    </w:p>
    <w:p w:rsidR="00A20EFE" w:rsidRDefault="00A20EFE" w:rsidP="00D147E9">
      <w:pPr>
        <w:autoSpaceDE w:val="0"/>
        <w:autoSpaceDN w:val="0"/>
        <w:adjustRightInd w:val="0"/>
        <w:spacing w:after="0" w:line="240" w:lineRule="auto"/>
        <w:ind w:firstLine="851"/>
        <w:jc w:val="both"/>
        <w:rPr>
          <w:rFonts w:ascii="Times New Roman" w:hAnsi="Times New Roman"/>
          <w:b/>
          <w:sz w:val="16"/>
          <w:szCs w:val="16"/>
        </w:rPr>
      </w:pPr>
    </w:p>
    <w:p w:rsidR="00A20EFE" w:rsidRPr="00FA023D" w:rsidRDefault="00A20EFE" w:rsidP="00D147E9">
      <w:pPr>
        <w:autoSpaceDE w:val="0"/>
        <w:autoSpaceDN w:val="0"/>
        <w:adjustRightInd w:val="0"/>
        <w:spacing w:after="0" w:line="240" w:lineRule="auto"/>
        <w:ind w:firstLine="851"/>
        <w:jc w:val="both"/>
        <w:rPr>
          <w:rFonts w:ascii="Times New Roman" w:hAnsi="Times New Roman"/>
          <w:b/>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bCs/>
          <w:sz w:val="28"/>
          <w:szCs w:val="28"/>
        </w:rPr>
        <w:t>3.5.1.</w:t>
      </w:r>
      <w:r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3.5.2. Должностным лицом, ответственным за выполнение каждого административного действия, входящего в состав административной </w:t>
      </w:r>
      <w:r>
        <w:rPr>
          <w:rFonts w:ascii="Times New Roman" w:hAnsi="Times New Roman" w:cs="Times New Roman"/>
          <w:sz w:val="28"/>
          <w:szCs w:val="28"/>
        </w:rPr>
        <w:t>процедуры,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A20EFE" w:rsidRPr="00BC7620"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3.5.3.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BC7620">
          <w:rPr>
            <w:rFonts w:ascii="Times New Roman" w:hAnsi="Times New Roman" w:cs="Times New Roman"/>
            <w:sz w:val="28"/>
            <w:szCs w:val="28"/>
          </w:rPr>
          <w:t>2.10.2</w:t>
        </w:r>
      </w:hyperlink>
      <w:r w:rsidRPr="00BC7620">
        <w:rPr>
          <w:rFonts w:ascii="Times New Roman" w:hAnsi="Times New Roman" w:cs="Times New Roman"/>
          <w:sz w:val="28"/>
          <w:szCs w:val="28"/>
        </w:rPr>
        <w:t xml:space="preserve"> настоящего административного регламента.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3.5.4. В случае отсутствия оснований, указанных в пункте 2.10.2 настоящего административного регламента, специалист подготавливает:</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проект договора в трех экземплярах;</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 проект постановления администрации сельского поселения о предоставлении земельного участка в собственность бесплатно или в </w:t>
      </w:r>
      <w:r w:rsidRPr="00BC7620">
        <w:rPr>
          <w:rFonts w:ascii="Times New Roman" w:hAnsi="Times New Roman" w:cs="Times New Roman"/>
          <w:sz w:val="28"/>
          <w:szCs w:val="28"/>
        </w:rPr>
        <w:lastRenderedPageBreak/>
        <w:t>постоянное (бессрочное) пользование (далее - постановление о предоставлении земельного участка).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3.5.5. В случае наличия оснований, указанных в </w:t>
      </w:r>
      <w:hyperlink w:anchor="P356" w:history="1">
        <w:r w:rsidRPr="00BC7620">
          <w:rPr>
            <w:rFonts w:ascii="Times New Roman" w:hAnsi="Times New Roman" w:cs="Times New Roman"/>
            <w:sz w:val="28"/>
            <w:szCs w:val="28"/>
          </w:rPr>
          <w:t>2.10.2</w:t>
        </w:r>
      </w:hyperlink>
      <w:r w:rsidRPr="00BC7620">
        <w:rPr>
          <w:rFonts w:ascii="Times New Roman" w:hAnsi="Times New Roman" w:cs="Times New Roman"/>
          <w:sz w:val="28"/>
          <w:szCs w:val="28"/>
        </w:rPr>
        <w:t xml:space="preserve"> настоящего административного регламента, специалист подготавливает:</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письменное уведомление об отказе в предоставлении земельного участка на испрашиваемом праве;</w:t>
      </w:r>
    </w:p>
    <w:p w:rsidR="00A20EFE" w:rsidRPr="00BC7620" w:rsidRDefault="00A20EFE" w:rsidP="00D147E9">
      <w:pPr>
        <w:autoSpaceDE w:val="0"/>
        <w:autoSpaceDN w:val="0"/>
        <w:adjustRightInd w:val="0"/>
        <w:spacing w:after="0" w:line="240" w:lineRule="auto"/>
        <w:ind w:firstLine="851"/>
        <w:jc w:val="both"/>
        <w:rPr>
          <w:rFonts w:ascii="Times New Roman" w:hAnsi="Times New Roman"/>
          <w:sz w:val="28"/>
          <w:szCs w:val="28"/>
        </w:rPr>
      </w:pPr>
      <w:proofErr w:type="gramStart"/>
      <w:r w:rsidRPr="00BC7620">
        <w:rPr>
          <w:rFonts w:ascii="Times New Roman" w:hAnsi="Times New Roman"/>
          <w:sz w:val="28"/>
          <w:szCs w:val="28"/>
        </w:rPr>
        <w:t xml:space="preserve">-  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(при предоставлении услуги в соответствии со </w:t>
      </w:r>
      <w:hyperlink r:id="rId27" w:history="1">
        <w:r w:rsidRPr="00BC7620">
          <w:rPr>
            <w:rFonts w:ascii="Times New Roman" w:hAnsi="Times New Roman"/>
            <w:sz w:val="28"/>
            <w:szCs w:val="28"/>
          </w:rPr>
          <w:t>статьей 39.18</w:t>
        </w:r>
      </w:hyperlink>
      <w:r w:rsidRPr="00BC7620">
        <w:rPr>
          <w:rFonts w:ascii="Times New Roman" w:hAnsi="Times New Roman"/>
          <w:sz w:val="28"/>
          <w:szCs w:val="28"/>
        </w:rPr>
        <w:t xml:space="preserve"> ЗК РФ).</w:t>
      </w:r>
      <w:proofErr w:type="gramEnd"/>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3.5.6. Проект постановления о предоставлении земельного участка или об отказе в предоставлении   подписывается главой администрации </w:t>
      </w:r>
      <w:r w:rsidR="00713D9B">
        <w:rPr>
          <w:rFonts w:ascii="Times New Roman" w:hAnsi="Times New Roman" w:cs="Times New Roman"/>
          <w:sz w:val="28"/>
          <w:szCs w:val="28"/>
        </w:rPr>
        <w:t>Ломовского</w:t>
      </w:r>
      <w:r w:rsidRPr="00BC7620">
        <w:rPr>
          <w:rFonts w:ascii="Times New Roman" w:hAnsi="Times New Roman" w:cs="Times New Roman"/>
          <w:sz w:val="28"/>
          <w:szCs w:val="28"/>
        </w:rPr>
        <w:t xml:space="preserve"> сельского поселения.</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3.5.7. Критерий принятия решения: отсутствие (наличие) оснований для отказа в предоставлении муниципальной услуги, предусмотренных </w:t>
      </w:r>
      <w:hyperlink w:anchor="P356" w:history="1">
        <w:r w:rsidRPr="00BC7620">
          <w:rPr>
            <w:rFonts w:ascii="Times New Roman" w:hAnsi="Times New Roman" w:cs="Times New Roman"/>
            <w:sz w:val="28"/>
            <w:szCs w:val="28"/>
          </w:rPr>
          <w:t>2.10.2</w:t>
        </w:r>
      </w:hyperlink>
      <w:r w:rsidRPr="00BC7620">
        <w:rPr>
          <w:rFonts w:ascii="Times New Roman" w:hAnsi="Times New Roman" w:cs="Times New Roman"/>
          <w:sz w:val="28"/>
          <w:szCs w:val="28"/>
        </w:rPr>
        <w:t xml:space="preserve"> настоящего административного регламента.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3.5.8. Результат административной процедуры:</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1) подготовка и подписание проекта договора;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2) изданное постановление о предоставлении земельного участка;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 подготовленное письменное уведомление  об отказе в предоставлении земельного участка;</w:t>
      </w:r>
    </w:p>
    <w:p w:rsidR="00A20EFE" w:rsidRPr="00BC7620" w:rsidRDefault="00A20EFE" w:rsidP="00D147E9">
      <w:pPr>
        <w:autoSpaceDE w:val="0"/>
        <w:autoSpaceDN w:val="0"/>
        <w:adjustRightInd w:val="0"/>
        <w:spacing w:after="0" w:line="240" w:lineRule="auto"/>
        <w:ind w:firstLine="851"/>
        <w:jc w:val="both"/>
        <w:rPr>
          <w:rFonts w:ascii="Times New Roman" w:hAnsi="Times New Roman"/>
          <w:sz w:val="28"/>
          <w:szCs w:val="28"/>
        </w:rPr>
      </w:pPr>
      <w:r w:rsidRPr="00BC7620">
        <w:rPr>
          <w:rFonts w:ascii="Times New Roman" w:hAnsi="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w:t>
      </w:r>
      <w:proofErr w:type="gramStart"/>
      <w:r w:rsidRPr="00BC7620">
        <w:rPr>
          <w:rFonts w:ascii="Times New Roman" w:hAnsi="Times New Roman"/>
          <w:sz w:val="28"/>
          <w:szCs w:val="28"/>
        </w:rPr>
        <w:t>е-</w:t>
      </w:r>
      <w:proofErr w:type="gramEnd"/>
      <w:r w:rsidRPr="00BC7620">
        <w:rPr>
          <w:rFonts w:ascii="Times New Roman" w:hAnsi="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Pr="00BC7620">
        <w:rPr>
          <w:rFonts w:ascii="Times New Roman" w:hAnsi="Times New Roman"/>
          <w:sz w:val="28"/>
          <w:szCs w:val="28"/>
        </w:rPr>
        <w:t>соответствии</w:t>
      </w:r>
      <w:proofErr w:type="gramEnd"/>
      <w:r w:rsidRPr="00BC7620">
        <w:rPr>
          <w:rFonts w:ascii="Times New Roman" w:hAnsi="Times New Roman"/>
          <w:sz w:val="28"/>
          <w:szCs w:val="28"/>
        </w:rPr>
        <w:t xml:space="preserve"> со </w:t>
      </w:r>
      <w:hyperlink r:id="rId28" w:history="1">
        <w:r w:rsidRPr="00BC7620">
          <w:rPr>
            <w:rFonts w:ascii="Times New Roman" w:hAnsi="Times New Roman"/>
            <w:sz w:val="28"/>
            <w:szCs w:val="28"/>
          </w:rPr>
          <w:t>статьей 39.18</w:t>
        </w:r>
      </w:hyperlink>
      <w:r w:rsidRPr="00BC7620">
        <w:rPr>
          <w:rFonts w:ascii="Times New Roman" w:hAnsi="Times New Roman"/>
          <w:sz w:val="28"/>
          <w:szCs w:val="28"/>
        </w:rPr>
        <w:t xml:space="preserve"> ЗК РФ).</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3.5.9. Способ фиксации - на бумажном носителе.</w:t>
      </w:r>
    </w:p>
    <w:p w:rsidR="00A20EFE" w:rsidRPr="00BC7620" w:rsidRDefault="00A20EFE" w:rsidP="00D147E9">
      <w:pPr>
        <w:pStyle w:val="ConsPlusNormal"/>
        <w:ind w:firstLine="851"/>
        <w:jc w:val="both"/>
        <w:rPr>
          <w:rFonts w:ascii="Times New Roman" w:hAnsi="Times New Roman" w:cs="Times New Roman"/>
          <w:b/>
          <w:sz w:val="28"/>
          <w:szCs w:val="28"/>
        </w:rPr>
      </w:pPr>
    </w:p>
    <w:p w:rsidR="00A20EFE" w:rsidRPr="00BC7620" w:rsidRDefault="00A20EFE" w:rsidP="00D147E9">
      <w:pPr>
        <w:autoSpaceDE w:val="0"/>
        <w:autoSpaceDN w:val="0"/>
        <w:adjustRightInd w:val="0"/>
        <w:spacing w:after="0" w:line="240" w:lineRule="auto"/>
        <w:ind w:firstLine="851"/>
        <w:jc w:val="both"/>
        <w:rPr>
          <w:rFonts w:ascii="Times New Roman" w:hAnsi="Times New Roman"/>
          <w:b/>
          <w:bCs/>
          <w:sz w:val="28"/>
          <w:szCs w:val="28"/>
        </w:rPr>
      </w:pPr>
      <w:r w:rsidRPr="00BC7620">
        <w:rPr>
          <w:rFonts w:ascii="Times New Roman" w:hAnsi="Times New Roman"/>
          <w:b/>
          <w:bCs/>
          <w:sz w:val="28"/>
          <w:szCs w:val="28"/>
        </w:rPr>
        <w:t xml:space="preserve">3.6. </w:t>
      </w:r>
      <w:r w:rsidRPr="00BC7620">
        <w:rPr>
          <w:rFonts w:ascii="Times New Roman" w:hAnsi="Times New Roman"/>
          <w:b/>
          <w:sz w:val="28"/>
          <w:szCs w:val="28"/>
        </w:rPr>
        <w:t>Направление (вручение) заявителю результата предоставления муниципальной услуги.</w:t>
      </w:r>
    </w:p>
    <w:p w:rsidR="00A20EFE" w:rsidRPr="00BC7620" w:rsidRDefault="00A20EFE" w:rsidP="00D147E9">
      <w:pPr>
        <w:autoSpaceDE w:val="0"/>
        <w:autoSpaceDN w:val="0"/>
        <w:adjustRightInd w:val="0"/>
        <w:spacing w:after="0" w:line="240" w:lineRule="auto"/>
        <w:ind w:firstLine="851"/>
        <w:jc w:val="both"/>
        <w:rPr>
          <w:rFonts w:ascii="Times New Roman" w:hAnsi="Times New Roman"/>
          <w:sz w:val="28"/>
          <w:szCs w:val="28"/>
        </w:rPr>
      </w:pPr>
      <w:r w:rsidRPr="00BC7620">
        <w:rPr>
          <w:rFonts w:ascii="Times New Roman" w:hAnsi="Times New Roman"/>
          <w:bCs/>
          <w:sz w:val="28"/>
          <w:szCs w:val="28"/>
        </w:rPr>
        <w:t xml:space="preserve">3.6.1. </w:t>
      </w:r>
      <w:r w:rsidRPr="00BC7620">
        <w:rPr>
          <w:rFonts w:ascii="Times New Roman" w:hAnsi="Times New Roman"/>
          <w:sz w:val="28"/>
          <w:szCs w:val="28"/>
        </w:rPr>
        <w:t>Основанием для начала административной процедуры является изданное постановление о предоставлении земельного участка, постановление об отказе в предоставлении земельного участка без проведения аукциона, письменное уведомление  об отказе в предоставлении земельного участка, подготовленный проект договора.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3.6.3.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1) постановление о предоставлении земельного участка;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2)  проект договора;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lastRenderedPageBreak/>
        <w:t xml:space="preserve">3) уведомление об отказе в предоставлении муниципальной услуги; </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4) постановление об отказе в предоставлении земельного участка без проведения аукциона.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3.6.4. Результат административной процедуры - направление (вручение) заявителю:</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1) постановление о предоставлении земельного участка;</w:t>
      </w:r>
    </w:p>
    <w:p w:rsidR="00A20EFE" w:rsidRPr="00BC7620" w:rsidRDefault="00D147E9" w:rsidP="00D147E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A20EFE" w:rsidRPr="00BC7620">
        <w:rPr>
          <w:rFonts w:ascii="Times New Roman" w:hAnsi="Times New Roman" w:cs="Times New Roman"/>
          <w:sz w:val="28"/>
          <w:szCs w:val="28"/>
        </w:rPr>
        <w:t>проект договора;</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3) уведомление об отказе в предоставлении муниципальной услуги; </w:t>
      </w:r>
    </w:p>
    <w:p w:rsidR="00A20EFE" w:rsidRPr="00BC7620" w:rsidRDefault="00A20EFE" w:rsidP="00D147E9">
      <w:pPr>
        <w:pStyle w:val="ConsPlusNormal"/>
        <w:ind w:firstLine="851"/>
        <w:jc w:val="both"/>
        <w:rPr>
          <w:rFonts w:ascii="Times New Roman" w:hAnsi="Times New Roman" w:cs="Times New Roman"/>
          <w:sz w:val="28"/>
          <w:szCs w:val="28"/>
        </w:rPr>
      </w:pPr>
      <w:r w:rsidRPr="00BC7620">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9" w:history="1">
        <w:r w:rsidRPr="00BC7620">
          <w:rPr>
            <w:rFonts w:ascii="Times New Roman" w:hAnsi="Times New Roman" w:cs="Times New Roman"/>
            <w:sz w:val="28"/>
            <w:szCs w:val="28"/>
          </w:rPr>
          <w:t>статьей 39.18</w:t>
        </w:r>
      </w:hyperlink>
      <w:r w:rsidRPr="00BC7620">
        <w:rPr>
          <w:rFonts w:ascii="Times New Roman" w:hAnsi="Times New Roman" w:cs="Times New Roman"/>
          <w:sz w:val="28"/>
          <w:szCs w:val="28"/>
        </w:rPr>
        <w:t xml:space="preserve"> ЗК РФ).</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3.5.5. Максимальный срок выполнения административной процедуры -</w:t>
      </w:r>
      <w:r w:rsidR="00D147E9">
        <w:rPr>
          <w:rFonts w:ascii="Times New Roman" w:hAnsi="Times New Roman" w:cs="Times New Roman"/>
          <w:sz w:val="28"/>
          <w:szCs w:val="28"/>
        </w:rPr>
        <w:t xml:space="preserve"> </w:t>
      </w:r>
      <w:r w:rsidRPr="00E27B4B">
        <w:rPr>
          <w:rFonts w:ascii="Times New Roman" w:hAnsi="Times New Roman" w:cs="Times New Roman"/>
          <w:sz w:val="28"/>
          <w:szCs w:val="28"/>
        </w:rPr>
        <w:t>1 рабочий день.</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3.5.6. Способ фиксации результата выполнения административной процедуры - на бумажном носителе и в электронном виде.</w:t>
      </w:r>
    </w:p>
    <w:p w:rsidR="00A20EFE" w:rsidRPr="00FA023D" w:rsidRDefault="00A20EFE" w:rsidP="00D147E9">
      <w:pPr>
        <w:autoSpaceDE w:val="0"/>
        <w:autoSpaceDN w:val="0"/>
        <w:adjustRightInd w:val="0"/>
        <w:spacing w:after="0" w:line="240" w:lineRule="auto"/>
        <w:ind w:firstLine="851"/>
        <w:jc w:val="both"/>
        <w:rPr>
          <w:rFonts w:ascii="Times New Roman" w:hAnsi="Times New Roman"/>
          <w:b/>
          <w:sz w:val="18"/>
          <w:szCs w:val="18"/>
        </w:rPr>
      </w:pPr>
    </w:p>
    <w:p w:rsidR="00A20EFE" w:rsidRDefault="00A20EFE" w:rsidP="00D147E9">
      <w:pPr>
        <w:autoSpaceDE w:val="0"/>
        <w:autoSpaceDN w:val="0"/>
        <w:adjustRightInd w:val="0"/>
        <w:spacing w:after="0" w:line="240" w:lineRule="auto"/>
        <w:ind w:firstLine="851"/>
        <w:jc w:val="both"/>
        <w:rPr>
          <w:rFonts w:ascii="Times New Roman" w:hAnsi="Times New Roman"/>
          <w:b/>
          <w:sz w:val="28"/>
          <w:szCs w:val="28"/>
        </w:rPr>
      </w:pPr>
      <w:r w:rsidRPr="00E27B4B">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A20EFE" w:rsidRPr="00FA023D" w:rsidRDefault="00A20EFE" w:rsidP="00D147E9">
      <w:pPr>
        <w:autoSpaceDE w:val="0"/>
        <w:autoSpaceDN w:val="0"/>
        <w:adjustRightInd w:val="0"/>
        <w:spacing w:after="0" w:line="240" w:lineRule="auto"/>
        <w:ind w:firstLine="851"/>
        <w:jc w:val="both"/>
        <w:rPr>
          <w:rFonts w:ascii="Times New Roman" w:hAnsi="Times New Roman"/>
          <w:b/>
          <w:sz w:val="16"/>
          <w:szCs w:val="16"/>
        </w:rPr>
      </w:pP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3.6.2</w:t>
      </w:r>
      <w:r>
        <w:rPr>
          <w:rFonts w:ascii="Times New Roman" w:hAnsi="Times New Roman"/>
          <w:sz w:val="28"/>
          <w:szCs w:val="28"/>
        </w:rPr>
        <w:t>. Специалист Администрации</w:t>
      </w:r>
      <w:r w:rsidRPr="00E27B4B">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3.6.3.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3.6.4. Максимальный срок исполнени</w:t>
      </w:r>
      <w:r w:rsidR="00FF2216">
        <w:rPr>
          <w:rFonts w:ascii="Times New Roman" w:hAnsi="Times New Roman"/>
          <w:sz w:val="28"/>
          <w:szCs w:val="28"/>
        </w:rPr>
        <w:t xml:space="preserve">я административной процедуры - </w:t>
      </w:r>
      <w:r w:rsidRPr="00E27B4B">
        <w:rPr>
          <w:rFonts w:ascii="Times New Roman" w:hAnsi="Times New Roman"/>
          <w:sz w:val="28"/>
          <w:szCs w:val="28"/>
        </w:rPr>
        <w:t>5 рабочих дней.</w:t>
      </w: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3.6.5.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20EFE" w:rsidRPr="00E27B4B" w:rsidRDefault="00A20EFE" w:rsidP="00D147E9">
      <w:pPr>
        <w:autoSpaceDE w:val="0"/>
        <w:autoSpaceDN w:val="0"/>
        <w:adjustRightInd w:val="0"/>
        <w:spacing w:after="0" w:line="240" w:lineRule="auto"/>
        <w:ind w:firstLine="851"/>
        <w:jc w:val="both"/>
        <w:rPr>
          <w:rFonts w:ascii="Times New Roman" w:hAnsi="Times New Roman"/>
          <w:sz w:val="28"/>
          <w:szCs w:val="28"/>
        </w:rPr>
      </w:pPr>
      <w:r w:rsidRPr="00E27B4B">
        <w:rPr>
          <w:rFonts w:ascii="Times New Roman" w:hAnsi="Times New Roman"/>
          <w:sz w:val="28"/>
          <w:szCs w:val="28"/>
        </w:rPr>
        <w:t>3.7.6. Способом фиксации - на бумажном носителе.</w:t>
      </w:r>
    </w:p>
    <w:p w:rsidR="00A20EFE" w:rsidRPr="00E27B4B" w:rsidRDefault="00A20EFE" w:rsidP="00D147E9">
      <w:pPr>
        <w:pStyle w:val="ConsPlusTitle"/>
        <w:ind w:firstLine="851"/>
        <w:jc w:val="center"/>
        <w:outlineLvl w:val="1"/>
        <w:rPr>
          <w:rFonts w:ascii="Times New Roman" w:hAnsi="Times New Roman" w:cs="Times New Roman"/>
          <w:sz w:val="28"/>
          <w:szCs w:val="28"/>
        </w:rPr>
      </w:pPr>
    </w:p>
    <w:p w:rsidR="00A20EFE" w:rsidRPr="00E27B4B" w:rsidRDefault="00A20EFE" w:rsidP="00D147E9">
      <w:pPr>
        <w:pStyle w:val="ConsPlusTitle"/>
        <w:ind w:firstLine="851"/>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A20EFE" w:rsidRPr="00E27B4B" w:rsidRDefault="00A20EFE" w:rsidP="00D147E9">
      <w:pPr>
        <w:pStyle w:val="ConsPlusTitle"/>
        <w:ind w:firstLine="851"/>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A20EFE" w:rsidRPr="00FA023D" w:rsidRDefault="00A20EFE" w:rsidP="00D147E9">
      <w:pPr>
        <w:pStyle w:val="ConsPlusNormal"/>
        <w:ind w:firstLine="851"/>
        <w:jc w:val="both"/>
        <w:rPr>
          <w:rFonts w:ascii="Times New Roman" w:hAnsi="Times New Roman" w:cs="Times New Roman"/>
          <w:sz w:val="20"/>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w:t>
      </w:r>
      <w:r w:rsidRPr="00E27B4B">
        <w:rPr>
          <w:rFonts w:ascii="Times New Roman" w:hAnsi="Times New Roman" w:cs="Times New Roman"/>
          <w:b/>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 xml:space="preserve">дминистрации </w:t>
      </w:r>
      <w:r w:rsidR="00B35ADF">
        <w:rPr>
          <w:rFonts w:ascii="Times New Roman" w:hAnsi="Times New Roman" w:cs="Times New Roman"/>
          <w:sz w:val="28"/>
          <w:szCs w:val="28"/>
        </w:rPr>
        <w:t xml:space="preserve">Ломовского </w:t>
      </w:r>
      <w:r>
        <w:rPr>
          <w:rFonts w:ascii="Times New Roman" w:hAnsi="Times New Roman" w:cs="Times New Roman"/>
          <w:sz w:val="28"/>
          <w:szCs w:val="28"/>
        </w:rPr>
        <w:t>сельского поселения</w:t>
      </w:r>
      <w:r w:rsidRPr="00E27B4B">
        <w:rPr>
          <w:rFonts w:ascii="Times New Roman" w:hAnsi="Times New Roman" w:cs="Times New Roman"/>
          <w:sz w:val="28"/>
          <w:szCs w:val="28"/>
        </w:rPr>
        <w:t>.</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 xml:space="preserve">дминистрации </w:t>
      </w:r>
      <w:r w:rsidR="00B35ADF">
        <w:rPr>
          <w:rFonts w:ascii="Times New Roman" w:hAnsi="Times New Roman" w:cs="Times New Roman"/>
          <w:sz w:val="28"/>
          <w:szCs w:val="28"/>
        </w:rPr>
        <w:t>Ломовского</w:t>
      </w:r>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A20EFE" w:rsidRPr="00FA023D" w:rsidRDefault="00A20EFE" w:rsidP="00D147E9">
      <w:pPr>
        <w:pStyle w:val="ConsPlusNormal"/>
        <w:ind w:firstLine="851"/>
        <w:jc w:val="both"/>
        <w:rPr>
          <w:rFonts w:ascii="Times New Roman" w:hAnsi="Times New Roman" w:cs="Times New Roman"/>
          <w:sz w:val="20"/>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сельского поселения</w:t>
      </w:r>
      <w:r w:rsidRPr="00E27B4B">
        <w:rPr>
          <w:rFonts w:ascii="Times New Roman" w:hAnsi="Times New Roman" w:cs="Times New Roman"/>
          <w:sz w:val="28"/>
          <w:szCs w:val="28"/>
        </w:rPr>
        <w:t>.</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w:t>
      </w:r>
      <w:r w:rsidRPr="00E27B4B">
        <w:rPr>
          <w:rFonts w:ascii="Times New Roman" w:hAnsi="Times New Roman" w:cs="Times New Roman"/>
          <w:sz w:val="28"/>
          <w:szCs w:val="28"/>
        </w:rPr>
        <w:lastRenderedPageBreak/>
        <w:t>содержащие жалобы на решения, действия (бездействие) должностных лиц.</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20EFE" w:rsidRPr="00FA023D" w:rsidRDefault="00A20EFE" w:rsidP="00D147E9">
      <w:pPr>
        <w:pStyle w:val="ConsPlusNormal"/>
        <w:ind w:firstLine="851"/>
        <w:jc w:val="both"/>
        <w:rPr>
          <w:rFonts w:ascii="Times New Roman" w:hAnsi="Times New Roman" w:cs="Times New Roman"/>
          <w:sz w:val="20"/>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со стороны главы а</w:t>
      </w:r>
      <w:r>
        <w:rPr>
          <w:rFonts w:ascii="Times New Roman" w:hAnsi="Times New Roman" w:cs="Times New Roman"/>
          <w:sz w:val="28"/>
          <w:szCs w:val="28"/>
        </w:rPr>
        <w:t xml:space="preserve">дминистрации </w:t>
      </w:r>
      <w:r w:rsidR="00B35ADF">
        <w:rPr>
          <w:rFonts w:ascii="Times New Roman" w:hAnsi="Times New Roman" w:cs="Times New Roman"/>
          <w:sz w:val="28"/>
          <w:szCs w:val="28"/>
        </w:rPr>
        <w:t>Ломовского</w:t>
      </w:r>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должен быть постоянным, всесторонним и объективным;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A20EFE" w:rsidRPr="00E27B4B"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Title"/>
        <w:ind w:firstLine="851"/>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roofErr w:type="gramEnd"/>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Администрацией, а также должностными лицами.</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w:t>
      </w:r>
      <w:r w:rsidRPr="00E27B4B">
        <w:rPr>
          <w:rFonts w:ascii="Times New Roman" w:hAnsi="Times New Roman" w:cs="Times New Roman"/>
          <w:sz w:val="28"/>
          <w:szCs w:val="28"/>
        </w:rPr>
        <w:lastRenderedPageBreak/>
        <w:t xml:space="preserve">муниципальной услуги, запроса, указанного в </w:t>
      </w:r>
      <w:hyperlink r:id="rId30" w:history="1">
        <w:r w:rsidRPr="00E27B4B">
          <w:rPr>
            <w:rFonts w:ascii="Times New Roman" w:hAnsi="Times New Roman" w:cs="Times New Roman"/>
            <w:sz w:val="28"/>
            <w:szCs w:val="28"/>
          </w:rPr>
          <w:t>статье 15.1</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3" w:history="1">
        <w:r w:rsidRPr="00E27B4B">
          <w:rPr>
            <w:rFonts w:ascii="Times New Roman" w:hAnsi="Times New Roman" w:cs="Times New Roman"/>
            <w:sz w:val="28"/>
            <w:szCs w:val="28"/>
          </w:rPr>
          <w:t>части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w:t>
      </w:r>
      <w:r w:rsidRPr="00E27B4B">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5"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E27B4B">
          <w:rPr>
            <w:rFonts w:ascii="Times New Roman" w:hAnsi="Times New Roman" w:cs="Times New Roman"/>
            <w:sz w:val="28"/>
            <w:szCs w:val="28"/>
          </w:rPr>
          <w:t>пунктом 4 части 1 статьи 7</w:t>
        </w:r>
      </w:hyperlink>
      <w:r w:rsidRPr="00E27B4B">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5.4. Общие требования к порядку подачи и рассмотрения жалобы.</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20EFE" w:rsidRPr="00E27B4B" w:rsidRDefault="00A20EFE" w:rsidP="00D147E9">
      <w:pPr>
        <w:pStyle w:val="ConsPlusNormal"/>
        <w:ind w:firstLine="851"/>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E27B4B">
        <w:rPr>
          <w:rFonts w:ascii="Times New Roman" w:hAnsi="Times New Roman" w:cs="Times New Roman"/>
          <w:bCs/>
          <w:sz w:val="28"/>
          <w:szCs w:val="28"/>
        </w:rPr>
        <w:lastRenderedPageBreak/>
        <w:t xml:space="preserve">(бездействие)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подаются руководителям этих организаций.</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5.4.4. В электронном виде жалоба может быть подана заявителем посредством:</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 муниципального района «Корочанский район»;</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A20EFE" w:rsidRPr="00E27B4B" w:rsidRDefault="00A20EFE" w:rsidP="00D147E9">
      <w:pPr>
        <w:pStyle w:val="ConsPlusNormal"/>
        <w:ind w:firstLine="851"/>
        <w:jc w:val="both"/>
        <w:rPr>
          <w:rFonts w:ascii="Times New Roman" w:hAnsi="Times New Roman" w:cs="Times New Roman"/>
          <w:sz w:val="28"/>
          <w:szCs w:val="28"/>
        </w:rPr>
      </w:pPr>
      <w:bookmarkStart w:id="8" w:name="P496"/>
      <w:bookmarkEnd w:id="8"/>
      <w:r w:rsidRPr="00E27B4B">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5.4.5. Информация о месте, днях и часах приема заявителей главой администрации Корочанского района доводится до сведения заявителей посредством размещения на официальном сайте органов местного самоуправления муниципального района «Корочанский район», социальных сетях главы администрации Корочанского района в сети Интернет.  </w:t>
      </w:r>
    </w:p>
    <w:p w:rsidR="00A20EFE" w:rsidRPr="00FA023D" w:rsidRDefault="00A20EFE" w:rsidP="00D147E9">
      <w:pPr>
        <w:pStyle w:val="ConsPlusNormal"/>
        <w:ind w:firstLine="851"/>
        <w:jc w:val="both"/>
        <w:rPr>
          <w:rFonts w:ascii="Times New Roman" w:hAnsi="Times New Roman" w:cs="Times New Roman"/>
          <w:sz w:val="20"/>
        </w:rPr>
      </w:pPr>
    </w:p>
    <w:p w:rsidR="00A20EFE" w:rsidRPr="00E27B4B"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A20EFE" w:rsidRPr="00FA023D" w:rsidRDefault="00A20EFE" w:rsidP="00D147E9">
      <w:pPr>
        <w:pStyle w:val="ConsPlusNormal"/>
        <w:ind w:firstLine="851"/>
        <w:jc w:val="both"/>
        <w:rPr>
          <w:rFonts w:ascii="Times New Roman" w:hAnsi="Times New Roman" w:cs="Times New Roman"/>
          <w:b/>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E27B4B">
          <w:rPr>
            <w:rFonts w:ascii="Times New Roman" w:hAnsi="Times New Roman" w:cs="Times New Roman"/>
            <w:sz w:val="28"/>
            <w:szCs w:val="28"/>
          </w:rPr>
          <w:t>подпункте «в» пункта 5.4.4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E27B4B">
          <w:rPr>
            <w:rFonts w:ascii="Times New Roman" w:hAnsi="Times New Roman" w:cs="Times New Roman"/>
            <w:sz w:val="28"/>
            <w:szCs w:val="28"/>
          </w:rPr>
          <w:t>частью 1.1 статьи 16</w:t>
        </w:r>
      </w:hyperlink>
      <w:r w:rsidR="00FF2216">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w:t>
      </w:r>
      <w:r w:rsidRPr="00E27B4B">
        <w:rPr>
          <w:rFonts w:ascii="Times New Roman" w:hAnsi="Times New Roman" w:cs="Times New Roman"/>
          <w:sz w:val="28"/>
          <w:szCs w:val="28"/>
        </w:rPr>
        <w:lastRenderedPageBreak/>
        <w:t>муниципальных служащих, работников;</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00FF2216">
          <w:rPr>
            <w:rFonts w:ascii="Times New Roman" w:hAnsi="Times New Roman" w:cs="Times New Roman"/>
            <w:sz w:val="28"/>
            <w:szCs w:val="28"/>
          </w:rPr>
          <w:t xml:space="preserve">частью </w:t>
        </w:r>
        <w:r w:rsidRPr="00E27B4B">
          <w:rPr>
            <w:rFonts w:ascii="Times New Roman" w:hAnsi="Times New Roman" w:cs="Times New Roman"/>
            <w:sz w:val="28"/>
            <w:szCs w:val="28"/>
          </w:rPr>
          <w:t>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5.6. Срок рассмотрения жалобы.</w:t>
      </w:r>
    </w:p>
    <w:p w:rsidR="00A20EFE" w:rsidRPr="00FA023D" w:rsidRDefault="00A20EFE" w:rsidP="00D147E9">
      <w:pPr>
        <w:pStyle w:val="ConsPlusNormal"/>
        <w:ind w:firstLine="851"/>
        <w:jc w:val="both"/>
        <w:rPr>
          <w:rFonts w:ascii="Times New Roman" w:hAnsi="Times New Roman" w:cs="Times New Roman"/>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4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A20EFE" w:rsidRPr="00E27B4B" w:rsidRDefault="00A20EFE" w:rsidP="00D147E9">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20EFE" w:rsidRPr="00E27B4B" w:rsidRDefault="00A20EFE" w:rsidP="00D147E9">
      <w:pPr>
        <w:pStyle w:val="ConsPlusNormal"/>
        <w:ind w:firstLine="851"/>
        <w:jc w:val="both"/>
        <w:rPr>
          <w:rFonts w:ascii="Times New Roman" w:hAnsi="Times New Roman" w:cs="Times New Roman"/>
          <w:b/>
          <w:sz w:val="20"/>
        </w:rPr>
      </w:pPr>
      <w:bookmarkStart w:id="9" w:name="P509"/>
      <w:bookmarkEnd w:id="9"/>
    </w:p>
    <w:p w:rsidR="00A20EFE" w:rsidRDefault="00A20EFE" w:rsidP="00D147E9">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EFE" w:rsidRPr="00320605" w:rsidRDefault="00A20EFE" w:rsidP="00D147E9">
      <w:pPr>
        <w:pStyle w:val="ConsPlusNormal"/>
        <w:ind w:firstLine="851"/>
        <w:jc w:val="both"/>
        <w:rPr>
          <w:rFonts w:ascii="Times New Roman" w:hAnsi="Times New Roman" w:cs="Times New Roman"/>
          <w:b/>
          <w:sz w:val="16"/>
          <w:szCs w:val="16"/>
        </w:rPr>
      </w:pP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4"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w:t>
      </w:r>
      <w:r w:rsidRPr="00E27B4B">
        <w:rPr>
          <w:rFonts w:ascii="Times New Roman" w:hAnsi="Times New Roman" w:cs="Times New Roman"/>
          <w:sz w:val="28"/>
          <w:szCs w:val="28"/>
        </w:rPr>
        <w:lastRenderedPageBreak/>
        <w:t xml:space="preserve">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0EFE" w:rsidRPr="00E27B4B" w:rsidRDefault="00A20EFE" w:rsidP="00D147E9">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прокуратуры.</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A20EFE" w:rsidRPr="00E27B4B" w:rsidRDefault="00A20EFE" w:rsidP="00D147E9">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A20EFE" w:rsidRPr="00E27B4B" w:rsidRDefault="00A20EFE" w:rsidP="00D147E9">
      <w:pPr>
        <w:pStyle w:val="ConsPlusNormal"/>
        <w:ind w:firstLine="851"/>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p w:rsidR="00A20EFE" w:rsidRPr="00E27B4B" w:rsidRDefault="00A20EFE">
      <w:pPr>
        <w:pStyle w:val="ConsPlusNormal"/>
        <w:jc w:val="right"/>
        <w:outlineLvl w:val="1"/>
        <w:rPr>
          <w:rFonts w:ascii="Times New Roman" w:hAnsi="Times New Roman" w:cs="Times New Roman"/>
          <w:sz w:val="24"/>
          <w:szCs w:val="24"/>
        </w:rPr>
      </w:pPr>
    </w:p>
    <w:tbl>
      <w:tblPr>
        <w:tblW w:w="6394" w:type="dxa"/>
        <w:tblInd w:w="3369" w:type="dxa"/>
        <w:tblLook w:val="00A0" w:firstRow="1" w:lastRow="0" w:firstColumn="1" w:lastColumn="0" w:noHBand="0" w:noVBand="0"/>
      </w:tblPr>
      <w:tblGrid>
        <w:gridCol w:w="6394"/>
      </w:tblGrid>
      <w:tr w:rsidR="00A20EFE" w:rsidRPr="00267C09" w:rsidTr="009F5F13">
        <w:trPr>
          <w:trHeight w:val="3236"/>
        </w:trPr>
        <w:tc>
          <w:tcPr>
            <w:tcW w:w="6394" w:type="dxa"/>
          </w:tcPr>
          <w:p w:rsidR="00A20EFE" w:rsidRPr="00E27B4B" w:rsidRDefault="00A20EFE" w:rsidP="005E36AA">
            <w:pPr>
              <w:spacing w:after="0" w:line="240" w:lineRule="auto"/>
              <w:ind w:left="284"/>
              <w:jc w:val="right"/>
              <w:rPr>
                <w:rFonts w:ascii="Times New Roman" w:hAnsi="Times New Roman"/>
                <w:b/>
                <w:sz w:val="28"/>
                <w:szCs w:val="28"/>
                <w:lang w:eastAsia="zh-CN"/>
              </w:rPr>
            </w:pPr>
            <w:r w:rsidRPr="00E27B4B">
              <w:rPr>
                <w:rFonts w:ascii="Times New Roman" w:hAnsi="Times New Roman"/>
                <w:b/>
                <w:sz w:val="28"/>
                <w:szCs w:val="28"/>
                <w:lang w:eastAsia="zh-CN"/>
              </w:rPr>
              <w:lastRenderedPageBreak/>
              <w:t>Приложение № 1</w:t>
            </w:r>
          </w:p>
          <w:p w:rsidR="00A20EFE" w:rsidRPr="00E27B4B" w:rsidRDefault="00A20EFE" w:rsidP="005E36AA">
            <w:pPr>
              <w:spacing w:after="0" w:line="240" w:lineRule="auto"/>
              <w:ind w:left="284"/>
              <w:jc w:val="right"/>
              <w:rPr>
                <w:rFonts w:ascii="Times New Roman" w:hAnsi="Times New Roman"/>
                <w:b/>
                <w:sz w:val="28"/>
                <w:szCs w:val="28"/>
                <w:lang w:eastAsia="zh-CN"/>
              </w:rPr>
            </w:pPr>
            <w:r w:rsidRPr="00E27B4B">
              <w:rPr>
                <w:rFonts w:ascii="Times New Roman" w:hAnsi="Times New Roman"/>
                <w:b/>
                <w:sz w:val="28"/>
                <w:szCs w:val="28"/>
                <w:lang w:eastAsia="zh-CN"/>
              </w:rPr>
              <w:t>к административному регламенту</w:t>
            </w:r>
          </w:p>
          <w:p w:rsidR="00A20EFE" w:rsidRPr="00E27B4B" w:rsidRDefault="00A20EFE" w:rsidP="005E36AA">
            <w:pPr>
              <w:spacing w:after="0" w:line="240" w:lineRule="auto"/>
              <w:ind w:left="284"/>
              <w:jc w:val="right"/>
              <w:rPr>
                <w:rFonts w:ascii="Times New Roman" w:hAnsi="Times New Roman"/>
                <w:b/>
                <w:sz w:val="28"/>
                <w:szCs w:val="28"/>
                <w:lang w:eastAsia="zh-CN"/>
              </w:rPr>
            </w:pPr>
            <w:r w:rsidRPr="00E27B4B">
              <w:rPr>
                <w:rFonts w:ascii="Times New Roman" w:hAnsi="Times New Roman"/>
                <w:b/>
                <w:sz w:val="28"/>
                <w:szCs w:val="28"/>
                <w:lang w:eastAsia="zh-CN"/>
              </w:rPr>
              <w:t xml:space="preserve">по предоставлению </w:t>
            </w:r>
            <w:proofErr w:type="gramStart"/>
            <w:r w:rsidRPr="00E27B4B">
              <w:rPr>
                <w:rFonts w:ascii="Times New Roman" w:hAnsi="Times New Roman"/>
                <w:b/>
                <w:sz w:val="28"/>
                <w:szCs w:val="28"/>
                <w:lang w:eastAsia="zh-CN"/>
              </w:rPr>
              <w:t>муниципальной</w:t>
            </w:r>
            <w:proofErr w:type="gramEnd"/>
          </w:p>
          <w:p w:rsidR="00A20EFE" w:rsidRPr="00E27B4B" w:rsidRDefault="00A20EFE" w:rsidP="005E36AA">
            <w:pPr>
              <w:spacing w:after="0" w:line="240" w:lineRule="auto"/>
              <w:ind w:left="284"/>
              <w:jc w:val="right"/>
              <w:rPr>
                <w:rFonts w:ascii="Times New Roman" w:hAnsi="Times New Roman"/>
                <w:b/>
                <w:sz w:val="28"/>
                <w:szCs w:val="28"/>
                <w:lang w:eastAsia="zh-CN"/>
              </w:rPr>
            </w:pPr>
            <w:proofErr w:type="gramStart"/>
            <w:r w:rsidRPr="00267C09">
              <w:rPr>
                <w:rFonts w:ascii="Times New Roman" w:hAnsi="Times New Roman"/>
                <w:b/>
                <w:sz w:val="28"/>
                <w:szCs w:val="28"/>
                <w:lang w:eastAsia="zh-CN"/>
              </w:rPr>
              <w:t>услуги «</w:t>
            </w:r>
            <w:r w:rsidRPr="00267C09">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hAnsi="Times New Roman"/>
                <w:b/>
                <w:sz w:val="28"/>
                <w:szCs w:val="28"/>
                <w:lang w:eastAsia="zh-CN"/>
              </w:rPr>
              <w:t>»</w:t>
            </w:r>
            <w:proofErr w:type="gramEnd"/>
          </w:p>
          <w:p w:rsidR="00A20EFE" w:rsidRPr="00E27B4B" w:rsidRDefault="00A20EFE" w:rsidP="003A17DE">
            <w:pPr>
              <w:pStyle w:val="ConsPlusNormal"/>
              <w:jc w:val="center"/>
              <w:rPr>
                <w:rFonts w:ascii="Times New Roman" w:hAnsi="Times New Roman" w:cs="Times New Roman"/>
                <w:b/>
                <w:sz w:val="20"/>
              </w:rPr>
            </w:pPr>
          </w:p>
        </w:tc>
      </w:tr>
    </w:tbl>
    <w:p w:rsidR="00A20EFE" w:rsidRPr="00E27B4B" w:rsidRDefault="00A20EFE">
      <w:pPr>
        <w:pStyle w:val="ConsPlusTitle"/>
        <w:jc w:val="center"/>
        <w:rPr>
          <w:rFonts w:ascii="Times New Roman" w:hAnsi="Times New Roman" w:cs="Times New Roman"/>
          <w:sz w:val="28"/>
          <w:szCs w:val="28"/>
        </w:rPr>
      </w:pPr>
      <w:bookmarkStart w:id="10" w:name="P537"/>
      <w:bookmarkEnd w:id="10"/>
      <w:r w:rsidRPr="00E27B4B">
        <w:rPr>
          <w:rFonts w:ascii="Times New Roman" w:hAnsi="Times New Roman" w:cs="Times New Roman"/>
          <w:sz w:val="28"/>
          <w:szCs w:val="28"/>
        </w:rPr>
        <w:t>Органы, организации, участвующие в предоставлении</w:t>
      </w:r>
    </w:p>
    <w:p w:rsidR="00A20EFE" w:rsidRPr="00582B54" w:rsidRDefault="00A20EFE">
      <w:pPr>
        <w:pStyle w:val="ConsPlusTitle"/>
        <w:jc w:val="center"/>
        <w:rPr>
          <w:rFonts w:ascii="Times New Roman" w:hAnsi="Times New Roman" w:cs="Times New Roman"/>
          <w:sz w:val="28"/>
          <w:szCs w:val="28"/>
        </w:rPr>
      </w:pPr>
      <w:r w:rsidRPr="00582B54">
        <w:rPr>
          <w:rFonts w:ascii="Times New Roman" w:hAnsi="Times New Roman" w:cs="Times New Roman"/>
          <w:sz w:val="28"/>
          <w:szCs w:val="28"/>
        </w:rPr>
        <w:t>муниципальной услуги</w:t>
      </w:r>
    </w:p>
    <w:p w:rsidR="00A20EFE" w:rsidRPr="00582B54" w:rsidRDefault="00A20EFE">
      <w:pPr>
        <w:spacing w:after="1"/>
        <w:rPr>
          <w:rFonts w:ascii="Times New Roman" w:hAnsi="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632"/>
        <w:gridCol w:w="399"/>
        <w:gridCol w:w="28"/>
        <w:gridCol w:w="2086"/>
        <w:gridCol w:w="13"/>
        <w:gridCol w:w="29"/>
        <w:gridCol w:w="1530"/>
        <w:gridCol w:w="1843"/>
        <w:gridCol w:w="67"/>
        <w:gridCol w:w="46"/>
      </w:tblGrid>
      <w:tr w:rsidR="00A20EFE" w:rsidRPr="00267C09" w:rsidTr="00AF24FB">
        <w:trPr>
          <w:gridBefore w:val="1"/>
          <w:wBefore w:w="46" w:type="dxa"/>
          <w:trHeight w:val="958"/>
        </w:trPr>
        <w:tc>
          <w:tcPr>
            <w:tcW w:w="4059" w:type="dxa"/>
            <w:gridSpan w:val="3"/>
          </w:tcPr>
          <w:p w:rsidR="00A20EFE" w:rsidRPr="00034C80" w:rsidRDefault="00A20EFE" w:rsidP="00B35ADF">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 xml:space="preserve">Администрация </w:t>
            </w:r>
            <w:r w:rsidR="00B35ADF">
              <w:rPr>
                <w:rFonts w:ascii="Times New Roman" w:hAnsi="Times New Roman" w:cs="Times New Roman"/>
                <w:sz w:val="24"/>
                <w:szCs w:val="24"/>
              </w:rPr>
              <w:t xml:space="preserve">Ломовского </w:t>
            </w:r>
            <w:r w:rsidRPr="00034C80">
              <w:rPr>
                <w:rFonts w:ascii="Times New Roman" w:hAnsi="Times New Roman" w:cs="Times New Roman"/>
                <w:sz w:val="24"/>
                <w:szCs w:val="24"/>
              </w:rPr>
              <w:t>сельского поселения</w:t>
            </w:r>
          </w:p>
        </w:tc>
        <w:tc>
          <w:tcPr>
            <w:tcW w:w="2099" w:type="dxa"/>
            <w:gridSpan w:val="2"/>
          </w:tcPr>
          <w:p w:rsidR="00A20EFE" w:rsidRPr="00034C80" w:rsidRDefault="00A20EFE" w:rsidP="00B35ADF">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3092</w:t>
            </w:r>
            <w:r w:rsidR="00B35ADF">
              <w:rPr>
                <w:rFonts w:ascii="Times New Roman" w:hAnsi="Times New Roman" w:cs="Times New Roman"/>
                <w:sz w:val="24"/>
                <w:szCs w:val="24"/>
              </w:rPr>
              <w:t>04</w:t>
            </w:r>
            <w:r w:rsidRPr="00034C80">
              <w:rPr>
                <w:rFonts w:ascii="Times New Roman" w:hAnsi="Times New Roman" w:cs="Times New Roman"/>
                <w:sz w:val="24"/>
                <w:szCs w:val="24"/>
              </w:rPr>
              <w:t xml:space="preserve">, с. </w:t>
            </w:r>
            <w:r w:rsidR="00B35ADF">
              <w:rPr>
                <w:rFonts w:ascii="Times New Roman" w:hAnsi="Times New Roman" w:cs="Times New Roman"/>
                <w:sz w:val="24"/>
                <w:szCs w:val="24"/>
              </w:rPr>
              <w:t>Ломово</w:t>
            </w:r>
            <w:r w:rsidRPr="00034C80">
              <w:rPr>
                <w:rFonts w:ascii="Times New Roman" w:hAnsi="Times New Roman" w:cs="Times New Roman"/>
                <w:sz w:val="24"/>
                <w:szCs w:val="24"/>
              </w:rPr>
              <w:t xml:space="preserve">, ул. </w:t>
            </w:r>
            <w:r w:rsidR="00B35ADF">
              <w:rPr>
                <w:rFonts w:ascii="Times New Roman" w:hAnsi="Times New Roman" w:cs="Times New Roman"/>
                <w:sz w:val="24"/>
                <w:szCs w:val="24"/>
              </w:rPr>
              <w:t>Мозгового</w:t>
            </w:r>
            <w:proofErr w:type="gramStart"/>
            <w:r w:rsidRPr="00034C80">
              <w:rPr>
                <w:rFonts w:ascii="Times New Roman" w:hAnsi="Times New Roman" w:cs="Times New Roman"/>
                <w:sz w:val="24"/>
                <w:szCs w:val="24"/>
              </w:rPr>
              <w:t>,д</w:t>
            </w:r>
            <w:proofErr w:type="gramEnd"/>
            <w:r w:rsidRPr="00034C80">
              <w:rPr>
                <w:rFonts w:ascii="Times New Roman" w:hAnsi="Times New Roman" w:cs="Times New Roman"/>
                <w:sz w:val="24"/>
                <w:szCs w:val="24"/>
              </w:rPr>
              <w:t>.</w:t>
            </w:r>
            <w:r w:rsidR="00B35ADF">
              <w:rPr>
                <w:rFonts w:ascii="Times New Roman" w:hAnsi="Times New Roman" w:cs="Times New Roman"/>
                <w:sz w:val="24"/>
                <w:szCs w:val="24"/>
              </w:rPr>
              <w:t>1</w:t>
            </w:r>
          </w:p>
        </w:tc>
        <w:tc>
          <w:tcPr>
            <w:tcW w:w="1559" w:type="dxa"/>
            <w:gridSpan w:val="2"/>
          </w:tcPr>
          <w:p w:rsidR="00A20EFE" w:rsidRPr="00034C80" w:rsidRDefault="00A20EFE" w:rsidP="00B35ADF">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4-</w:t>
            </w:r>
            <w:r w:rsidR="00B35ADF">
              <w:rPr>
                <w:rFonts w:ascii="Times New Roman" w:hAnsi="Times New Roman" w:cs="Times New Roman"/>
                <w:sz w:val="24"/>
                <w:szCs w:val="24"/>
              </w:rPr>
              <w:t>41</w:t>
            </w:r>
            <w:r w:rsidRPr="00034C80">
              <w:rPr>
                <w:rFonts w:ascii="Times New Roman" w:hAnsi="Times New Roman" w:cs="Times New Roman"/>
                <w:sz w:val="24"/>
                <w:szCs w:val="24"/>
              </w:rPr>
              <w:t>-</w:t>
            </w:r>
            <w:r w:rsidR="00B35ADF">
              <w:rPr>
                <w:rFonts w:ascii="Times New Roman" w:hAnsi="Times New Roman" w:cs="Times New Roman"/>
                <w:sz w:val="24"/>
                <w:szCs w:val="24"/>
              </w:rPr>
              <w:t>95</w:t>
            </w:r>
          </w:p>
        </w:tc>
        <w:tc>
          <w:tcPr>
            <w:tcW w:w="1956" w:type="dxa"/>
            <w:gridSpan w:val="3"/>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Глава администрации</w:t>
            </w:r>
          </w:p>
        </w:tc>
      </w:tr>
      <w:tr w:rsidR="00A20EFE" w:rsidRPr="00267C09" w:rsidTr="001A2774">
        <w:trPr>
          <w:gridBefore w:val="1"/>
          <w:gridAfter w:val="2"/>
          <w:wBefore w:w="46" w:type="dxa"/>
          <w:wAfter w:w="113" w:type="dxa"/>
        </w:trPr>
        <w:tc>
          <w:tcPr>
            <w:tcW w:w="9560" w:type="dxa"/>
            <w:gridSpan w:val="8"/>
          </w:tcPr>
          <w:p w:rsidR="00A20EFE" w:rsidRPr="00034C80" w:rsidRDefault="00A20EFE" w:rsidP="001A2774">
            <w:pPr>
              <w:pStyle w:val="ConsPlusNormal"/>
              <w:jc w:val="center"/>
              <w:rPr>
                <w:rFonts w:ascii="Times New Roman" w:hAnsi="Times New Roman" w:cs="Times New Roman"/>
                <w:sz w:val="24"/>
                <w:szCs w:val="24"/>
              </w:rPr>
            </w:pPr>
            <w:proofErr w:type="gramStart"/>
            <w:r w:rsidRPr="00034C80">
              <w:rPr>
                <w:rFonts w:ascii="Times New Roman" w:hAnsi="Times New Roman" w:cs="Times New Roman"/>
                <w:sz w:val="24"/>
                <w:szCs w:val="24"/>
              </w:rPr>
              <w:t>Организации</w:t>
            </w:r>
            <w:proofErr w:type="gramEnd"/>
            <w:r w:rsidRPr="00034C80">
              <w:rPr>
                <w:rFonts w:ascii="Times New Roman" w:hAnsi="Times New Roman" w:cs="Times New Roman"/>
                <w:sz w:val="24"/>
                <w:szCs w:val="24"/>
              </w:rPr>
              <w:t xml:space="preserve"> участвующие в предоставлении услуги </w:t>
            </w:r>
          </w:p>
        </w:tc>
      </w:tr>
      <w:tr w:rsidR="00A20EFE" w:rsidRPr="00267C09" w:rsidTr="00AF24FB">
        <w:trPr>
          <w:gridBefore w:val="1"/>
          <w:gridAfter w:val="2"/>
          <w:wBefore w:w="46" w:type="dxa"/>
          <w:wAfter w:w="113" w:type="dxa"/>
        </w:trPr>
        <w:tc>
          <w:tcPr>
            <w:tcW w:w="4031" w:type="dxa"/>
            <w:gridSpan w:val="2"/>
          </w:tcPr>
          <w:p w:rsidR="00A20EFE" w:rsidRPr="00034C80" w:rsidRDefault="00A20EFE" w:rsidP="001A2774">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 xml:space="preserve">Отделение № 10 в </w:t>
            </w:r>
            <w:proofErr w:type="spellStart"/>
            <w:r w:rsidRPr="00034C80">
              <w:rPr>
                <w:rFonts w:ascii="Times New Roman" w:hAnsi="Times New Roman" w:cs="Times New Roman"/>
                <w:sz w:val="24"/>
                <w:szCs w:val="24"/>
              </w:rPr>
              <w:t>Корочанском</w:t>
            </w:r>
            <w:proofErr w:type="spellEnd"/>
            <w:r w:rsidRPr="00034C80">
              <w:rPr>
                <w:rFonts w:ascii="Times New Roman" w:hAnsi="Times New Roman" w:cs="Times New Roman"/>
                <w:sz w:val="24"/>
                <w:szCs w:val="24"/>
              </w:rPr>
              <w:t xml:space="preserve"> районе  ГАУ БО «МФЦ»</w:t>
            </w:r>
          </w:p>
        </w:tc>
        <w:tc>
          <w:tcPr>
            <w:tcW w:w="2114" w:type="dxa"/>
            <w:gridSpan w:val="2"/>
          </w:tcPr>
          <w:p w:rsidR="00A20EFE" w:rsidRPr="00034C80" w:rsidRDefault="00A20EFE" w:rsidP="001A2774">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309210, г. Короча, ул. Пролетарская, д. 26</w:t>
            </w:r>
          </w:p>
        </w:tc>
        <w:tc>
          <w:tcPr>
            <w:tcW w:w="1572" w:type="dxa"/>
            <w:gridSpan w:val="3"/>
          </w:tcPr>
          <w:p w:rsidR="00A20EFE" w:rsidRPr="00034C80" w:rsidRDefault="00A20EFE" w:rsidP="001A2774">
            <w:pPr>
              <w:suppressAutoHyphens/>
              <w:spacing w:after="0" w:line="240" w:lineRule="auto"/>
              <w:jc w:val="center"/>
              <w:textAlignment w:val="baseline"/>
              <w:rPr>
                <w:rFonts w:ascii="Times New Roman" w:hAnsi="Times New Roman"/>
                <w:kern w:val="1"/>
                <w:sz w:val="24"/>
                <w:szCs w:val="24"/>
                <w:lang w:eastAsia="ru-RU"/>
              </w:rPr>
            </w:pPr>
            <w:r w:rsidRPr="00034C80">
              <w:rPr>
                <w:rFonts w:ascii="Times New Roman" w:hAnsi="Times New Roman"/>
                <w:kern w:val="1"/>
                <w:sz w:val="24"/>
                <w:szCs w:val="24"/>
                <w:lang w:eastAsia="ru-RU"/>
              </w:rPr>
              <w:t xml:space="preserve">+7(4722) </w:t>
            </w:r>
          </w:p>
          <w:p w:rsidR="00A20EFE" w:rsidRPr="00034C80" w:rsidRDefault="00A20EFE" w:rsidP="001A2774">
            <w:pPr>
              <w:suppressAutoHyphens/>
              <w:spacing w:after="0" w:line="240" w:lineRule="auto"/>
              <w:jc w:val="center"/>
              <w:textAlignment w:val="baseline"/>
              <w:rPr>
                <w:rFonts w:ascii="Times New Roman" w:hAnsi="Times New Roman"/>
                <w:kern w:val="1"/>
                <w:sz w:val="24"/>
                <w:szCs w:val="24"/>
                <w:lang w:eastAsia="zh-CN"/>
              </w:rPr>
            </w:pPr>
            <w:r w:rsidRPr="00034C80">
              <w:rPr>
                <w:rFonts w:ascii="Times New Roman" w:hAnsi="Times New Roman"/>
                <w:kern w:val="1"/>
                <w:sz w:val="24"/>
                <w:szCs w:val="24"/>
                <w:lang w:eastAsia="ru-RU"/>
              </w:rPr>
              <w:t>42-42-42</w:t>
            </w:r>
          </w:p>
          <w:p w:rsidR="00A20EFE" w:rsidRPr="00034C80" w:rsidRDefault="00D147E9" w:rsidP="001A2774">
            <w:pPr>
              <w:pStyle w:val="ConsPlusNormal"/>
              <w:jc w:val="center"/>
              <w:rPr>
                <w:rFonts w:ascii="Times New Roman" w:hAnsi="Times New Roman" w:cs="Times New Roman"/>
                <w:sz w:val="24"/>
                <w:szCs w:val="24"/>
              </w:rPr>
            </w:pPr>
            <w:hyperlink r:id="rId45" w:history="1">
              <w:r w:rsidR="00A20EFE" w:rsidRPr="00034C80">
                <w:rPr>
                  <w:rFonts w:ascii="Times New Roman" w:hAnsi="Times New Roman" w:cs="Times New Roman"/>
                  <w:sz w:val="24"/>
                  <w:szCs w:val="24"/>
                  <w:u w:val="single"/>
                </w:rPr>
                <w:t>8 (800) 707-10-03</w:t>
              </w:r>
            </w:hyperlink>
          </w:p>
        </w:tc>
        <w:tc>
          <w:tcPr>
            <w:tcW w:w="1843" w:type="dxa"/>
          </w:tcPr>
          <w:p w:rsidR="00A20EFE" w:rsidRPr="00034C80" w:rsidRDefault="00A20EFE" w:rsidP="001A2774">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Руководитель учреждения</w:t>
            </w:r>
          </w:p>
        </w:tc>
      </w:tr>
      <w:tr w:rsidR="00A20EFE" w:rsidRPr="00267C09" w:rsidTr="001A2774">
        <w:trPr>
          <w:gridBefore w:val="1"/>
          <w:wBefore w:w="46" w:type="dxa"/>
          <w:trHeight w:val="192"/>
        </w:trPr>
        <w:tc>
          <w:tcPr>
            <w:tcW w:w="9673" w:type="dxa"/>
            <w:gridSpan w:val="10"/>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Органы государственной власти</w:t>
            </w:r>
          </w:p>
        </w:tc>
      </w:tr>
      <w:tr w:rsidR="00A20EFE" w:rsidRPr="00267C09" w:rsidTr="00AF24FB">
        <w:trPr>
          <w:gridBefore w:val="1"/>
          <w:wBefore w:w="46" w:type="dxa"/>
          <w:trHeight w:val="766"/>
        </w:trPr>
        <w:tc>
          <w:tcPr>
            <w:tcW w:w="4031" w:type="dxa"/>
            <w:gridSpan w:val="2"/>
          </w:tcPr>
          <w:p w:rsidR="00A20EFE" w:rsidRPr="00034C80" w:rsidRDefault="00A20EFE" w:rsidP="00592092">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 xml:space="preserve">Отдел по </w:t>
            </w:r>
            <w:proofErr w:type="spellStart"/>
            <w:r w:rsidRPr="00034C80">
              <w:rPr>
                <w:rFonts w:ascii="Times New Roman" w:hAnsi="Times New Roman" w:cs="Times New Roman"/>
                <w:sz w:val="24"/>
                <w:szCs w:val="24"/>
              </w:rPr>
              <w:t>Корочанскому</w:t>
            </w:r>
            <w:proofErr w:type="spellEnd"/>
            <w:r w:rsidRPr="00034C80">
              <w:rPr>
                <w:rFonts w:ascii="Times New Roman" w:hAnsi="Times New Roman" w:cs="Times New Roman"/>
                <w:sz w:val="24"/>
                <w:szCs w:val="24"/>
              </w:rPr>
              <w:t xml:space="preserve"> району филиала ФГБУ «Федеральная кадастровая палата </w:t>
            </w:r>
            <w:proofErr w:type="spellStart"/>
            <w:r w:rsidRPr="00034C80">
              <w:rPr>
                <w:rFonts w:ascii="Times New Roman" w:hAnsi="Times New Roman" w:cs="Times New Roman"/>
                <w:sz w:val="24"/>
                <w:szCs w:val="24"/>
              </w:rPr>
              <w:t>Росреестра</w:t>
            </w:r>
            <w:proofErr w:type="spellEnd"/>
            <w:r w:rsidRPr="00034C80">
              <w:rPr>
                <w:rFonts w:ascii="Times New Roman" w:hAnsi="Times New Roman" w:cs="Times New Roman"/>
                <w:sz w:val="24"/>
                <w:szCs w:val="24"/>
              </w:rPr>
              <w:t>» по Белгородской области</w:t>
            </w:r>
          </w:p>
        </w:tc>
        <w:tc>
          <w:tcPr>
            <w:tcW w:w="2156" w:type="dxa"/>
            <w:gridSpan w:val="4"/>
          </w:tcPr>
          <w:p w:rsidR="00A20EFE" w:rsidRPr="00034C80" w:rsidRDefault="00A20EFE">
            <w:pPr>
              <w:pStyle w:val="ConsPlusNormal"/>
              <w:jc w:val="center"/>
              <w:rPr>
                <w:rFonts w:ascii="Times New Roman" w:hAnsi="Times New Roman" w:cs="Times New Roman"/>
                <w:sz w:val="24"/>
                <w:szCs w:val="24"/>
              </w:rPr>
            </w:pPr>
            <w:proofErr w:type="spellStart"/>
            <w:r w:rsidRPr="00034C80">
              <w:rPr>
                <w:rFonts w:ascii="Times New Roman" w:hAnsi="Times New Roman" w:cs="Times New Roman"/>
                <w:sz w:val="24"/>
                <w:szCs w:val="24"/>
              </w:rPr>
              <w:t>г</w:t>
            </w:r>
            <w:proofErr w:type="gramStart"/>
            <w:r w:rsidRPr="00034C80">
              <w:rPr>
                <w:rFonts w:ascii="Times New Roman" w:hAnsi="Times New Roman" w:cs="Times New Roman"/>
                <w:sz w:val="24"/>
                <w:szCs w:val="24"/>
              </w:rPr>
              <w:t>.К</w:t>
            </w:r>
            <w:proofErr w:type="gramEnd"/>
            <w:r w:rsidRPr="00034C80">
              <w:rPr>
                <w:rFonts w:ascii="Times New Roman" w:hAnsi="Times New Roman" w:cs="Times New Roman"/>
                <w:sz w:val="24"/>
                <w:szCs w:val="24"/>
              </w:rPr>
              <w:t>ороча</w:t>
            </w:r>
            <w:proofErr w:type="spellEnd"/>
            <w:r w:rsidRPr="00034C80">
              <w:rPr>
                <w:rFonts w:ascii="Times New Roman" w:hAnsi="Times New Roman" w:cs="Times New Roman"/>
                <w:sz w:val="24"/>
                <w:szCs w:val="24"/>
              </w:rPr>
              <w:t>, ул. Пролетарская, 26</w:t>
            </w:r>
          </w:p>
        </w:tc>
        <w:tc>
          <w:tcPr>
            <w:tcW w:w="1530" w:type="dxa"/>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4722) 73-25-50</w:t>
            </w:r>
          </w:p>
        </w:tc>
        <w:tc>
          <w:tcPr>
            <w:tcW w:w="1956" w:type="dxa"/>
            <w:gridSpan w:val="3"/>
          </w:tcPr>
          <w:p w:rsidR="00A20EFE" w:rsidRPr="00034C80" w:rsidRDefault="00A20EFE">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Начальник отдела</w:t>
            </w:r>
          </w:p>
        </w:tc>
      </w:tr>
      <w:tr w:rsidR="00A20EFE" w:rsidRPr="00267C09" w:rsidTr="00AF24FB">
        <w:trPr>
          <w:gridBefore w:val="1"/>
          <w:wBefore w:w="46" w:type="dxa"/>
          <w:trHeight w:val="1138"/>
        </w:trPr>
        <w:tc>
          <w:tcPr>
            <w:tcW w:w="4031" w:type="dxa"/>
            <w:gridSpan w:val="2"/>
          </w:tcPr>
          <w:p w:rsidR="00A20EFE" w:rsidRPr="00034C80" w:rsidRDefault="00A20EFE" w:rsidP="00C34631">
            <w:pPr>
              <w:spacing w:after="0" w:line="240" w:lineRule="auto"/>
              <w:jc w:val="center"/>
              <w:rPr>
                <w:rFonts w:ascii="Times New Roman" w:hAnsi="Times New Roman"/>
                <w:sz w:val="24"/>
                <w:szCs w:val="24"/>
                <w:lang w:eastAsia="ru-RU"/>
              </w:rPr>
            </w:pPr>
            <w:r w:rsidRPr="00034C80">
              <w:rPr>
                <w:rFonts w:ascii="Times New Roman" w:hAnsi="Times New Roman"/>
                <w:sz w:val="24"/>
                <w:szCs w:val="24"/>
                <w:lang w:eastAsia="ru-RU"/>
              </w:rPr>
              <w:t xml:space="preserve">Отдел по </w:t>
            </w:r>
            <w:proofErr w:type="spellStart"/>
            <w:r w:rsidRPr="00034C80">
              <w:rPr>
                <w:rFonts w:ascii="Times New Roman" w:hAnsi="Times New Roman"/>
                <w:sz w:val="24"/>
                <w:szCs w:val="24"/>
                <w:lang w:eastAsia="ru-RU"/>
              </w:rPr>
              <w:t>Губкинскому</w:t>
            </w:r>
            <w:proofErr w:type="spellEnd"/>
            <w:r w:rsidRPr="00034C80">
              <w:rPr>
                <w:rFonts w:ascii="Times New Roman" w:hAnsi="Times New Roman"/>
                <w:sz w:val="24"/>
                <w:szCs w:val="24"/>
                <w:lang w:eastAsia="ru-RU"/>
              </w:rPr>
              <w:t xml:space="preserve"> и </w:t>
            </w:r>
          </w:p>
          <w:p w:rsidR="00A20EFE" w:rsidRPr="00034C80" w:rsidRDefault="00A20EFE" w:rsidP="00C34631">
            <w:pPr>
              <w:spacing w:after="0" w:line="240" w:lineRule="auto"/>
              <w:jc w:val="center"/>
              <w:rPr>
                <w:rFonts w:ascii="Times New Roman" w:hAnsi="Times New Roman"/>
                <w:sz w:val="24"/>
                <w:szCs w:val="24"/>
                <w:lang w:eastAsia="ru-RU"/>
              </w:rPr>
            </w:pPr>
            <w:proofErr w:type="spellStart"/>
            <w:r w:rsidRPr="00034C80">
              <w:rPr>
                <w:rFonts w:ascii="Times New Roman" w:hAnsi="Times New Roman"/>
                <w:sz w:val="24"/>
                <w:szCs w:val="24"/>
                <w:lang w:eastAsia="ru-RU"/>
              </w:rPr>
              <w:t>Корочанскому</w:t>
            </w:r>
            <w:proofErr w:type="spellEnd"/>
            <w:r w:rsidRPr="00034C80">
              <w:rPr>
                <w:rFonts w:ascii="Times New Roman" w:hAnsi="Times New Roman"/>
                <w:sz w:val="24"/>
                <w:szCs w:val="24"/>
                <w:lang w:eastAsia="ru-RU"/>
              </w:rPr>
              <w:t xml:space="preserve"> районам</w:t>
            </w:r>
          </w:p>
          <w:p w:rsidR="00A20EFE" w:rsidRPr="00267C09" w:rsidRDefault="00A20EFE" w:rsidP="00C34631">
            <w:pPr>
              <w:spacing w:after="0" w:line="240" w:lineRule="auto"/>
              <w:jc w:val="center"/>
              <w:rPr>
                <w:rFonts w:ascii="Times New Roman" w:hAnsi="Times New Roman"/>
                <w:sz w:val="24"/>
                <w:szCs w:val="24"/>
              </w:rPr>
            </w:pPr>
            <w:r w:rsidRPr="00034C80">
              <w:rPr>
                <w:rFonts w:ascii="Times New Roman" w:hAnsi="Times New Roman"/>
                <w:sz w:val="24"/>
                <w:szCs w:val="24"/>
                <w:lang w:eastAsia="ru-RU"/>
              </w:rPr>
              <w:t xml:space="preserve">Управления </w:t>
            </w:r>
            <w:r w:rsidRPr="00267C09">
              <w:rPr>
                <w:rFonts w:ascii="Times New Roman" w:hAnsi="Times New Roman"/>
                <w:sz w:val="24"/>
                <w:szCs w:val="24"/>
              </w:rPr>
              <w:t>Федеральной службы государственной регистрации, кадастра и картографии по Белгородской области</w:t>
            </w:r>
          </w:p>
        </w:tc>
        <w:tc>
          <w:tcPr>
            <w:tcW w:w="2156" w:type="dxa"/>
            <w:gridSpan w:val="4"/>
          </w:tcPr>
          <w:p w:rsidR="00A20EFE" w:rsidRPr="00034C80" w:rsidRDefault="00A20EFE" w:rsidP="00C34631">
            <w:pPr>
              <w:pStyle w:val="ConsPlusNormal"/>
              <w:jc w:val="center"/>
              <w:rPr>
                <w:rFonts w:ascii="Times New Roman" w:hAnsi="Times New Roman" w:cs="Times New Roman"/>
                <w:sz w:val="24"/>
                <w:szCs w:val="24"/>
              </w:rPr>
            </w:pPr>
            <w:proofErr w:type="spellStart"/>
            <w:r w:rsidRPr="00034C80">
              <w:rPr>
                <w:rFonts w:ascii="Times New Roman" w:hAnsi="Times New Roman" w:cs="Times New Roman"/>
                <w:sz w:val="24"/>
                <w:szCs w:val="24"/>
              </w:rPr>
              <w:t>г</w:t>
            </w:r>
            <w:proofErr w:type="gramStart"/>
            <w:r w:rsidRPr="00034C80">
              <w:rPr>
                <w:rFonts w:ascii="Times New Roman" w:hAnsi="Times New Roman" w:cs="Times New Roman"/>
                <w:sz w:val="24"/>
                <w:szCs w:val="24"/>
              </w:rPr>
              <w:t>.К</w:t>
            </w:r>
            <w:proofErr w:type="gramEnd"/>
            <w:r w:rsidRPr="00034C80">
              <w:rPr>
                <w:rFonts w:ascii="Times New Roman" w:hAnsi="Times New Roman" w:cs="Times New Roman"/>
                <w:sz w:val="24"/>
                <w:szCs w:val="24"/>
              </w:rPr>
              <w:t>ороча</w:t>
            </w:r>
            <w:proofErr w:type="spellEnd"/>
            <w:r w:rsidRPr="00034C80">
              <w:rPr>
                <w:rFonts w:ascii="Times New Roman" w:hAnsi="Times New Roman" w:cs="Times New Roman"/>
                <w:sz w:val="24"/>
                <w:szCs w:val="24"/>
              </w:rPr>
              <w:t>, ул. Пролетарская, 26</w:t>
            </w:r>
          </w:p>
        </w:tc>
        <w:tc>
          <w:tcPr>
            <w:tcW w:w="1530" w:type="dxa"/>
          </w:tcPr>
          <w:p w:rsidR="00A20EFE" w:rsidRPr="00034C80" w:rsidRDefault="00A20EFE" w:rsidP="00C34631">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5-58-09</w:t>
            </w:r>
          </w:p>
        </w:tc>
        <w:tc>
          <w:tcPr>
            <w:tcW w:w="1956" w:type="dxa"/>
            <w:gridSpan w:val="3"/>
          </w:tcPr>
          <w:p w:rsidR="00A20EFE" w:rsidRPr="00034C80" w:rsidRDefault="00A20EFE" w:rsidP="00C34631">
            <w:pPr>
              <w:pStyle w:val="ConsPlusNormal"/>
              <w:jc w:val="center"/>
              <w:rPr>
                <w:rFonts w:ascii="Times New Roman" w:hAnsi="Times New Roman" w:cs="Times New Roman"/>
                <w:sz w:val="24"/>
                <w:szCs w:val="24"/>
              </w:rPr>
            </w:pPr>
            <w:r w:rsidRPr="00034C80">
              <w:rPr>
                <w:rFonts w:ascii="Times New Roman" w:hAnsi="Times New Roman" w:cs="Times New Roman"/>
                <w:sz w:val="24"/>
                <w:szCs w:val="24"/>
              </w:rPr>
              <w:t>Заместитель начальника отдела</w:t>
            </w:r>
          </w:p>
        </w:tc>
      </w:tr>
      <w:tr w:rsidR="00A20EFE" w:rsidRPr="00267C09"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46" w:type="dxa"/>
          <w:trHeight w:val="333"/>
        </w:trPr>
        <w:tc>
          <w:tcPr>
            <w:tcW w:w="3678" w:type="dxa"/>
            <w:gridSpan w:val="2"/>
          </w:tcPr>
          <w:p w:rsidR="00A20EFE" w:rsidRPr="00582B54" w:rsidRDefault="00A20EFE" w:rsidP="00665468">
            <w:pPr>
              <w:spacing w:after="0" w:line="240" w:lineRule="auto"/>
              <w:rPr>
                <w:rFonts w:ascii="Times New Roman" w:hAnsi="Times New Roman"/>
                <w:sz w:val="28"/>
                <w:szCs w:val="28"/>
                <w:lang w:eastAsia="zh-CN"/>
              </w:rPr>
            </w:pPr>
          </w:p>
        </w:tc>
        <w:tc>
          <w:tcPr>
            <w:tcW w:w="5995" w:type="dxa"/>
            <w:gridSpan w:val="8"/>
          </w:tcPr>
          <w:p w:rsidR="00A20EFE" w:rsidRPr="00582B54" w:rsidRDefault="00A20EFE" w:rsidP="00665468">
            <w:pPr>
              <w:spacing w:after="0" w:line="240" w:lineRule="auto"/>
              <w:ind w:left="284"/>
              <w:jc w:val="center"/>
              <w:rPr>
                <w:rFonts w:ascii="Times New Roman" w:hAnsi="Times New Roman"/>
                <w:b/>
                <w:sz w:val="28"/>
                <w:szCs w:val="28"/>
                <w:lang w:eastAsia="zh-CN"/>
              </w:rPr>
            </w:pPr>
          </w:p>
          <w:p w:rsidR="00A20EFE" w:rsidRPr="00582B54" w:rsidRDefault="00A20EFE" w:rsidP="00665468">
            <w:pPr>
              <w:spacing w:after="0" w:line="240" w:lineRule="auto"/>
              <w:ind w:left="284"/>
              <w:jc w:val="center"/>
              <w:rPr>
                <w:rFonts w:ascii="Times New Roman" w:hAnsi="Times New Roman"/>
                <w:b/>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p w:rsidR="00A20EFE" w:rsidRPr="00582B54" w:rsidRDefault="00A20EFE" w:rsidP="009F5F13">
            <w:pPr>
              <w:spacing w:after="0" w:line="240" w:lineRule="auto"/>
              <w:rPr>
                <w:rFonts w:ascii="Times New Roman" w:hAnsi="Times New Roman"/>
                <w:sz w:val="28"/>
                <w:szCs w:val="28"/>
                <w:lang w:eastAsia="zh-CN"/>
              </w:rPr>
            </w:pPr>
          </w:p>
        </w:tc>
      </w:tr>
    </w:tbl>
    <w:p w:rsidR="005A11C2" w:rsidRPr="005A11C2" w:rsidRDefault="005A11C2" w:rsidP="005A11C2">
      <w:pPr>
        <w:spacing w:after="0"/>
        <w:rPr>
          <w:vanish/>
        </w:rPr>
      </w:pPr>
    </w:p>
    <w:tbl>
      <w:tblPr>
        <w:tblpPr w:leftFromText="180" w:rightFromText="180" w:vertAnchor="page" w:horzAnchor="margin" w:tblpXSpec="right" w:tblpY="913"/>
        <w:tblOverlap w:val="never"/>
        <w:tblW w:w="6410" w:type="dxa"/>
        <w:tblLayout w:type="fixed"/>
        <w:tblLook w:val="00A0" w:firstRow="1" w:lastRow="0" w:firstColumn="1" w:lastColumn="0" w:noHBand="0" w:noVBand="0"/>
      </w:tblPr>
      <w:tblGrid>
        <w:gridCol w:w="6410"/>
      </w:tblGrid>
      <w:tr w:rsidR="00A20EFE" w:rsidRPr="00267C09" w:rsidTr="00325368">
        <w:trPr>
          <w:trHeight w:val="2431"/>
        </w:trPr>
        <w:tc>
          <w:tcPr>
            <w:tcW w:w="6410" w:type="dxa"/>
          </w:tcPr>
          <w:p w:rsidR="00A20EFE" w:rsidRPr="00E27B4B" w:rsidRDefault="00A20EFE" w:rsidP="005E36AA">
            <w:pPr>
              <w:spacing w:after="0" w:line="240" w:lineRule="auto"/>
              <w:ind w:left="284"/>
              <w:jc w:val="right"/>
              <w:rPr>
                <w:rFonts w:ascii="Times New Roman" w:hAnsi="Times New Roman"/>
                <w:b/>
                <w:sz w:val="28"/>
                <w:szCs w:val="28"/>
                <w:lang w:eastAsia="zh-CN"/>
              </w:rPr>
            </w:pPr>
            <w:r w:rsidRPr="00E27B4B">
              <w:rPr>
                <w:rFonts w:ascii="Times New Roman" w:hAnsi="Times New Roman"/>
                <w:b/>
                <w:sz w:val="28"/>
                <w:szCs w:val="28"/>
                <w:lang w:eastAsia="zh-CN"/>
              </w:rPr>
              <w:lastRenderedPageBreak/>
              <w:t>Приложение № 2</w:t>
            </w:r>
          </w:p>
          <w:p w:rsidR="00A20EFE" w:rsidRPr="00E27B4B" w:rsidRDefault="00A20EFE" w:rsidP="005E36AA">
            <w:pPr>
              <w:spacing w:after="0" w:line="240" w:lineRule="auto"/>
              <w:ind w:left="284"/>
              <w:jc w:val="right"/>
              <w:rPr>
                <w:rFonts w:ascii="Times New Roman" w:hAnsi="Times New Roman"/>
                <w:b/>
                <w:sz w:val="28"/>
                <w:szCs w:val="28"/>
                <w:lang w:eastAsia="zh-CN"/>
              </w:rPr>
            </w:pPr>
            <w:r w:rsidRPr="00E27B4B">
              <w:rPr>
                <w:rFonts w:ascii="Times New Roman" w:hAnsi="Times New Roman"/>
                <w:b/>
                <w:sz w:val="28"/>
                <w:szCs w:val="28"/>
                <w:lang w:eastAsia="zh-CN"/>
              </w:rPr>
              <w:t>к административному регламенту</w:t>
            </w:r>
          </w:p>
          <w:p w:rsidR="00A20EFE" w:rsidRPr="00E27B4B" w:rsidRDefault="00A20EFE" w:rsidP="005E36AA">
            <w:pPr>
              <w:spacing w:after="0" w:line="240" w:lineRule="auto"/>
              <w:ind w:left="284"/>
              <w:jc w:val="right"/>
              <w:rPr>
                <w:rFonts w:ascii="Times New Roman" w:hAnsi="Times New Roman"/>
                <w:b/>
                <w:sz w:val="28"/>
                <w:szCs w:val="28"/>
                <w:lang w:eastAsia="zh-CN"/>
              </w:rPr>
            </w:pPr>
            <w:r w:rsidRPr="00E27B4B">
              <w:rPr>
                <w:rFonts w:ascii="Times New Roman" w:hAnsi="Times New Roman"/>
                <w:b/>
                <w:sz w:val="28"/>
                <w:szCs w:val="28"/>
                <w:lang w:eastAsia="zh-CN"/>
              </w:rPr>
              <w:t xml:space="preserve">по предоставлению </w:t>
            </w:r>
            <w:proofErr w:type="gramStart"/>
            <w:r w:rsidRPr="00E27B4B">
              <w:rPr>
                <w:rFonts w:ascii="Times New Roman" w:hAnsi="Times New Roman"/>
                <w:b/>
                <w:sz w:val="28"/>
                <w:szCs w:val="28"/>
                <w:lang w:eastAsia="zh-CN"/>
              </w:rPr>
              <w:t>муниципальной</w:t>
            </w:r>
            <w:proofErr w:type="gramEnd"/>
          </w:p>
          <w:p w:rsidR="00A20EFE" w:rsidRPr="00E27B4B" w:rsidRDefault="00A20EFE" w:rsidP="005E36AA">
            <w:pPr>
              <w:spacing w:after="0" w:line="240" w:lineRule="auto"/>
              <w:ind w:left="284"/>
              <w:jc w:val="right"/>
              <w:rPr>
                <w:rFonts w:ascii="Times New Roman" w:hAnsi="Times New Roman"/>
                <w:b/>
                <w:sz w:val="28"/>
                <w:szCs w:val="28"/>
                <w:lang w:eastAsia="zh-CN"/>
              </w:rPr>
            </w:pPr>
            <w:proofErr w:type="gramStart"/>
            <w:r w:rsidRPr="00267C09">
              <w:rPr>
                <w:rFonts w:ascii="Times New Roman" w:hAnsi="Times New Roman"/>
                <w:b/>
                <w:sz w:val="28"/>
                <w:szCs w:val="28"/>
                <w:lang w:eastAsia="zh-CN"/>
              </w:rPr>
              <w:t>услуги «</w:t>
            </w:r>
            <w:r w:rsidRPr="00267C09">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hAnsi="Times New Roman"/>
                <w:b/>
                <w:sz w:val="28"/>
                <w:szCs w:val="28"/>
                <w:lang w:eastAsia="zh-CN"/>
              </w:rPr>
              <w:t>»</w:t>
            </w:r>
            <w:proofErr w:type="gramEnd"/>
          </w:p>
        </w:tc>
      </w:tr>
    </w:tbl>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p>
    <w:p w:rsidR="00A20EFE" w:rsidRDefault="00A20EFE" w:rsidP="00D91F04">
      <w:pPr>
        <w:pStyle w:val="ConsPlusNonformat"/>
        <w:jc w:val="right"/>
        <w:rPr>
          <w:rFonts w:ascii="Times New Roman" w:hAnsi="Times New Roman" w:cs="Times New Roman"/>
          <w:sz w:val="28"/>
          <w:szCs w:val="28"/>
        </w:rPr>
      </w:pPr>
      <w:bookmarkStart w:id="11" w:name="_GoBack"/>
      <w:bookmarkEnd w:id="11"/>
      <w:r w:rsidRPr="00E27B4B">
        <w:rPr>
          <w:rFonts w:ascii="Times New Roman" w:hAnsi="Times New Roman" w:cs="Times New Roman"/>
          <w:sz w:val="28"/>
          <w:szCs w:val="28"/>
        </w:rPr>
        <w:t>В админ</w:t>
      </w:r>
      <w:r>
        <w:rPr>
          <w:rFonts w:ascii="Times New Roman" w:hAnsi="Times New Roman" w:cs="Times New Roman"/>
          <w:sz w:val="28"/>
          <w:szCs w:val="28"/>
        </w:rPr>
        <w:t>истрацию</w:t>
      </w:r>
    </w:p>
    <w:p w:rsidR="00A20EFE" w:rsidRPr="00E27B4B" w:rsidRDefault="001D1743"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Ломовского</w:t>
      </w:r>
      <w:r w:rsidR="00A20EFE">
        <w:rPr>
          <w:rFonts w:ascii="Times New Roman" w:hAnsi="Times New Roman" w:cs="Times New Roman"/>
          <w:sz w:val="28"/>
          <w:szCs w:val="28"/>
        </w:rPr>
        <w:t xml:space="preserve"> сельского поселения</w:t>
      </w:r>
    </w:p>
    <w:p w:rsidR="00A20EFE" w:rsidRPr="00E27B4B" w:rsidRDefault="00A20EFE"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____________________________________</w:t>
      </w:r>
    </w:p>
    <w:p w:rsidR="00A20EFE" w:rsidRPr="00E27B4B" w:rsidRDefault="00A20EFE" w:rsidP="00FF2216">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От____________________________________</w:t>
      </w:r>
    </w:p>
    <w:p w:rsidR="00A20EFE" w:rsidRPr="00E27B4B" w:rsidRDefault="00A20EFE" w:rsidP="00FF2216">
      <w:pPr>
        <w:pStyle w:val="ConsPlusNonformat"/>
        <w:jc w:val="right"/>
        <w:rPr>
          <w:rFonts w:ascii="Times New Roman" w:hAnsi="Times New Roman" w:cs="Times New Roman"/>
          <w:sz w:val="18"/>
          <w:szCs w:val="18"/>
        </w:rPr>
      </w:pP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A20EFE" w:rsidRPr="00E27B4B" w:rsidRDefault="00A20EFE" w:rsidP="00FF2216">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форма, сведения о государственной   регистрации, ИНН либо заявление</w:t>
      </w:r>
    </w:p>
    <w:p w:rsidR="00A20EFE" w:rsidRPr="00E27B4B" w:rsidRDefault="00A20EFE" w:rsidP="00FF2216">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подается на фирменном бланке,  для физических лиц - фамилия, имя,</w:t>
      </w:r>
    </w:p>
    <w:p w:rsidR="00A20EFE" w:rsidRPr="00E27B4B" w:rsidRDefault="00A20EFE" w:rsidP="00FF2216">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A20EFE" w:rsidRPr="00E27B4B" w:rsidRDefault="00A20EFE" w:rsidP="00FF2216">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_____________________________________</w:t>
      </w:r>
    </w:p>
    <w:p w:rsidR="00A20EFE" w:rsidRPr="00E27B4B" w:rsidRDefault="00A20EFE" w:rsidP="00FF2216">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Телефон_____________________________</w:t>
      </w:r>
    </w:p>
    <w:p w:rsidR="00A20EFE" w:rsidRPr="00E27B4B" w:rsidRDefault="00A20EFE" w:rsidP="00D91F04">
      <w:pPr>
        <w:pStyle w:val="ConsPlusNonformat"/>
        <w:jc w:val="center"/>
        <w:rPr>
          <w:rFonts w:ascii="Times New Roman" w:hAnsi="Times New Roman" w:cs="Times New Roman"/>
          <w:b/>
          <w:sz w:val="16"/>
          <w:szCs w:val="16"/>
        </w:rPr>
      </w:pPr>
    </w:p>
    <w:p w:rsidR="00A20EFE" w:rsidRPr="00E27B4B" w:rsidRDefault="00A20EFE"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A20EFE" w:rsidRPr="00E27B4B" w:rsidRDefault="00A20EFE" w:rsidP="001B0A5F">
      <w:pPr>
        <w:shd w:val="clear" w:color="auto" w:fill="FFFFFF"/>
        <w:tabs>
          <w:tab w:val="left" w:pos="7661"/>
        </w:tabs>
        <w:spacing w:after="0" w:line="240" w:lineRule="auto"/>
        <w:jc w:val="center"/>
        <w:rPr>
          <w:rFonts w:ascii="Times New Roman" w:hAnsi="Times New Roman"/>
          <w:b/>
          <w:sz w:val="26"/>
          <w:szCs w:val="26"/>
        </w:rPr>
      </w:pPr>
      <w:r w:rsidRPr="00E27B4B">
        <w:rPr>
          <w:rFonts w:ascii="Times New Roman" w:hAnsi="Times New Roman"/>
          <w:b/>
          <w:sz w:val="26"/>
          <w:szCs w:val="26"/>
        </w:rPr>
        <w:t>о предоставлени</w:t>
      </w:r>
      <w:r>
        <w:rPr>
          <w:rFonts w:ascii="Times New Roman" w:hAnsi="Times New Roman"/>
          <w:b/>
          <w:sz w:val="26"/>
          <w:szCs w:val="26"/>
        </w:rPr>
        <w:t>и</w:t>
      </w:r>
      <w:r w:rsidRPr="00E27B4B">
        <w:rPr>
          <w:rFonts w:ascii="Times New Roman" w:hAnsi="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A20EFE" w:rsidRPr="00E27B4B" w:rsidRDefault="00A20EFE" w:rsidP="001B0A5F">
      <w:pPr>
        <w:shd w:val="clear" w:color="auto" w:fill="FFFFFF"/>
        <w:tabs>
          <w:tab w:val="left" w:pos="7661"/>
        </w:tabs>
        <w:spacing w:after="0" w:line="240" w:lineRule="auto"/>
        <w:jc w:val="center"/>
        <w:rPr>
          <w:rFonts w:ascii="Times New Roman" w:hAnsi="Times New Roman"/>
          <w:sz w:val="26"/>
          <w:szCs w:val="26"/>
        </w:rPr>
      </w:pPr>
      <w:r w:rsidRPr="00E27B4B">
        <w:rPr>
          <w:rFonts w:ascii="Times New Roman" w:hAnsi="Times New Roman"/>
          <w:b/>
          <w:sz w:val="26"/>
          <w:szCs w:val="26"/>
        </w:rPr>
        <w:t xml:space="preserve"> без проведения торгов</w:t>
      </w:r>
    </w:p>
    <w:p w:rsidR="00A20EFE" w:rsidRPr="00E27B4B" w:rsidRDefault="00A20EFE" w:rsidP="001B0A5F">
      <w:pPr>
        <w:pStyle w:val="ConsPlusNonformat"/>
        <w:widowControl/>
        <w:rPr>
          <w:rFonts w:ascii="Times New Roman" w:hAnsi="Times New Roman" w:cs="Times New Roman"/>
          <w:sz w:val="16"/>
          <w:szCs w:val="16"/>
        </w:rPr>
      </w:pP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A20EFE" w:rsidRPr="00E27B4B" w:rsidRDefault="00A20EFE"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A20EFE" w:rsidRPr="00E27B4B" w:rsidRDefault="00A20EFE"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A20EFE" w:rsidRPr="00E27B4B" w:rsidRDefault="00A20EFE" w:rsidP="001B0A5F">
      <w:pPr>
        <w:pStyle w:val="ConsPlusNonformat"/>
        <w:widowControl/>
        <w:rPr>
          <w:rFonts w:ascii="Times New Roman" w:hAnsi="Times New Roman" w:cs="Times New Roman"/>
          <w:sz w:val="16"/>
          <w:szCs w:val="16"/>
        </w:rPr>
      </w:pPr>
    </w:p>
    <w:p w:rsidR="00A20EFE" w:rsidRPr="00E27B4B" w:rsidRDefault="00A20EFE"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A20EFE" w:rsidRPr="00E27B4B" w:rsidRDefault="00A20EFE"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A20EFE" w:rsidRPr="00E27B4B" w:rsidRDefault="00FF2216" w:rsidP="001B0A5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Местоположение: город </w:t>
      </w:r>
      <w:r w:rsidR="00A20EFE" w:rsidRPr="00E27B4B">
        <w:rPr>
          <w:rFonts w:ascii="Times New Roman" w:hAnsi="Times New Roman" w:cs="Times New Roman"/>
          <w:sz w:val="24"/>
          <w:szCs w:val="24"/>
        </w:rPr>
        <w:t>____________________, ____________________________ район,</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A20EFE" w:rsidRPr="00E27B4B" w:rsidRDefault="00A20EFE"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A20EFE" w:rsidRPr="00E27B4B" w:rsidRDefault="00FF2216" w:rsidP="001B0A5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w:t>
      </w:r>
      <w:r w:rsidR="00A20EFE" w:rsidRPr="00E27B4B">
        <w:rPr>
          <w:rFonts w:ascii="Times New Roman" w:hAnsi="Times New Roman" w:cs="Times New Roman"/>
          <w:sz w:val="24"/>
          <w:szCs w:val="24"/>
        </w:rPr>
        <w:t>решения об утверждении</w:t>
      </w:r>
      <w:r>
        <w:rPr>
          <w:rFonts w:ascii="Times New Roman" w:hAnsi="Times New Roman" w:cs="Times New Roman"/>
          <w:sz w:val="24"/>
          <w:szCs w:val="24"/>
        </w:rPr>
        <w:t xml:space="preserve"> проекта межевания территории, </w:t>
      </w:r>
      <w:r w:rsidR="00A20EFE" w:rsidRPr="00E27B4B">
        <w:rPr>
          <w:rFonts w:ascii="Times New Roman" w:hAnsi="Times New Roman" w:cs="Times New Roman"/>
          <w:sz w:val="24"/>
          <w:szCs w:val="24"/>
        </w:rPr>
        <w:t>документа территориального планирования или</w:t>
      </w:r>
      <w:r>
        <w:rPr>
          <w:rFonts w:ascii="Times New Roman" w:hAnsi="Times New Roman" w:cs="Times New Roman"/>
          <w:sz w:val="24"/>
          <w:szCs w:val="24"/>
        </w:rPr>
        <w:t xml:space="preserve"> проекта планировки территории </w:t>
      </w:r>
      <w:r w:rsidR="00A20EFE" w:rsidRPr="00E27B4B">
        <w:rPr>
          <w:rFonts w:ascii="Times New Roman" w:hAnsi="Times New Roman" w:cs="Times New Roman"/>
          <w:sz w:val="24"/>
          <w:szCs w:val="24"/>
        </w:rPr>
        <w:t>_____________________________________________________________________________</w:t>
      </w:r>
      <w:r w:rsidR="00A20EFE">
        <w:rPr>
          <w:rFonts w:ascii="Times New Roman" w:hAnsi="Times New Roman" w:cs="Times New Roman"/>
          <w:sz w:val="24"/>
          <w:szCs w:val="24"/>
        </w:rPr>
        <w:t xml:space="preserve"> </w:t>
      </w:r>
      <w:r w:rsidR="00A20EFE" w:rsidRPr="00E27B4B">
        <w:rPr>
          <w:rFonts w:ascii="Times New Roman" w:hAnsi="Times New Roman" w:cs="Times New Roman"/>
          <w:sz w:val="24"/>
          <w:szCs w:val="24"/>
        </w:rPr>
        <w:t>Реквизиты решения о предварительном согласовании пре</w:t>
      </w:r>
      <w:r>
        <w:rPr>
          <w:rFonts w:ascii="Times New Roman" w:hAnsi="Times New Roman" w:cs="Times New Roman"/>
          <w:sz w:val="24"/>
          <w:szCs w:val="24"/>
        </w:rPr>
        <w:t xml:space="preserve">доставления земельного участка </w:t>
      </w:r>
      <w:r w:rsidR="00A20EFE" w:rsidRPr="00E27B4B">
        <w:rPr>
          <w:rFonts w:ascii="Times New Roman" w:hAnsi="Times New Roman" w:cs="Times New Roman"/>
          <w:sz w:val="24"/>
          <w:szCs w:val="24"/>
        </w:rPr>
        <w:t>_____________________________________________________________________________</w:t>
      </w: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A20EFE" w:rsidRPr="00E27B4B" w:rsidRDefault="00A20EFE"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A20EFE" w:rsidRPr="00E27B4B" w:rsidRDefault="00A20EFE" w:rsidP="001B0A5F">
      <w:pPr>
        <w:autoSpaceDE w:val="0"/>
        <w:autoSpaceDN w:val="0"/>
        <w:adjustRightInd w:val="0"/>
        <w:rPr>
          <w:rFonts w:ascii="Times New Roman" w:hAnsi="Times New Roman"/>
        </w:rPr>
      </w:pPr>
      <w:r w:rsidRPr="00E27B4B">
        <w:rPr>
          <w:rFonts w:ascii="Times New Roman" w:hAnsi="Times New Roman"/>
        </w:rPr>
        <w:t xml:space="preserve">На земельном участке </w:t>
      </w:r>
      <w:proofErr w:type="gramStart"/>
      <w:r w:rsidRPr="00E27B4B">
        <w:rPr>
          <w:rFonts w:ascii="Times New Roman" w:hAnsi="Times New Roman"/>
        </w:rPr>
        <w:t>расположены</w:t>
      </w:r>
      <w:proofErr w:type="gramEnd"/>
      <w:r w:rsidRPr="00E27B4B">
        <w:rPr>
          <w:rFonts w:ascii="Times New Roman" w:hAnsi="Times New Roman"/>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A20EFE" w:rsidRPr="00267C09"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Площадь объекта</w:t>
            </w:r>
          </w:p>
        </w:tc>
      </w:tr>
      <w:tr w:rsidR="00A20EFE" w:rsidRPr="00267C09"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396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r>
      <w:tr w:rsidR="00A20EFE" w:rsidRPr="00267C09"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r w:rsidRPr="00267C09">
              <w:rPr>
                <w:rFonts w:ascii="Times New Roman" w:hAnsi="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396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20EFE" w:rsidRPr="00267C09" w:rsidRDefault="00A20EFE" w:rsidP="003F1BAA">
            <w:pPr>
              <w:autoSpaceDE w:val="0"/>
              <w:autoSpaceDN w:val="0"/>
              <w:adjustRightInd w:val="0"/>
              <w:rPr>
                <w:rFonts w:ascii="Times New Roman" w:hAnsi="Times New Roman"/>
              </w:rPr>
            </w:pPr>
          </w:p>
        </w:tc>
      </w:tr>
    </w:tbl>
    <w:p w:rsidR="00A20EFE" w:rsidRPr="00E27B4B" w:rsidRDefault="00A20EFE" w:rsidP="001B0A5F">
      <w:pPr>
        <w:pStyle w:val="ConsPlusNonformat"/>
        <w:widowControl/>
        <w:jc w:val="both"/>
        <w:rPr>
          <w:rFonts w:ascii="Times New Roman" w:hAnsi="Times New Roman" w:cs="Times New Roman"/>
          <w:sz w:val="16"/>
          <w:szCs w:val="16"/>
        </w:rPr>
      </w:pPr>
    </w:p>
    <w:p w:rsidR="00A20EFE" w:rsidRPr="00E27B4B" w:rsidRDefault="00A20EFE"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w:t>
      </w:r>
      <w:r w:rsidR="00FF2216">
        <w:rPr>
          <w:rFonts w:ascii="Times New Roman" w:hAnsi="Times New Roman" w:cs="Times New Roman"/>
          <w:sz w:val="24"/>
          <w:szCs w:val="24"/>
        </w:rPr>
        <w:t>_______________________</w:t>
      </w:r>
      <w:r w:rsidR="00FF2216">
        <w:rPr>
          <w:rFonts w:ascii="Times New Roman" w:hAnsi="Times New Roman" w:cs="Times New Roman"/>
          <w:sz w:val="24"/>
          <w:szCs w:val="24"/>
        </w:rPr>
        <w:tab/>
      </w:r>
      <w:r w:rsidR="00FF2216">
        <w:rPr>
          <w:rFonts w:ascii="Times New Roman" w:hAnsi="Times New Roman" w:cs="Times New Roman"/>
          <w:sz w:val="24"/>
          <w:szCs w:val="24"/>
        </w:rPr>
        <w:tab/>
      </w:r>
      <w:r w:rsidRPr="00E27B4B">
        <w:rPr>
          <w:rFonts w:ascii="Times New Roman" w:hAnsi="Times New Roman" w:cs="Times New Roman"/>
          <w:sz w:val="24"/>
          <w:szCs w:val="24"/>
        </w:rPr>
        <w:t>_________________</w:t>
      </w:r>
    </w:p>
    <w:p w:rsidR="00A20EFE" w:rsidRPr="00E27B4B" w:rsidRDefault="00FF2216" w:rsidP="001B0A5F">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ab/>
      </w:r>
      <w:r w:rsidR="00A20EFE" w:rsidRPr="00E27B4B">
        <w:rPr>
          <w:rFonts w:ascii="Times New Roman" w:hAnsi="Times New Roman" w:cs="Times New Roman"/>
          <w:sz w:val="18"/>
          <w:szCs w:val="18"/>
        </w:rPr>
        <w:t>(Ф.И.О., наименование организации)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A20EFE" w:rsidRPr="00E27B4B">
        <w:rPr>
          <w:rFonts w:ascii="Times New Roman" w:hAnsi="Times New Roman" w:cs="Times New Roman"/>
          <w:sz w:val="18"/>
          <w:szCs w:val="18"/>
        </w:rPr>
        <w:t xml:space="preserve"> (печать, подпись)</w:t>
      </w:r>
    </w:p>
    <w:p w:rsidR="00A20EFE" w:rsidRPr="00E27B4B" w:rsidRDefault="00A20EFE"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A20EFE" w:rsidRPr="00320605" w:rsidRDefault="00A20EFE" w:rsidP="001B0A5F">
      <w:pPr>
        <w:pStyle w:val="ConsPlusNonformat"/>
        <w:widowControl/>
        <w:rPr>
          <w:rFonts w:ascii="Times New Roman" w:hAnsi="Times New Roman" w:cs="Times New Roman"/>
        </w:rPr>
      </w:pPr>
    </w:p>
    <w:p w:rsidR="00A20EFE" w:rsidRPr="00E27B4B" w:rsidRDefault="00A20EFE"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A20EFE" w:rsidRPr="00267C09"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gramStart"/>
            <w:r w:rsidRPr="00320605">
              <w:rPr>
                <w:rFonts w:ascii="Times New Roman" w:hAnsi="Times New Roman" w:cs="Times New Roman"/>
                <w:sz w:val="22"/>
                <w:szCs w:val="22"/>
                <w:lang w:eastAsia="en-US"/>
              </w:rPr>
              <w:t>п</w:t>
            </w:r>
            <w:proofErr w:type="gramEnd"/>
            <w:r w:rsidRPr="00320605">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p>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FF2216">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A20EFE" w:rsidRPr="00267C09"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A20EFE" w:rsidRPr="00267C09"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w:t>
            </w:r>
            <w:r w:rsidR="00FF2216">
              <w:rPr>
                <w:rFonts w:ascii="Times New Roman" w:hAnsi="Times New Roman" w:cs="Times New Roman"/>
                <w:sz w:val="22"/>
                <w:szCs w:val="22"/>
                <w:lang w:eastAsia="en-US"/>
              </w:rPr>
              <w:t>удостоверяющего личность</w:t>
            </w:r>
            <w:r w:rsidRPr="00320605">
              <w:rPr>
                <w:rFonts w:ascii="Times New Roman" w:hAnsi="Times New Roman" w:cs="Times New Roman"/>
                <w:sz w:val="22"/>
                <w:szCs w:val="22"/>
                <w:lang w:eastAsia="en-US"/>
              </w:rPr>
              <w:br/>
              <w:t>физического лица (копия документа</w:t>
            </w:r>
            <w:r w:rsidR="00FF2216">
              <w:rPr>
                <w:rFonts w:ascii="Times New Roman" w:hAnsi="Times New Roman" w:cs="Times New Roman"/>
                <w:sz w:val="22"/>
                <w:szCs w:val="22"/>
                <w:lang w:eastAsia="en-US"/>
              </w:rPr>
              <w:t xml:space="preserve">, удостоверяющего личность </w:t>
            </w:r>
            <w:r w:rsidRPr="00320605">
              <w:rPr>
                <w:rFonts w:ascii="Times New Roman" w:hAnsi="Times New Roman" w:cs="Times New Roman"/>
                <w:sz w:val="22"/>
                <w:szCs w:val="22"/>
                <w:lang w:eastAsia="en-US"/>
              </w:rPr>
              <w:t>физического лица, зарегистрированного в качестве индивидуальн</w:t>
            </w:r>
            <w:r w:rsidR="00FF2216">
              <w:rPr>
                <w:rFonts w:ascii="Times New Roman" w:hAnsi="Times New Roman" w:cs="Times New Roman"/>
                <w:sz w:val="22"/>
                <w:szCs w:val="22"/>
                <w:lang w:eastAsia="en-US"/>
              </w:rPr>
              <w:t>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документа, удостоверяющего ли</w:t>
            </w:r>
            <w:r w:rsidR="00FF2216">
              <w:rPr>
                <w:rFonts w:ascii="Times New Roman" w:hAnsi="Times New Roman" w:cs="Times New Roman"/>
                <w:sz w:val="22"/>
                <w:szCs w:val="22"/>
                <w:lang w:eastAsia="en-US"/>
              </w:rPr>
              <w:t>чность</w:t>
            </w:r>
            <w:r w:rsidR="00FF2216">
              <w:rPr>
                <w:rFonts w:ascii="Times New Roman" w:hAnsi="Times New Roman" w:cs="Times New Roman"/>
                <w:sz w:val="22"/>
                <w:szCs w:val="22"/>
                <w:lang w:eastAsia="en-US"/>
              </w:rPr>
              <w:br/>
              <w:t>представителя</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Документ, подтверждающий полномочия представителя</w:t>
            </w:r>
            <w:r w:rsidR="00FF2216">
              <w:rPr>
                <w:rFonts w:ascii="Times New Roman" w:hAnsi="Times New Roman" w:cs="Times New Roman"/>
                <w:sz w:val="22"/>
                <w:szCs w:val="22"/>
                <w:lang w:eastAsia="en-US"/>
              </w:rPr>
              <w:t xml:space="preserve">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Документы,</w:t>
            </w:r>
            <w:r w:rsidR="00FF2216">
              <w:rPr>
                <w:rFonts w:ascii="Times New Roman" w:hAnsi="Times New Roman" w:cs="Times New Roman"/>
                <w:sz w:val="22"/>
                <w:szCs w:val="22"/>
                <w:lang w:eastAsia="en-US"/>
              </w:rPr>
              <w:t xml:space="preserve"> подтверждающие право</w:t>
            </w:r>
            <w:r w:rsidRPr="00320605">
              <w:rPr>
                <w:rFonts w:ascii="Times New Roman" w:hAnsi="Times New Roman" w:cs="Times New Roman"/>
                <w:sz w:val="22"/>
                <w:szCs w:val="22"/>
                <w:lang w:eastAsia="en-US"/>
              </w:rPr>
              <w:br/>
              <w:t>приобретения земельного уча</w:t>
            </w:r>
            <w:r w:rsidR="00FF2216">
              <w:rPr>
                <w:rFonts w:ascii="Times New Roman" w:hAnsi="Times New Roman" w:cs="Times New Roman"/>
                <w:sz w:val="22"/>
                <w:szCs w:val="22"/>
                <w:lang w:eastAsia="en-US"/>
              </w:rPr>
              <w:t>стка без проведения торгов на</w:t>
            </w:r>
            <w:r w:rsidRPr="00320605">
              <w:rPr>
                <w:rFonts w:ascii="Times New Roman" w:hAnsi="Times New Roman" w:cs="Times New Roman"/>
                <w:sz w:val="22"/>
                <w:szCs w:val="22"/>
                <w:lang w:eastAsia="en-US"/>
              </w:rPr>
              <w:t xml:space="preserve"> условиях, установ</w:t>
            </w:r>
            <w:r w:rsidR="00FF2216">
              <w:rPr>
                <w:rFonts w:ascii="Times New Roman" w:hAnsi="Times New Roman" w:cs="Times New Roman"/>
                <w:sz w:val="22"/>
                <w:szCs w:val="22"/>
                <w:lang w:eastAsia="en-US"/>
              </w:rPr>
              <w:t>ленных земельным</w:t>
            </w:r>
            <w:r w:rsidRPr="00320605">
              <w:rPr>
                <w:rFonts w:ascii="Times New Roman" w:hAnsi="Times New Roman" w:cs="Times New Roman"/>
                <w:sz w:val="22"/>
                <w:szCs w:val="22"/>
                <w:lang w:eastAsia="en-US"/>
              </w:rPr>
              <w:br/>
              <w:t>законода</w:t>
            </w:r>
            <w:r w:rsidR="00FF2216">
              <w:rPr>
                <w:rFonts w:ascii="Times New Roman" w:hAnsi="Times New Roman" w:cs="Times New Roman"/>
                <w:sz w:val="22"/>
                <w:szCs w:val="22"/>
                <w:lang w:eastAsia="en-US"/>
              </w:rPr>
              <w:t>тельством</w:t>
            </w: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18"/>
                <w:szCs w:val="18"/>
                <w:lang w:eastAsia="en-US"/>
              </w:rPr>
            </w:pPr>
          </w:p>
        </w:tc>
      </w:tr>
      <w:tr w:rsidR="00A20EFE" w:rsidRPr="00267C09"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Иные докумен</w:t>
            </w:r>
            <w:r w:rsidR="00FF2216">
              <w:rPr>
                <w:rFonts w:ascii="Times New Roman" w:hAnsi="Times New Roman" w:cs="Times New Roman"/>
                <w:sz w:val="22"/>
                <w:szCs w:val="22"/>
                <w:lang w:eastAsia="en-US"/>
              </w:rPr>
              <w:t>ты</w:t>
            </w:r>
          </w:p>
        </w:tc>
      </w:tr>
      <w:tr w:rsidR="00A20EFE" w:rsidRPr="00267C09"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FF2216">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юридического лица</w:t>
            </w:r>
            <w:r w:rsidR="00FF2216">
              <w:rPr>
                <w:rFonts w:ascii="Times New Roman" w:hAnsi="Times New Roman" w:cs="Times New Roman"/>
                <w:sz w:val="22"/>
                <w:szCs w:val="22"/>
                <w:lang w:eastAsia="en-US"/>
              </w:rPr>
              <w:t xml:space="preserve">, или копия свидетельства о </w:t>
            </w:r>
            <w:r w:rsidRPr="00320605">
              <w:rPr>
                <w:rFonts w:ascii="Times New Roman" w:hAnsi="Times New Roman" w:cs="Times New Roman"/>
                <w:sz w:val="22"/>
                <w:szCs w:val="22"/>
                <w:lang w:eastAsia="en-US"/>
              </w:rPr>
              <w:t>регистрации физич</w:t>
            </w:r>
            <w:r w:rsidR="00FF2216">
              <w:rPr>
                <w:rFonts w:ascii="Times New Roman" w:hAnsi="Times New Roman" w:cs="Times New Roman"/>
                <w:sz w:val="22"/>
                <w:szCs w:val="22"/>
                <w:lang w:eastAsia="en-US"/>
              </w:rPr>
              <w:t>еского лица в качестве</w:t>
            </w:r>
            <w:r w:rsidRPr="00320605">
              <w:rPr>
                <w:rFonts w:ascii="Times New Roman" w:hAnsi="Times New Roman" w:cs="Times New Roman"/>
                <w:sz w:val="22"/>
                <w:szCs w:val="22"/>
                <w:lang w:eastAsia="en-US"/>
              </w:rPr>
              <w:br/>
              <w:t xml:space="preserve">индивидуального предпринимателя, или </w:t>
            </w:r>
            <w:r w:rsidR="00FF2216">
              <w:rPr>
                <w:rFonts w:ascii="Times New Roman" w:hAnsi="Times New Roman" w:cs="Times New Roman"/>
                <w:sz w:val="22"/>
                <w:szCs w:val="22"/>
                <w:lang w:eastAsia="en-US"/>
              </w:rPr>
              <w:t>копия</w:t>
            </w:r>
            <w:r w:rsidRPr="00320605">
              <w:rPr>
                <w:rFonts w:ascii="Times New Roman" w:hAnsi="Times New Roman" w:cs="Times New Roman"/>
                <w:sz w:val="22"/>
                <w:szCs w:val="22"/>
                <w:lang w:eastAsia="en-US"/>
              </w:rPr>
              <w:br/>
              <w:t>свидетельства о в</w:t>
            </w:r>
            <w:r w:rsidR="00FF2216">
              <w:rPr>
                <w:rFonts w:ascii="Times New Roman" w:hAnsi="Times New Roman" w:cs="Times New Roman"/>
                <w:sz w:val="22"/>
                <w:szCs w:val="22"/>
                <w:lang w:eastAsia="en-US"/>
              </w:rPr>
              <w:t>несении записи в Единый</w:t>
            </w:r>
            <w:r w:rsidRPr="00320605">
              <w:rPr>
                <w:rFonts w:ascii="Times New Roman" w:hAnsi="Times New Roman" w:cs="Times New Roman"/>
                <w:sz w:val="22"/>
                <w:szCs w:val="22"/>
                <w:lang w:eastAsia="en-US"/>
              </w:rPr>
              <w:br/>
              <w:t>государственный р</w:t>
            </w:r>
            <w:r w:rsidR="00FF2216">
              <w:rPr>
                <w:rFonts w:ascii="Times New Roman" w:hAnsi="Times New Roman" w:cs="Times New Roman"/>
                <w:sz w:val="22"/>
                <w:szCs w:val="22"/>
                <w:lang w:eastAsia="en-US"/>
              </w:rPr>
              <w:t>еестр юридических лиц или</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лиц и индивидуаль</w:t>
            </w:r>
            <w:r w:rsidR="00FF2216">
              <w:rPr>
                <w:rFonts w:ascii="Times New Roman" w:hAnsi="Times New Roman" w:cs="Times New Roman"/>
                <w:sz w:val="22"/>
                <w:szCs w:val="22"/>
                <w:lang w:eastAsia="en-US"/>
              </w:rPr>
              <w:t xml:space="preserve">ных предпринимателей, </w:t>
            </w:r>
            <w:r w:rsidRPr="00320605">
              <w:rPr>
                <w:rFonts w:ascii="Times New Roman" w:hAnsi="Times New Roman" w:cs="Times New Roman"/>
                <w:sz w:val="22"/>
                <w:szCs w:val="22"/>
                <w:lang w:eastAsia="en-US"/>
              </w:rPr>
              <w:br/>
              <w:t>зарегистрир</w:t>
            </w:r>
            <w:r w:rsidR="00FF2216">
              <w:rPr>
                <w:rFonts w:ascii="Times New Roman" w:hAnsi="Times New Roman" w:cs="Times New Roman"/>
                <w:sz w:val="22"/>
                <w:szCs w:val="22"/>
                <w:lang w:eastAsia="en-US"/>
              </w:rPr>
              <w:t>ованных до 01.07.2002)</w:t>
            </w: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уст</w:t>
            </w:r>
            <w:r w:rsidR="00FF2216">
              <w:rPr>
                <w:rFonts w:ascii="Times New Roman" w:hAnsi="Times New Roman" w:cs="Times New Roman"/>
                <w:sz w:val="22"/>
                <w:szCs w:val="22"/>
                <w:lang w:eastAsia="en-US"/>
              </w:rPr>
              <w:t>ава юридического лица</w:t>
            </w:r>
            <w:r w:rsidRPr="00320605">
              <w:rPr>
                <w:rFonts w:ascii="Times New Roman" w:hAnsi="Times New Roman" w:cs="Times New Roman"/>
                <w:sz w:val="22"/>
                <w:szCs w:val="22"/>
                <w:lang w:eastAsia="en-US"/>
              </w:rPr>
              <w:t xml:space="preserve"> </w:t>
            </w: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r w:rsidR="00A20EFE" w:rsidRPr="00267C09"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A20EFE" w:rsidRPr="00320605" w:rsidRDefault="00A20EFE" w:rsidP="003F1BAA">
            <w:pPr>
              <w:pStyle w:val="ConsPlusCell"/>
              <w:spacing w:line="276" w:lineRule="auto"/>
              <w:rPr>
                <w:rFonts w:ascii="Times New Roman" w:hAnsi="Times New Roman" w:cs="Times New Roman"/>
                <w:sz w:val="22"/>
                <w:szCs w:val="22"/>
                <w:lang w:eastAsia="en-US"/>
              </w:rPr>
            </w:pPr>
          </w:p>
        </w:tc>
      </w:tr>
    </w:tbl>
    <w:p w:rsidR="00A20EFE" w:rsidRPr="00E27B4B" w:rsidRDefault="00A20EFE" w:rsidP="001B0A5F">
      <w:pPr>
        <w:pStyle w:val="ConsPlusNonformat"/>
        <w:widowControl/>
        <w:jc w:val="both"/>
        <w:rPr>
          <w:rFonts w:ascii="Times New Roman" w:hAnsi="Times New Roman" w:cs="Times New Roman"/>
        </w:rPr>
      </w:pPr>
    </w:p>
    <w:p w:rsidR="00A20EFE" w:rsidRPr="00320605" w:rsidRDefault="00A20EFE"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A20EFE" w:rsidRPr="00320605" w:rsidRDefault="00FF2216" w:rsidP="00FF2216">
      <w:pPr>
        <w:pStyle w:val="ConsPlusNonformat"/>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lastRenderedPageBreak/>
        <w:tab/>
      </w:r>
      <w:r w:rsidR="00A20EFE" w:rsidRPr="00320605">
        <w:rPr>
          <w:rFonts w:ascii="Times New Roman" w:hAnsi="Times New Roman" w:cs="Times New Roman"/>
          <w:sz w:val="22"/>
          <w:szCs w:val="22"/>
        </w:rPr>
        <w:t>представленные документы пол</w:t>
      </w:r>
      <w:r>
        <w:rPr>
          <w:rFonts w:ascii="Times New Roman" w:hAnsi="Times New Roman" w:cs="Times New Roman"/>
          <w:sz w:val="22"/>
          <w:szCs w:val="22"/>
        </w:rPr>
        <w:t xml:space="preserve">учены в порядке, установленном </w:t>
      </w:r>
      <w:r w:rsidR="00A20EFE" w:rsidRPr="00320605">
        <w:rPr>
          <w:rFonts w:ascii="Times New Roman" w:hAnsi="Times New Roman" w:cs="Times New Roman"/>
          <w:sz w:val="22"/>
          <w:szCs w:val="22"/>
        </w:rPr>
        <w:t>действующим законодательством;</w:t>
      </w:r>
    </w:p>
    <w:p w:rsidR="00A20EFE" w:rsidRPr="00320605" w:rsidRDefault="00FF2216" w:rsidP="00FF2216">
      <w:pPr>
        <w:pStyle w:val="ConsPlusNonformat"/>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ab/>
      </w:r>
      <w:r w:rsidR="00A20EFE" w:rsidRPr="00320605">
        <w:rPr>
          <w:rFonts w:ascii="Times New Roman" w:hAnsi="Times New Roman" w:cs="Times New Roman"/>
          <w:sz w:val="22"/>
          <w:szCs w:val="22"/>
        </w:rPr>
        <w:t>сведения, содержащиеся в представленных документах, являются достоверными.</w:t>
      </w:r>
    </w:p>
    <w:p w:rsidR="00A20EFE" w:rsidRPr="00BC7620" w:rsidRDefault="00FF2216" w:rsidP="00FF2216">
      <w:pPr>
        <w:pStyle w:val="ConsPlusNonformat"/>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ab/>
      </w:r>
      <w:r w:rsidR="00A20EFE" w:rsidRPr="00320605">
        <w:rPr>
          <w:rFonts w:ascii="Times New Roman" w:hAnsi="Times New Roman" w:cs="Times New Roman"/>
          <w:sz w:val="22"/>
          <w:szCs w:val="22"/>
        </w:rPr>
        <w:t xml:space="preserve">Лицо, предоставившее заведомо </w:t>
      </w:r>
      <w:r w:rsidR="00A20EFE" w:rsidRPr="00BC7620">
        <w:rPr>
          <w:rFonts w:ascii="Times New Roman" w:hAnsi="Times New Roman" w:cs="Times New Roman"/>
          <w:sz w:val="22"/>
          <w:szCs w:val="22"/>
        </w:rPr>
        <w:t>ложные сведения или поддельные докуме</w:t>
      </w:r>
      <w:r>
        <w:rPr>
          <w:rFonts w:ascii="Times New Roman" w:hAnsi="Times New Roman" w:cs="Times New Roman"/>
          <w:sz w:val="22"/>
          <w:szCs w:val="22"/>
        </w:rPr>
        <w:t xml:space="preserve">нты, несет  ответственность в </w:t>
      </w:r>
      <w:r w:rsidR="00A20EFE" w:rsidRPr="00BC7620">
        <w:rPr>
          <w:rFonts w:ascii="Times New Roman" w:hAnsi="Times New Roman" w:cs="Times New Roman"/>
          <w:sz w:val="22"/>
          <w:szCs w:val="22"/>
        </w:rPr>
        <w:t xml:space="preserve">соответствии с Уголовным </w:t>
      </w:r>
      <w:hyperlink r:id="rId46" w:history="1">
        <w:r w:rsidR="00A20EFE" w:rsidRPr="00BC7620">
          <w:rPr>
            <w:rStyle w:val="a5"/>
            <w:rFonts w:ascii="Times New Roman" w:hAnsi="Times New Roman"/>
            <w:color w:val="auto"/>
            <w:sz w:val="22"/>
            <w:szCs w:val="22"/>
          </w:rPr>
          <w:t>кодексом</w:t>
        </w:r>
      </w:hyperlink>
      <w:r w:rsidR="00A20EFE" w:rsidRPr="00BC7620">
        <w:rPr>
          <w:rFonts w:ascii="Times New Roman" w:hAnsi="Times New Roman" w:cs="Times New Roman"/>
          <w:sz w:val="22"/>
          <w:szCs w:val="22"/>
        </w:rPr>
        <w:t xml:space="preserve"> Российской Федерации.</w:t>
      </w:r>
    </w:p>
    <w:p w:rsidR="00A20EFE" w:rsidRPr="00BC7620" w:rsidRDefault="00A20EFE" w:rsidP="00FF2216">
      <w:pPr>
        <w:spacing w:after="0" w:line="240" w:lineRule="auto"/>
        <w:ind w:firstLine="851"/>
        <w:jc w:val="both"/>
        <w:rPr>
          <w:rFonts w:ascii="Times New Roman" w:hAnsi="Times New Roman"/>
        </w:rPr>
      </w:pPr>
      <w:proofErr w:type="gramStart"/>
      <w:r w:rsidRPr="00BC7620">
        <w:rPr>
          <w:rFonts w:ascii="Times New Roman" w:hAnsi="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BC7620">
        <w:rPr>
          <w:rFonts w:ascii="Times New Roman" w:hAnsi="Times New Roman"/>
          <w:b/>
        </w:rPr>
        <w:t>передачу (предоставление, доступ)</w:t>
      </w:r>
      <w:r w:rsidRPr="00BC7620">
        <w:rPr>
          <w:rFonts w:ascii="Times New Roman" w:hAnsi="Times New Roman"/>
        </w:rPr>
        <w:t xml:space="preserve"> такой информации лицам, привлекаемым к исполнению указанных</w:t>
      </w:r>
      <w:proofErr w:type="gramEnd"/>
      <w:r w:rsidRPr="00BC7620">
        <w:rPr>
          <w:rFonts w:ascii="Times New Roman" w:hAnsi="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20EFE" w:rsidRPr="00BC7620" w:rsidRDefault="00A20EFE" w:rsidP="00320605">
      <w:pPr>
        <w:spacing w:after="0" w:line="240" w:lineRule="auto"/>
        <w:ind w:firstLine="709"/>
        <w:jc w:val="both"/>
        <w:rPr>
          <w:rFonts w:ascii="Times New Roman" w:hAnsi="Times New Roman"/>
        </w:rPr>
      </w:pPr>
      <w:r w:rsidRPr="00BC7620">
        <w:rPr>
          <w:rFonts w:ascii="Times New Roman" w:hAnsi="Times New Roman"/>
        </w:rPr>
        <w:t xml:space="preserve"> Согласие на обработку персональных данных может быть отозвано субъектом персональных данных. </w:t>
      </w:r>
      <w:proofErr w:type="gramStart"/>
      <w:r w:rsidRPr="00BC7620">
        <w:rPr>
          <w:rFonts w:ascii="Times New Roman" w:hAnsi="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7" w:history="1">
        <w:r w:rsidRPr="00BC7620">
          <w:rPr>
            <w:rFonts w:ascii="Times New Roman" w:hAnsi="Times New Roman"/>
          </w:rPr>
          <w:t>пунктах 2</w:t>
        </w:r>
      </w:hyperlink>
      <w:r w:rsidRPr="00BC7620">
        <w:rPr>
          <w:rFonts w:ascii="Times New Roman" w:hAnsi="Times New Roman"/>
        </w:rPr>
        <w:t xml:space="preserve"> - </w:t>
      </w:r>
      <w:hyperlink r:id="rId48" w:history="1">
        <w:r w:rsidRPr="00BC7620">
          <w:rPr>
            <w:rFonts w:ascii="Times New Roman" w:hAnsi="Times New Roman"/>
          </w:rPr>
          <w:t>11 части 1 статьи 6</w:t>
        </w:r>
      </w:hyperlink>
      <w:r w:rsidRPr="00BC7620">
        <w:rPr>
          <w:rFonts w:ascii="Times New Roman" w:hAnsi="Times New Roman"/>
        </w:rPr>
        <w:t xml:space="preserve">, </w:t>
      </w:r>
      <w:hyperlink r:id="rId49" w:history="1">
        <w:r w:rsidRPr="00BC7620">
          <w:rPr>
            <w:rFonts w:ascii="Times New Roman" w:hAnsi="Times New Roman"/>
          </w:rPr>
          <w:t>части 2 статьи 10</w:t>
        </w:r>
      </w:hyperlink>
      <w:r w:rsidRPr="00BC7620">
        <w:rPr>
          <w:rFonts w:ascii="Times New Roman" w:hAnsi="Times New Roman"/>
        </w:rPr>
        <w:t xml:space="preserve"> и </w:t>
      </w:r>
      <w:hyperlink r:id="rId50" w:history="1">
        <w:r w:rsidRPr="00BC7620">
          <w:rPr>
            <w:rFonts w:ascii="Times New Roman" w:hAnsi="Times New Roman"/>
          </w:rPr>
          <w:t>части 2 статьи 11</w:t>
        </w:r>
      </w:hyperlink>
      <w:r w:rsidRPr="00BC7620">
        <w:rPr>
          <w:rFonts w:ascii="Times New Roman" w:hAnsi="Times New Roman"/>
        </w:rPr>
        <w:t xml:space="preserve"> Федерального закона  от 27.07.2006 г. № 152-ФЗ «О персональных данных».</w:t>
      </w:r>
      <w:proofErr w:type="gramEnd"/>
    </w:p>
    <w:p w:rsidR="00A20EFE" w:rsidRPr="00BC7620" w:rsidRDefault="00A20EFE" w:rsidP="001B0A5F">
      <w:pPr>
        <w:pStyle w:val="ConsPlusNonformat"/>
        <w:widowControl/>
        <w:rPr>
          <w:rFonts w:ascii="Times New Roman" w:hAnsi="Times New Roman" w:cs="Times New Roman"/>
          <w:sz w:val="24"/>
          <w:szCs w:val="24"/>
        </w:rPr>
      </w:pPr>
    </w:p>
    <w:p w:rsidR="00A20EFE" w:rsidRPr="00BC7620" w:rsidRDefault="00A20EFE" w:rsidP="001B0A5F">
      <w:pPr>
        <w:pStyle w:val="ConsPlusNonformat"/>
        <w:widowControl/>
        <w:rPr>
          <w:rFonts w:ascii="Times New Roman" w:hAnsi="Times New Roman" w:cs="Times New Roman"/>
          <w:sz w:val="24"/>
          <w:szCs w:val="24"/>
        </w:rPr>
      </w:pPr>
    </w:p>
    <w:p w:rsidR="00A20EFE" w:rsidRPr="00BC7620" w:rsidRDefault="00A20EFE" w:rsidP="001B0A5F">
      <w:pPr>
        <w:pStyle w:val="ConsPlusNonformat"/>
        <w:widowControl/>
        <w:rPr>
          <w:rFonts w:ascii="Times New Roman" w:hAnsi="Times New Roman" w:cs="Times New Roman"/>
          <w:sz w:val="24"/>
          <w:szCs w:val="24"/>
        </w:rPr>
      </w:pPr>
      <w:r w:rsidRPr="00BC7620">
        <w:rPr>
          <w:rFonts w:ascii="Times New Roman" w:hAnsi="Times New Roman" w:cs="Times New Roman"/>
          <w:sz w:val="24"/>
          <w:szCs w:val="24"/>
        </w:rPr>
        <w:t>Заявитель: __________________________________________/ ________________</w:t>
      </w:r>
    </w:p>
    <w:p w:rsidR="00A20EFE" w:rsidRPr="00E27B4B" w:rsidRDefault="00A20EFE" w:rsidP="001B0A5F">
      <w:pPr>
        <w:pStyle w:val="ConsPlusNonformat"/>
        <w:widowControl/>
        <w:jc w:val="center"/>
        <w:rPr>
          <w:rFonts w:ascii="Times New Roman" w:hAnsi="Times New Roman" w:cs="Times New Roman"/>
        </w:rPr>
      </w:pPr>
      <w:r w:rsidRPr="00E27B4B">
        <w:rPr>
          <w:rFonts w:ascii="Times New Roman" w:hAnsi="Times New Roman" w:cs="Times New Roman"/>
        </w:rPr>
        <w:t>(Ф.И.О.)</w:t>
      </w:r>
      <w:r w:rsidR="00FF2216">
        <w:rPr>
          <w:rFonts w:ascii="Times New Roman" w:hAnsi="Times New Roman" w:cs="Times New Roman"/>
        </w:rPr>
        <w:tab/>
      </w:r>
      <w:r w:rsidR="00FF2216">
        <w:rPr>
          <w:rFonts w:ascii="Times New Roman" w:hAnsi="Times New Roman" w:cs="Times New Roman"/>
        </w:rPr>
        <w:tab/>
      </w:r>
      <w:r w:rsidR="00FF2216">
        <w:rPr>
          <w:rFonts w:ascii="Times New Roman" w:hAnsi="Times New Roman" w:cs="Times New Roman"/>
        </w:rPr>
        <w:tab/>
      </w:r>
      <w:r w:rsidR="00FF2216">
        <w:rPr>
          <w:rFonts w:ascii="Times New Roman" w:hAnsi="Times New Roman" w:cs="Times New Roman"/>
        </w:rPr>
        <w:tab/>
      </w:r>
      <w:r w:rsidR="00FF2216">
        <w:rPr>
          <w:rFonts w:ascii="Times New Roman" w:hAnsi="Times New Roman" w:cs="Times New Roman"/>
        </w:rPr>
        <w:tab/>
      </w:r>
      <w:r w:rsidR="00FF2216">
        <w:rPr>
          <w:rFonts w:ascii="Times New Roman" w:hAnsi="Times New Roman" w:cs="Times New Roman"/>
        </w:rPr>
        <w:tab/>
      </w:r>
      <w:r w:rsidRPr="00E27B4B">
        <w:rPr>
          <w:rFonts w:ascii="Times New Roman" w:hAnsi="Times New Roman" w:cs="Times New Roman"/>
        </w:rPr>
        <w:t>(подпись)</w:t>
      </w:r>
    </w:p>
    <w:p w:rsidR="00A20EFE" w:rsidRPr="00E27B4B" w:rsidRDefault="00A20EFE" w:rsidP="001B0A5F">
      <w:pPr>
        <w:ind w:firstLine="720"/>
        <w:jc w:val="both"/>
        <w:rPr>
          <w:rFonts w:ascii="Times New Roman" w:hAnsi="Times New Roman"/>
          <w:sz w:val="28"/>
          <w:szCs w:val="28"/>
        </w:rPr>
      </w:pPr>
    </w:p>
    <w:sectPr w:rsidR="00A20EFE" w:rsidRPr="00E27B4B" w:rsidSect="00D147E9">
      <w:headerReference w:type="default" r:id="rId51"/>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4F" w:rsidRDefault="0089114F" w:rsidP="00A36A9A">
      <w:pPr>
        <w:spacing w:after="0" w:line="240" w:lineRule="auto"/>
      </w:pPr>
      <w:r>
        <w:separator/>
      </w:r>
    </w:p>
  </w:endnote>
  <w:endnote w:type="continuationSeparator" w:id="0">
    <w:p w:rsidR="0089114F" w:rsidRDefault="0089114F"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4F" w:rsidRDefault="0089114F" w:rsidP="00A36A9A">
      <w:pPr>
        <w:spacing w:after="0" w:line="240" w:lineRule="auto"/>
      </w:pPr>
      <w:r>
        <w:separator/>
      </w:r>
    </w:p>
  </w:footnote>
  <w:footnote w:type="continuationSeparator" w:id="0">
    <w:p w:rsidR="0089114F" w:rsidRDefault="0089114F"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9" w:rsidRDefault="00D147E9">
    <w:pPr>
      <w:pStyle w:val="a6"/>
      <w:jc w:val="center"/>
    </w:pPr>
    <w:r>
      <w:fldChar w:fldCharType="begin"/>
    </w:r>
    <w:r>
      <w:instrText>PAGE   \* MERGEFORMAT</w:instrText>
    </w:r>
    <w:r>
      <w:fldChar w:fldCharType="separate"/>
    </w:r>
    <w:r w:rsidR="00FF2216">
      <w:rPr>
        <w:noProof/>
      </w:rPr>
      <w:t>34</w:t>
    </w:r>
    <w:r>
      <w:rPr>
        <w:noProof/>
      </w:rPr>
      <w:fldChar w:fldCharType="end"/>
    </w:r>
  </w:p>
  <w:p w:rsidR="00D147E9" w:rsidRPr="00124FF5" w:rsidRDefault="00D147E9">
    <w:pPr>
      <w:pStyle w:val="a6"/>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A4"/>
    <w:rsid w:val="00034C80"/>
    <w:rsid w:val="00034E35"/>
    <w:rsid w:val="0004247D"/>
    <w:rsid w:val="00044588"/>
    <w:rsid w:val="00052C4D"/>
    <w:rsid w:val="00070282"/>
    <w:rsid w:val="00072064"/>
    <w:rsid w:val="00074B52"/>
    <w:rsid w:val="000956C4"/>
    <w:rsid w:val="0009775C"/>
    <w:rsid w:val="000C1058"/>
    <w:rsid w:val="000D3D66"/>
    <w:rsid w:val="000D5E25"/>
    <w:rsid w:val="000E2C92"/>
    <w:rsid w:val="000F6015"/>
    <w:rsid w:val="00102ABB"/>
    <w:rsid w:val="00102DCC"/>
    <w:rsid w:val="00103F02"/>
    <w:rsid w:val="00106237"/>
    <w:rsid w:val="0010663B"/>
    <w:rsid w:val="00111726"/>
    <w:rsid w:val="00115845"/>
    <w:rsid w:val="00121BF6"/>
    <w:rsid w:val="00124FF5"/>
    <w:rsid w:val="001303CF"/>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D1743"/>
    <w:rsid w:val="001E0076"/>
    <w:rsid w:val="001E1D87"/>
    <w:rsid w:val="001F0CD1"/>
    <w:rsid w:val="001F102D"/>
    <w:rsid w:val="001F47A8"/>
    <w:rsid w:val="001F53F9"/>
    <w:rsid w:val="001F7F14"/>
    <w:rsid w:val="00201144"/>
    <w:rsid w:val="00210BA4"/>
    <w:rsid w:val="00221596"/>
    <w:rsid w:val="002243B6"/>
    <w:rsid w:val="00226F0B"/>
    <w:rsid w:val="00230F99"/>
    <w:rsid w:val="00247981"/>
    <w:rsid w:val="00267AD9"/>
    <w:rsid w:val="00267C09"/>
    <w:rsid w:val="0027199D"/>
    <w:rsid w:val="00276217"/>
    <w:rsid w:val="002943DB"/>
    <w:rsid w:val="002B11FC"/>
    <w:rsid w:val="002C769F"/>
    <w:rsid w:val="002D5856"/>
    <w:rsid w:val="002F0271"/>
    <w:rsid w:val="00312474"/>
    <w:rsid w:val="00320605"/>
    <w:rsid w:val="003247D1"/>
    <w:rsid w:val="00325368"/>
    <w:rsid w:val="00325937"/>
    <w:rsid w:val="003363CE"/>
    <w:rsid w:val="00355461"/>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4401"/>
    <w:rsid w:val="00534069"/>
    <w:rsid w:val="005354E9"/>
    <w:rsid w:val="0053604A"/>
    <w:rsid w:val="00536604"/>
    <w:rsid w:val="005500CD"/>
    <w:rsid w:val="00550D69"/>
    <w:rsid w:val="00565C84"/>
    <w:rsid w:val="00566B53"/>
    <w:rsid w:val="005717A5"/>
    <w:rsid w:val="00577510"/>
    <w:rsid w:val="00582B54"/>
    <w:rsid w:val="005872A1"/>
    <w:rsid w:val="00592092"/>
    <w:rsid w:val="00594CC4"/>
    <w:rsid w:val="005A11C2"/>
    <w:rsid w:val="005B26A9"/>
    <w:rsid w:val="005B5F38"/>
    <w:rsid w:val="005C30EB"/>
    <w:rsid w:val="005C46FF"/>
    <w:rsid w:val="005C5F77"/>
    <w:rsid w:val="005D2603"/>
    <w:rsid w:val="005D33E7"/>
    <w:rsid w:val="005E36AA"/>
    <w:rsid w:val="005E3F83"/>
    <w:rsid w:val="005E4712"/>
    <w:rsid w:val="005F6C02"/>
    <w:rsid w:val="00621799"/>
    <w:rsid w:val="00622C90"/>
    <w:rsid w:val="0062503B"/>
    <w:rsid w:val="00635B8F"/>
    <w:rsid w:val="0064108B"/>
    <w:rsid w:val="006410EE"/>
    <w:rsid w:val="0064256D"/>
    <w:rsid w:val="00642C36"/>
    <w:rsid w:val="00657AF1"/>
    <w:rsid w:val="00660974"/>
    <w:rsid w:val="0066131F"/>
    <w:rsid w:val="00662230"/>
    <w:rsid w:val="00665468"/>
    <w:rsid w:val="00667AEB"/>
    <w:rsid w:val="00674DD6"/>
    <w:rsid w:val="00677D54"/>
    <w:rsid w:val="0068446B"/>
    <w:rsid w:val="00687AF8"/>
    <w:rsid w:val="006944A2"/>
    <w:rsid w:val="006959F1"/>
    <w:rsid w:val="006A5EE4"/>
    <w:rsid w:val="006B75FA"/>
    <w:rsid w:val="006D5616"/>
    <w:rsid w:val="006D5642"/>
    <w:rsid w:val="00703EE6"/>
    <w:rsid w:val="00713D9B"/>
    <w:rsid w:val="00733433"/>
    <w:rsid w:val="00746900"/>
    <w:rsid w:val="00746D0A"/>
    <w:rsid w:val="00767C50"/>
    <w:rsid w:val="00775860"/>
    <w:rsid w:val="00780F0B"/>
    <w:rsid w:val="007868F6"/>
    <w:rsid w:val="007A1159"/>
    <w:rsid w:val="007A6AA1"/>
    <w:rsid w:val="007B39F0"/>
    <w:rsid w:val="007B6DE7"/>
    <w:rsid w:val="007D7AD9"/>
    <w:rsid w:val="007E274F"/>
    <w:rsid w:val="007E310D"/>
    <w:rsid w:val="007F1013"/>
    <w:rsid w:val="00800193"/>
    <w:rsid w:val="00800999"/>
    <w:rsid w:val="00811A61"/>
    <w:rsid w:val="00812218"/>
    <w:rsid w:val="00813B9F"/>
    <w:rsid w:val="0082627E"/>
    <w:rsid w:val="00847AD4"/>
    <w:rsid w:val="00850EDF"/>
    <w:rsid w:val="00851C9D"/>
    <w:rsid w:val="00852865"/>
    <w:rsid w:val="00856107"/>
    <w:rsid w:val="00871AE9"/>
    <w:rsid w:val="00873BD6"/>
    <w:rsid w:val="008809F3"/>
    <w:rsid w:val="00881D2E"/>
    <w:rsid w:val="008868A4"/>
    <w:rsid w:val="00887D8E"/>
    <w:rsid w:val="0089114F"/>
    <w:rsid w:val="00896342"/>
    <w:rsid w:val="0089657E"/>
    <w:rsid w:val="00897B13"/>
    <w:rsid w:val="008B367B"/>
    <w:rsid w:val="008C38C2"/>
    <w:rsid w:val="008C4A5F"/>
    <w:rsid w:val="008D03DD"/>
    <w:rsid w:val="008D26F7"/>
    <w:rsid w:val="008D2A21"/>
    <w:rsid w:val="008D56FE"/>
    <w:rsid w:val="008D6CF9"/>
    <w:rsid w:val="008D714C"/>
    <w:rsid w:val="008E19D2"/>
    <w:rsid w:val="008E2639"/>
    <w:rsid w:val="008E303C"/>
    <w:rsid w:val="008E5389"/>
    <w:rsid w:val="00906979"/>
    <w:rsid w:val="00910AAC"/>
    <w:rsid w:val="00911A60"/>
    <w:rsid w:val="00911C96"/>
    <w:rsid w:val="00913A6F"/>
    <w:rsid w:val="0092021A"/>
    <w:rsid w:val="00924033"/>
    <w:rsid w:val="009275BC"/>
    <w:rsid w:val="009655BA"/>
    <w:rsid w:val="0097470B"/>
    <w:rsid w:val="00975841"/>
    <w:rsid w:val="00981899"/>
    <w:rsid w:val="00983830"/>
    <w:rsid w:val="00987646"/>
    <w:rsid w:val="00991F1A"/>
    <w:rsid w:val="009A11FB"/>
    <w:rsid w:val="009A2AFC"/>
    <w:rsid w:val="009A5974"/>
    <w:rsid w:val="009A7E24"/>
    <w:rsid w:val="009B0D44"/>
    <w:rsid w:val="009B393B"/>
    <w:rsid w:val="009B6F3F"/>
    <w:rsid w:val="009C4A99"/>
    <w:rsid w:val="009D2DC5"/>
    <w:rsid w:val="009F046D"/>
    <w:rsid w:val="009F5F13"/>
    <w:rsid w:val="00A06AE7"/>
    <w:rsid w:val="00A1342F"/>
    <w:rsid w:val="00A176E6"/>
    <w:rsid w:val="00A20EFE"/>
    <w:rsid w:val="00A3105F"/>
    <w:rsid w:val="00A36A9A"/>
    <w:rsid w:val="00A50031"/>
    <w:rsid w:val="00A5433B"/>
    <w:rsid w:val="00A6529F"/>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35ADF"/>
    <w:rsid w:val="00B573E9"/>
    <w:rsid w:val="00B6013E"/>
    <w:rsid w:val="00B74FC2"/>
    <w:rsid w:val="00B7544D"/>
    <w:rsid w:val="00B75D55"/>
    <w:rsid w:val="00B87281"/>
    <w:rsid w:val="00B9026A"/>
    <w:rsid w:val="00B924C2"/>
    <w:rsid w:val="00BA1764"/>
    <w:rsid w:val="00BA79C1"/>
    <w:rsid w:val="00BB0758"/>
    <w:rsid w:val="00BC1FCA"/>
    <w:rsid w:val="00BC55F5"/>
    <w:rsid w:val="00BC5D63"/>
    <w:rsid w:val="00BC7620"/>
    <w:rsid w:val="00BD03B8"/>
    <w:rsid w:val="00BD12B8"/>
    <w:rsid w:val="00BD2E80"/>
    <w:rsid w:val="00BD7E08"/>
    <w:rsid w:val="00BE089B"/>
    <w:rsid w:val="00C05097"/>
    <w:rsid w:val="00C0731C"/>
    <w:rsid w:val="00C1193F"/>
    <w:rsid w:val="00C12612"/>
    <w:rsid w:val="00C238FD"/>
    <w:rsid w:val="00C34631"/>
    <w:rsid w:val="00C45FFD"/>
    <w:rsid w:val="00C562D1"/>
    <w:rsid w:val="00C620CF"/>
    <w:rsid w:val="00C670E5"/>
    <w:rsid w:val="00C80400"/>
    <w:rsid w:val="00C826D9"/>
    <w:rsid w:val="00CA4F33"/>
    <w:rsid w:val="00CA6093"/>
    <w:rsid w:val="00CC2CF7"/>
    <w:rsid w:val="00CD64DF"/>
    <w:rsid w:val="00CE198B"/>
    <w:rsid w:val="00D147E9"/>
    <w:rsid w:val="00D16556"/>
    <w:rsid w:val="00D269C6"/>
    <w:rsid w:val="00D41503"/>
    <w:rsid w:val="00D91F04"/>
    <w:rsid w:val="00D94C53"/>
    <w:rsid w:val="00D94FB9"/>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684A"/>
    <w:rsid w:val="00E5701E"/>
    <w:rsid w:val="00E57D8E"/>
    <w:rsid w:val="00E61BFE"/>
    <w:rsid w:val="00E66193"/>
    <w:rsid w:val="00E771A3"/>
    <w:rsid w:val="00E906FB"/>
    <w:rsid w:val="00EA0F07"/>
    <w:rsid w:val="00EA2BA9"/>
    <w:rsid w:val="00EC2A84"/>
    <w:rsid w:val="00ED5076"/>
    <w:rsid w:val="00EE776B"/>
    <w:rsid w:val="00EE7E9B"/>
    <w:rsid w:val="00F0157A"/>
    <w:rsid w:val="00F076FF"/>
    <w:rsid w:val="00F10082"/>
    <w:rsid w:val="00F25F5E"/>
    <w:rsid w:val="00F2690C"/>
    <w:rsid w:val="00F342F8"/>
    <w:rsid w:val="00F34FB5"/>
    <w:rsid w:val="00F35C8F"/>
    <w:rsid w:val="00F369F0"/>
    <w:rsid w:val="00F531B0"/>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2216"/>
    <w:rsid w:val="00FF60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pPr>
      <w:spacing w:after="200" w:line="276" w:lineRule="auto"/>
    </w:pPr>
    <w:rPr>
      <w:sz w:val="22"/>
      <w:szCs w:val="22"/>
      <w:lang w:eastAsia="en-US"/>
    </w:rPr>
  </w:style>
  <w:style w:type="paragraph" w:styleId="1">
    <w:name w:val="heading 1"/>
    <w:basedOn w:val="a"/>
    <w:link w:val="10"/>
    <w:uiPriority w:val="99"/>
    <w:qFormat/>
    <w:rsid w:val="00813B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1E1D8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592092"/>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1E1D8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3B9F"/>
    <w:rPr>
      <w:rFonts w:ascii="Times New Roman" w:hAnsi="Times New Roman" w:cs="Times New Roman"/>
      <w:b/>
      <w:bCs/>
      <w:kern w:val="36"/>
      <w:sz w:val="48"/>
      <w:szCs w:val="48"/>
      <w:lang w:eastAsia="ru-RU"/>
    </w:rPr>
  </w:style>
  <w:style w:type="character" w:customStyle="1" w:styleId="30">
    <w:name w:val="Заголовок 3 Знак"/>
    <w:link w:val="3"/>
    <w:uiPriority w:val="99"/>
    <w:semiHidden/>
    <w:locked/>
    <w:rsid w:val="001E1D87"/>
    <w:rPr>
      <w:rFonts w:ascii="Cambria" w:hAnsi="Cambria" w:cs="Times New Roman"/>
      <w:b/>
      <w:bCs/>
      <w:color w:val="4F81BD"/>
    </w:rPr>
  </w:style>
  <w:style w:type="character" w:customStyle="1" w:styleId="40">
    <w:name w:val="Заголовок 4 Знак"/>
    <w:link w:val="4"/>
    <w:uiPriority w:val="99"/>
    <w:semiHidden/>
    <w:locked/>
    <w:rsid w:val="00592092"/>
    <w:rPr>
      <w:rFonts w:ascii="Cambria" w:hAnsi="Cambria" w:cs="Times New Roman"/>
      <w:b/>
      <w:bCs/>
      <w:i/>
      <w:iCs/>
      <w:color w:val="4F81BD"/>
    </w:rPr>
  </w:style>
  <w:style w:type="character" w:customStyle="1" w:styleId="60">
    <w:name w:val="Заголовок 6 Знак"/>
    <w:link w:val="6"/>
    <w:uiPriority w:val="99"/>
    <w:semiHidden/>
    <w:locked/>
    <w:rsid w:val="001E1D87"/>
    <w:rPr>
      <w:rFonts w:ascii="Cambria" w:hAnsi="Cambria" w:cs="Times New Roman"/>
      <w:i/>
      <w:iCs/>
      <w:color w:val="243F60"/>
    </w:rPr>
  </w:style>
  <w:style w:type="paragraph" w:customStyle="1" w:styleId="ConsPlusTitlePage">
    <w:name w:val="ConsPlusTitlePage"/>
    <w:uiPriority w:val="99"/>
    <w:rsid w:val="008868A4"/>
    <w:pPr>
      <w:widowControl w:val="0"/>
      <w:autoSpaceDE w:val="0"/>
      <w:autoSpaceDN w:val="0"/>
    </w:pPr>
    <w:rPr>
      <w:rFonts w:ascii="Tahoma" w:eastAsia="Times New Roman" w:hAnsi="Tahoma" w:cs="Tahoma"/>
    </w:rPr>
  </w:style>
  <w:style w:type="paragraph" w:customStyle="1" w:styleId="ConsPlusNormal">
    <w:name w:val="ConsPlusNormal"/>
    <w:uiPriority w:val="99"/>
    <w:rsid w:val="008868A4"/>
    <w:pPr>
      <w:widowControl w:val="0"/>
      <w:autoSpaceDE w:val="0"/>
      <w:autoSpaceDN w:val="0"/>
    </w:pPr>
    <w:rPr>
      <w:rFonts w:eastAsia="Times New Roman" w:cs="Calibri"/>
      <w:sz w:val="22"/>
    </w:rPr>
  </w:style>
  <w:style w:type="paragraph" w:customStyle="1" w:styleId="ConsPlusTitle">
    <w:name w:val="ConsPlusTitle"/>
    <w:uiPriority w:val="99"/>
    <w:rsid w:val="008868A4"/>
    <w:pPr>
      <w:widowControl w:val="0"/>
      <w:autoSpaceDE w:val="0"/>
      <w:autoSpaceDN w:val="0"/>
    </w:pPr>
    <w:rPr>
      <w:rFonts w:eastAsia="Times New Roman" w:cs="Calibri"/>
      <w:b/>
      <w:sz w:val="22"/>
    </w:rPr>
  </w:style>
  <w:style w:type="paragraph" w:customStyle="1" w:styleId="ConsPlusNonformat">
    <w:name w:val="ConsPlusNonformat"/>
    <w:uiPriority w:val="99"/>
    <w:rsid w:val="008868A4"/>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rsid w:val="00DF010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F010C"/>
    <w:rPr>
      <w:rFonts w:ascii="Tahoma" w:hAnsi="Tahoma" w:cs="Tahoma"/>
      <w:sz w:val="16"/>
      <w:szCs w:val="16"/>
    </w:rPr>
  </w:style>
  <w:style w:type="character" w:styleId="a5">
    <w:name w:val="Hyperlink"/>
    <w:uiPriority w:val="99"/>
    <w:rsid w:val="00A1342F"/>
    <w:rPr>
      <w:rFonts w:cs="Times New Roman"/>
      <w:color w:val="0000FF"/>
      <w:u w:val="single"/>
    </w:rPr>
  </w:style>
  <w:style w:type="paragraph" w:styleId="a6">
    <w:name w:val="header"/>
    <w:basedOn w:val="a"/>
    <w:link w:val="a7"/>
    <w:uiPriority w:val="99"/>
    <w:rsid w:val="00A36A9A"/>
    <w:pPr>
      <w:tabs>
        <w:tab w:val="center" w:pos="4677"/>
        <w:tab w:val="right" w:pos="9355"/>
      </w:tabs>
      <w:spacing w:after="0" w:line="240" w:lineRule="auto"/>
    </w:pPr>
  </w:style>
  <w:style w:type="character" w:customStyle="1" w:styleId="a7">
    <w:name w:val="Верхний колонтитул Знак"/>
    <w:link w:val="a6"/>
    <w:uiPriority w:val="99"/>
    <w:locked/>
    <w:rsid w:val="00A36A9A"/>
    <w:rPr>
      <w:rFonts w:cs="Times New Roman"/>
    </w:rPr>
  </w:style>
  <w:style w:type="paragraph" w:styleId="a8">
    <w:name w:val="footer"/>
    <w:basedOn w:val="a"/>
    <w:link w:val="a9"/>
    <w:uiPriority w:val="99"/>
    <w:rsid w:val="00A36A9A"/>
    <w:pPr>
      <w:tabs>
        <w:tab w:val="center" w:pos="4677"/>
        <w:tab w:val="right" w:pos="9355"/>
      </w:tabs>
      <w:spacing w:after="0" w:line="240" w:lineRule="auto"/>
    </w:pPr>
  </w:style>
  <w:style w:type="character" w:customStyle="1" w:styleId="a9">
    <w:name w:val="Нижний колонтитул Знак"/>
    <w:link w:val="a8"/>
    <w:uiPriority w:val="99"/>
    <w:locked/>
    <w:rsid w:val="00A36A9A"/>
    <w:rPr>
      <w:rFonts w:cs="Times New Roman"/>
    </w:rPr>
  </w:style>
  <w:style w:type="character" w:customStyle="1" w:styleId="10pt">
    <w:name w:val="Заголовок №1 + Интервал 0 pt"/>
    <w:uiPriority w:val="99"/>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zCs w:val="20"/>
      <w:shd w:val="clear" w:color="auto" w:fill="FFFFFF"/>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hAnsi="Times New Roman"/>
      <w:kern w:val="1"/>
      <w:sz w:val="27"/>
      <w:szCs w:val="20"/>
      <w:lang w:eastAsia="zh-CN"/>
    </w:rPr>
  </w:style>
  <w:style w:type="character" w:customStyle="1" w:styleId="aa">
    <w:name w:val="Основной текст_"/>
    <w:link w:val="13"/>
    <w:uiPriority w:val="99"/>
    <w:locked/>
    <w:rsid w:val="00AA2889"/>
    <w:rPr>
      <w:rFonts w:ascii="Times New Roman" w:hAnsi="Times New Roman"/>
      <w:kern w:val="1"/>
      <w:sz w:val="27"/>
      <w:lang w:eastAsia="zh-CN"/>
    </w:rPr>
  </w:style>
  <w:style w:type="character" w:customStyle="1" w:styleId="WW8Num1z1">
    <w:name w:val="WW8Num1z1"/>
    <w:uiPriority w:val="99"/>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270951">
      <w:marLeft w:val="0"/>
      <w:marRight w:val="0"/>
      <w:marTop w:val="0"/>
      <w:marBottom w:val="0"/>
      <w:divBdr>
        <w:top w:val="none" w:sz="0" w:space="0" w:color="auto"/>
        <w:left w:val="none" w:sz="0" w:space="0" w:color="auto"/>
        <w:bottom w:val="none" w:sz="0" w:space="0" w:color="auto"/>
        <w:right w:val="none" w:sz="0" w:space="0" w:color="auto"/>
      </w:divBdr>
    </w:div>
    <w:div w:id="1230270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9F91AD5BB400402512FCAADF3E748031874IANAH"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EC2793762136E470766E225D7C9FAF8360975591E482284FD0F8F1548B53BB45770D911E2E464C631C65EF1EDCl7d1L" TargetMode="External"/><Relationship Id="rId39" Type="http://schemas.openxmlformats.org/officeDocument/2006/relationships/hyperlink" Target="consultantplus://offline/ref=F082930E1391268E47288B50C046B17251828C2619BF4E7B79C9D3B47CFC948FA0998D29277B66A3E11738CC01EABE1A1576A099ABC5F138wDL3G" TargetMode="External"/><Relationship Id="rId3" Type="http://schemas.microsoft.com/office/2007/relationships/stylesWithEffects" Target="stylesWithEffect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68BE0F50C01A1F3A876ACB32180091C0733I6oBO" TargetMode="External"/><Relationship Id="rId50"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endnotes" Target="endnotes.xml"/><Relationship Id="rId12" Type="http://schemas.openxmlformats.org/officeDocument/2006/relationships/hyperlink" Target="consultantplus://offline/ref=5900AF21C31B64EF9A130E771A208F23554FD9579981D84DB25E7C7FDDE41D9FDEDDF3C9FF1AD5BB400402512FCAADF3E748031874IANAH"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559FF4F09D7C1BB9992A0D6A3AF07E21066D1D371BD1AD7186E2EAD05634DFF13407B2B5A3212AB072B149019EC4B03318D346E08CxAv1I" TargetMode="External"/><Relationship Id="rId33" Type="http://schemas.openxmlformats.org/officeDocument/2006/relationships/hyperlink" Target="consultantplus://offline/ref=1AB91D21D611C6FF1ACD723FF7D3C80883020DD93E04DDBE53BDFCB2DBBB5027CF654501C1971D8618EC3B34C5DD8DA1077EA944B667759EEBg2N" TargetMode="External"/><Relationship Id="rId38" Type="http://schemas.openxmlformats.org/officeDocument/2006/relationships/hyperlink" Target="consultantplus://offline/ref=F082930E1391268E47288B50C046B17251828C2619BF4E7B79C9D3B47CFC948FA0998D29277B66A3E11738CC01EABE1A1576A099ABC5F138wDL3G" TargetMode="External"/><Relationship Id="rId46" Type="http://schemas.openxmlformats.org/officeDocument/2006/relationships/hyperlink" Target="consultantplus://offline/main?base=LAW;n=113704;fld=134" TargetMode="External"/><Relationship Id="rId2" Type="http://schemas.openxmlformats.org/officeDocument/2006/relationships/styles" Target="styles.xml"/><Relationship Id="rId16" Type="http://schemas.openxmlformats.org/officeDocument/2006/relationships/hyperlink" Target="consultantplus://offline/ref=5900AF21C31B64EF9A130E771A208F235540D0509985D84DB25E7C7FDDE41D9FDEDDF3CCFC1FDEEE134B030D6B9BBEF2E248001968A99835I0N6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5900AF21C31B64EF9A130E771A208F23554FD9579981D84DB25E7C7FDDE41D9FDEDDF3C5F917D5BB400402512FCAADF3E748031874IANAH"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900AF21C31B64EF9A130E771A208F235540D0509985D84DB25E7C7FDDE41D9FDEDDF3CCFC1FDEEE134B030D6B9BBEF2E248001968A99835I0N6H"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tel:8800707100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00AF21C31B64EF9A130E771A208F23554FD9579981D84DB25E7C7FDDE41D9FDEDDF3C8FB1AD5BB400402512FCAADF3E748031874IANAH" TargetMode="External"/><Relationship Id="rId23" Type="http://schemas.openxmlformats.org/officeDocument/2006/relationships/hyperlink" Target="consultantplus://offline/ref=559FF4F09D7C1BB9992A0D6A3AF07E21066D1D371BD1AD7186E2EAD05634DFF13407B2B5A3212AB072B149019EC4B03318D346E08CxAv1I" TargetMode="External"/><Relationship Id="rId28" Type="http://schemas.openxmlformats.org/officeDocument/2006/relationships/hyperlink" Target="consultantplus://offline/ref=5900AF21C31B64EF9A130E771A208F23554FD9579981D84DB25E7C7FDDE41D9FDEDDF3C5F917D5BB400402512FCAADF3E748031874IANAH" TargetMode="External"/><Relationship Id="rId36" Type="http://schemas.openxmlformats.org/officeDocument/2006/relationships/hyperlink" Target="consultantplus://offline/ref=1AB91D21D611C6FF1ACD723FF7D3C80883020DD93E04DDBE53BDFCB2DBBB5027CF654502C89715D74BA33A68818B9EA10C7EAB4CAAE6g4N" TargetMode="External"/><Relationship Id="rId49"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5900AF21C31B64EF9A130E771A208F23554FD9579981D84DB25E7C7FDDE41D9FDEDDF3C5F917D5BB400402512FCAADF3E748031874IANAH"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1AB91D21D611C6FF1ACD723FF7D3C80883020DD93E04DDBE53BDFCB2DBBB5027CF654501C1971D8618EC3B34C5DD8DA1077EA944B667759EEBg2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mowo@yandex.ru" TargetMode="External"/><Relationship Id="rId14" Type="http://schemas.openxmlformats.org/officeDocument/2006/relationships/hyperlink" Target="consultantplus://offline/ref=5900AF21C31B64EF9A130E771A208F23554FD9579981D84DB25E7C7FDDE41D9FDEDDF3C9FA18D5BB400402512FCAADF3E748031874IANAH" TargetMode="External"/><Relationship Id="rId22" Type="http://schemas.openxmlformats.org/officeDocument/2006/relationships/hyperlink" Target="consultantplus://offline/ref=5900AF21C31B64EF9A130E771A208F23554FD9579981D84DB25E7C7FDDE41D9FDEDDF3C5FD1FD5BB400402512FCAADF3E748031874IANAH"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2C59315D74BA33A68818B9EA10C7EAB4CAAE6g4N"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consultantplus://offline/ref=1AB91D21D611C6FF1ACD723FF7D3C80883020DD93E04DDBE53BDFCB2DBBB5027CF654501C1971D8618EC3B34C5DD8DA1077EA944B667759EEBg2N" TargetMode="External"/><Relationship Id="rId48" Type="http://schemas.openxmlformats.org/officeDocument/2006/relationships/hyperlink" Target="consultantplus://offline/ref=8386BF855775EB08C3EA1CB55DCE826B78022A6900B3D0C4439D07612EBCC87B956428A9E3E5468BE9F50C01A1F3A876ACB32180091C0733I6oBO" TargetMode="Externa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Pages>
  <Words>13028</Words>
  <Characters>74263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66</cp:revision>
  <cp:lastPrinted>2022-03-18T06:35:00Z</cp:lastPrinted>
  <dcterms:created xsi:type="dcterms:W3CDTF">2021-09-27T12:03:00Z</dcterms:created>
  <dcterms:modified xsi:type="dcterms:W3CDTF">2022-05-19T12:51:00Z</dcterms:modified>
</cp:coreProperties>
</file>