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A" w:rsidRDefault="002F59EA" w:rsidP="002F59EA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91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EA" w:rsidRDefault="002F59EA" w:rsidP="002F59EA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2F59EA" w:rsidRDefault="002F59EA" w:rsidP="002F59EA">
      <w:pPr>
        <w:pStyle w:val="1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2F59EA" w:rsidRDefault="002F59EA" w:rsidP="002F59EA">
      <w:pPr>
        <w:shd w:val="clear" w:color="auto" w:fill="FFFFFF"/>
        <w:spacing w:before="72"/>
        <w:jc w:val="center"/>
        <w:rPr>
          <w:rFonts w:ascii="Times New Roman" w:hAnsi="Times New Roman"/>
          <w:sz w:val="10"/>
          <w:szCs w:val="10"/>
          <w:lang w:val="ru-RU"/>
        </w:rPr>
      </w:pPr>
    </w:p>
    <w:p w:rsidR="002F59EA" w:rsidRDefault="002F59EA" w:rsidP="002F59EA">
      <w:pPr>
        <w:rPr>
          <w:sz w:val="6"/>
          <w:szCs w:val="6"/>
          <w:lang w:val="ru-RU"/>
        </w:rPr>
      </w:pPr>
    </w:p>
    <w:p w:rsidR="002F59EA" w:rsidRDefault="002F59EA" w:rsidP="002F59E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2F59EA" w:rsidRDefault="002F59EA" w:rsidP="002F59E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2F59EA" w:rsidRDefault="002F59EA" w:rsidP="002F59E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2F59EA" w:rsidRDefault="002F59EA" w:rsidP="002F59EA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2F59EA" w:rsidRDefault="002F59EA" w:rsidP="002F59EA">
      <w:pPr>
        <w:rPr>
          <w:rFonts w:ascii="Times New Roman" w:hAnsi="Times New Roman"/>
          <w:sz w:val="10"/>
          <w:szCs w:val="10"/>
          <w:lang w:val="ru-RU"/>
        </w:rPr>
      </w:pPr>
    </w:p>
    <w:p w:rsidR="002F59EA" w:rsidRDefault="002F59EA" w:rsidP="00BE3465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2F59EA" w:rsidRDefault="002F59EA" w:rsidP="002F59EA">
      <w:pPr>
        <w:jc w:val="center"/>
        <w:rPr>
          <w:rFonts w:ascii="Times New Roman" w:hAnsi="Times New Roman"/>
          <w:lang w:val="ru-RU"/>
        </w:rPr>
      </w:pPr>
    </w:p>
    <w:p w:rsidR="002F59EA" w:rsidRDefault="002F59EA" w:rsidP="002F59EA">
      <w:pPr>
        <w:jc w:val="center"/>
        <w:rPr>
          <w:rFonts w:cs="Arial"/>
          <w:b/>
          <w:sz w:val="17"/>
          <w:szCs w:val="17"/>
          <w:lang w:val="ru-RU"/>
        </w:rPr>
      </w:pPr>
      <w:r>
        <w:rPr>
          <w:rFonts w:cs="Arial"/>
          <w:b/>
          <w:sz w:val="17"/>
          <w:szCs w:val="17"/>
          <w:lang w:val="ru-RU"/>
        </w:rPr>
        <w:t>Ломово</w:t>
      </w:r>
    </w:p>
    <w:p w:rsidR="002F59EA" w:rsidRDefault="002F59EA" w:rsidP="002F59EA">
      <w:pPr>
        <w:jc w:val="center"/>
        <w:rPr>
          <w:rFonts w:cs="Arial"/>
          <w:b/>
          <w:sz w:val="17"/>
          <w:szCs w:val="17"/>
          <w:lang w:val="ru-RU"/>
        </w:rPr>
      </w:pPr>
    </w:p>
    <w:p w:rsidR="002F59EA" w:rsidRPr="00BE3465" w:rsidRDefault="00BE3465" w:rsidP="00BE3465">
      <w:pPr>
        <w:pStyle w:val="6"/>
        <w:tabs>
          <w:tab w:val="left" w:pos="1418"/>
        </w:tabs>
        <w:ind w:firstLine="0"/>
        <w:rPr>
          <w:rFonts w:ascii="Arial" w:hAnsi="Arial" w:cs="Arial"/>
          <w:b/>
          <w:sz w:val="28"/>
          <w:szCs w:val="28"/>
        </w:rPr>
      </w:pPr>
      <w:r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>16</w:t>
      </w:r>
      <w:r w:rsidRPr="00BE3465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марта</w:t>
      </w:r>
      <w:r w:rsidR="002F59EA" w:rsidRPr="00BE3465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2022 года</w:t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 xml:space="preserve"> </w:t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E20DC7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E20DC7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E20DC7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E20DC7">
        <w:rPr>
          <w:rFonts w:ascii="Arial" w:hAnsi="Arial" w:cs="Arial"/>
          <w:b/>
          <w:bCs/>
          <w:i w:val="0"/>
          <w:color w:val="auto"/>
          <w:sz w:val="20"/>
          <w:szCs w:val="20"/>
        </w:rPr>
        <w:tab/>
      </w:r>
      <w:r w:rsidR="002F59EA" w:rsidRPr="00BE3465">
        <w:rPr>
          <w:rFonts w:ascii="Arial" w:hAnsi="Arial" w:cs="Arial"/>
          <w:b/>
          <w:bCs/>
          <w:i w:val="0"/>
          <w:color w:val="auto"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i w:val="0"/>
          <w:color w:val="auto"/>
          <w:sz w:val="20"/>
          <w:szCs w:val="20"/>
        </w:rPr>
        <w:t>20</w:t>
      </w:r>
    </w:p>
    <w:p w:rsidR="002F59EA" w:rsidRDefault="002F59EA" w:rsidP="002F59E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0DC7" w:rsidRPr="00BE3465" w:rsidRDefault="00E20DC7" w:rsidP="002F59E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59EA" w:rsidRDefault="002F59EA" w:rsidP="002F59E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Программы профилактики</w:t>
      </w: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нарушений обязательных требований, </w:t>
      </w: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требований, установленных муниципальными </w:t>
      </w: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правовыми актами в сфере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F59EA" w:rsidRDefault="002F59EA" w:rsidP="002F59EA">
      <w:pPr>
        <w:ind w:firstLine="0"/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контроля в </w:t>
      </w: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администрации Ломовского сельского </w:t>
      </w:r>
    </w:p>
    <w:p w:rsidR="002F59EA" w:rsidRDefault="00E20DC7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поселения на </w:t>
      </w:r>
      <w:r w:rsidR="002F59EA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2022-2023 </w:t>
      </w:r>
      <w:proofErr w:type="spellStart"/>
      <w:r w:rsidR="002F59EA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г.</w:t>
      </w:r>
      <w:proofErr w:type="gramStart"/>
      <w:r w:rsidR="002F59EA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proofErr w:type="spellEnd"/>
      <w:proofErr w:type="gramEnd"/>
      <w:r w:rsidR="002F59EA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.</w:t>
      </w: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F59EA" w:rsidRDefault="002F59EA" w:rsidP="002F59E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F59EA" w:rsidRDefault="002F59EA" w:rsidP="002F59E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59EA" w:rsidRDefault="002F59EA" w:rsidP="00E20DC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Постановлением Правительства РФ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26.12.2018 года № 1680 «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администрация Ломовского сельского поселения муниципального района «Корочанский район»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 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F59EA" w:rsidRDefault="002F59EA" w:rsidP="00E20DC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прилагаемую Программу профилактики нарушений обязательных требований, требований, установленных муниципальными правовыми актами в сфере муниципального контроля в администрации Ломовского сельского поселения на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val="ru-RU"/>
        </w:rPr>
        <w:t xml:space="preserve">2022-2023 </w:t>
      </w:r>
      <w:proofErr w:type="spellStart"/>
      <w:r>
        <w:rPr>
          <w:rFonts w:ascii="Times New Roman" w:eastAsia="Calibri" w:hAnsi="Times New Roman"/>
          <w:color w:val="000000"/>
          <w:spacing w:val="-1"/>
          <w:sz w:val="28"/>
          <w:szCs w:val="28"/>
          <w:lang w:val="ru-RU"/>
        </w:rPr>
        <w:t>г.</w:t>
      </w:r>
      <w:proofErr w:type="gramStart"/>
      <w:r>
        <w:rPr>
          <w:rFonts w:ascii="Times New Roman" w:eastAsia="Calibri" w:hAnsi="Times New Roman"/>
          <w:color w:val="000000"/>
          <w:spacing w:val="-1"/>
          <w:sz w:val="28"/>
          <w:szCs w:val="28"/>
          <w:lang w:val="ru-RU"/>
        </w:rPr>
        <w:t>г</w:t>
      </w:r>
      <w:proofErr w:type="spellEnd"/>
      <w:proofErr w:type="gramEnd"/>
      <w:r>
        <w:rPr>
          <w:rFonts w:ascii="Times New Roman" w:eastAsia="Calibri" w:hAnsi="Times New Roman"/>
          <w:color w:val="000000"/>
          <w:spacing w:val="-1"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</w:p>
    <w:p w:rsidR="002F59EA" w:rsidRDefault="002F59EA" w:rsidP="00E20DC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 Должностным лицам администрации Ломовского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вышеуказанной Программы.</w:t>
      </w:r>
    </w:p>
    <w:p w:rsidR="002F59EA" w:rsidRDefault="002F59EA" w:rsidP="00E20DC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Признать утратившим силу постановление администрации Ломовского сельского посел</w:t>
      </w:r>
      <w:r w:rsidR="00E20DC7">
        <w:rPr>
          <w:rFonts w:ascii="Times New Roman" w:hAnsi="Times New Roman"/>
          <w:sz w:val="28"/>
          <w:szCs w:val="28"/>
          <w:lang w:val="ru-RU"/>
        </w:rPr>
        <w:t xml:space="preserve">ения от 12 октября 2020 года </w:t>
      </w:r>
      <w:r>
        <w:rPr>
          <w:rFonts w:ascii="Times New Roman" w:hAnsi="Times New Roman"/>
          <w:sz w:val="28"/>
          <w:szCs w:val="28"/>
          <w:lang w:val="ru-RU"/>
        </w:rPr>
        <w:t>№ 38 «Об утверждении Программы профилактики нарушений обязательных требований, требований, установленных муниципальными правовыми актами в сфере муниципального контроля в  администрации Лом</w:t>
      </w:r>
      <w:r w:rsidR="00E20DC7">
        <w:rPr>
          <w:rFonts w:ascii="Times New Roman" w:hAnsi="Times New Roman"/>
          <w:sz w:val="28"/>
          <w:szCs w:val="28"/>
          <w:lang w:val="ru-RU"/>
        </w:rPr>
        <w:t xml:space="preserve">овского сельского поселения на </w:t>
      </w:r>
      <w:r>
        <w:rPr>
          <w:rFonts w:ascii="Times New Roman" w:hAnsi="Times New Roman"/>
          <w:sz w:val="28"/>
          <w:szCs w:val="28"/>
          <w:lang w:val="ru-RU"/>
        </w:rPr>
        <w:t xml:space="preserve">2020-2021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.».</w:t>
      </w:r>
    </w:p>
    <w:p w:rsidR="002F59EA" w:rsidRDefault="002F59EA" w:rsidP="00E20DC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муниципального района «Корочанский район».</w:t>
      </w:r>
    </w:p>
    <w:p w:rsidR="002F59EA" w:rsidRDefault="002F59EA" w:rsidP="00E20DC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F59EA" w:rsidRDefault="002F59EA" w:rsidP="002F59E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59EA" w:rsidRDefault="002F59EA" w:rsidP="002F59E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59EA" w:rsidRDefault="002F59EA" w:rsidP="002F59EA">
      <w:pPr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59EA" w:rsidRDefault="002F59EA" w:rsidP="002F59EA">
      <w:pPr>
        <w:ind w:firstLine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Глава администрации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/>
        <w:t>Ломовского</w:t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сельского поселения</w:t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E20DC7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В.И.Стрябкова</w:t>
      </w:r>
      <w:proofErr w:type="spellEnd"/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b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szCs w:val="24"/>
        </w:rPr>
      </w:pPr>
    </w:p>
    <w:p w:rsidR="002F59EA" w:rsidRDefault="002F59EA" w:rsidP="002F59EA">
      <w:pPr>
        <w:pStyle w:val="ConsPlusNormal"/>
        <w:ind w:left="55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Утверждена </w:t>
      </w:r>
    </w:p>
    <w:p w:rsidR="002F59EA" w:rsidRDefault="002F59EA" w:rsidP="002F59EA">
      <w:pPr>
        <w:jc w:val="right"/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постановлением администрации </w:t>
      </w:r>
    </w:p>
    <w:p w:rsidR="002F59EA" w:rsidRDefault="002F59EA" w:rsidP="002F59EA">
      <w:pPr>
        <w:jc w:val="right"/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Ломовского сельского поселения</w:t>
      </w:r>
    </w:p>
    <w:p w:rsidR="002F59EA" w:rsidRDefault="00E20DC7" w:rsidP="002F59EA">
      <w:pPr>
        <w:jc w:val="right"/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от </w:t>
      </w:r>
      <w:r w:rsidR="00BE3465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16 марта </w:t>
      </w:r>
      <w:r w:rsidR="002F59EA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2022 г.</w:t>
      </w:r>
    </w:p>
    <w:p w:rsidR="002F59EA" w:rsidRDefault="002F59EA" w:rsidP="002F59E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№ </w:t>
      </w:r>
      <w:r w:rsidR="00BE3465"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20</w:t>
      </w:r>
    </w:p>
    <w:p w:rsidR="002F59EA" w:rsidRDefault="002F59EA" w:rsidP="002F59E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59EA" w:rsidRDefault="002F59EA" w:rsidP="002F59E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2F59EA" w:rsidRDefault="002F59EA" w:rsidP="002F59E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профилактики нарушений обязательных требований, требований, установленных муниципальными правовыми актами в с</w:t>
      </w:r>
      <w:r w:rsidR="00E20DC7">
        <w:rPr>
          <w:rFonts w:ascii="Times New Roman" w:hAnsi="Times New Roman"/>
          <w:b/>
          <w:sz w:val="28"/>
          <w:szCs w:val="28"/>
          <w:lang w:val="ru-RU"/>
        </w:rPr>
        <w:t xml:space="preserve">фере муниципального контроля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Ломовского </w:t>
      </w:r>
    </w:p>
    <w:p w:rsidR="002F59EA" w:rsidRDefault="002F59EA" w:rsidP="002F59E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на </w:t>
      </w:r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2022-2023 </w:t>
      </w:r>
      <w:proofErr w:type="spellStart"/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г.</w:t>
      </w:r>
      <w:proofErr w:type="gramStart"/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proofErr w:type="spellEnd"/>
      <w:proofErr w:type="gramEnd"/>
      <w:r>
        <w:rPr>
          <w:rFonts w:ascii="Times New Roman" w:eastAsia="Calibri" w:hAnsi="Times New Roman"/>
          <w:b/>
          <w:bCs/>
          <w:color w:val="000000"/>
          <w:spacing w:val="-1"/>
          <w:sz w:val="28"/>
          <w:szCs w:val="28"/>
          <w:lang w:val="ru-RU"/>
        </w:rPr>
        <w:t>.</w:t>
      </w:r>
    </w:p>
    <w:p w:rsidR="002F59EA" w:rsidRDefault="002F59EA" w:rsidP="002F59E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59EA" w:rsidRDefault="002F59EA" w:rsidP="002F59EA">
      <w:pPr>
        <w:tabs>
          <w:tab w:val="center" w:pos="4857"/>
          <w:tab w:val="left" w:pos="662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>1. Общие положения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2F59EA" w:rsidRDefault="002F59EA" w:rsidP="002F59EA">
      <w:pPr>
        <w:tabs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4"/>
          <w:lang w:val="ru-RU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2. Профилактика нарушений обяза</w:t>
      </w:r>
      <w:r w:rsidR="0034700C">
        <w:rPr>
          <w:rFonts w:ascii="Times New Roman CYR" w:hAnsi="Times New Roman CYR" w:cs="Times New Roman CYR"/>
          <w:sz w:val="28"/>
          <w:lang w:val="ru-RU"/>
        </w:rPr>
        <w:t>тельных требований проводится в</w:t>
      </w:r>
      <w:r>
        <w:rPr>
          <w:rFonts w:ascii="Times New Roman CYR" w:hAnsi="Times New Roman CYR" w:cs="Times New Roman CYR"/>
          <w:sz w:val="28"/>
          <w:lang w:val="ru-RU"/>
        </w:rPr>
        <w:t xml:space="preserve"> рамках осуществления муниципального контроля. 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3. Правовые основания разработки программы:</w:t>
      </w:r>
    </w:p>
    <w:p w:rsidR="002F59EA" w:rsidRDefault="002F59EA" w:rsidP="00E20DC7">
      <w:pPr>
        <w:tabs>
          <w:tab w:val="left" w:pos="851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- Постановление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- Устав Ломовского сельского поселения;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- постановление администрации Ломовского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от 29 января 2019 года № 4</w:t>
      </w:r>
      <w:r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административного регламента по осуществлению муниципального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обеспечением сохранности автомобильных дорог местного значения в границах населенных пунктов Ломовского сельского поселения муниципального района «Корочанский район» Белгородской области; </w:t>
      </w:r>
    </w:p>
    <w:p w:rsidR="002F59EA" w:rsidRDefault="002F59EA" w:rsidP="00E20DC7">
      <w:pPr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4. Разработчик программы – администрация Ломовского сельского поселения муниципального района «Корочанский район» Белгородской области (далее по тексту – администрация Ломовского сельского поселения).</w:t>
      </w:r>
    </w:p>
    <w:p w:rsidR="002F59EA" w:rsidRDefault="002F59EA" w:rsidP="00E20DC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lastRenderedPageBreak/>
        <w:t xml:space="preserve">5. Целью программы является предупреждение, выявление и пресечение </w:t>
      </w:r>
      <w:proofErr w:type="gramStart"/>
      <w:r>
        <w:rPr>
          <w:rFonts w:ascii="Times New Roman CYR" w:hAnsi="Times New Roman CYR" w:cs="Times New Roman CYR"/>
          <w:sz w:val="28"/>
          <w:lang w:val="ru-RU"/>
        </w:rPr>
        <w:t>нарушений</w:t>
      </w:r>
      <w:proofErr w:type="gramEnd"/>
      <w:r>
        <w:rPr>
          <w:rFonts w:ascii="Times New Roman CYR" w:hAnsi="Times New Roman CYR" w:cs="Times New Roman CYR"/>
          <w:sz w:val="28"/>
          <w:lang w:val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Федерации.</w:t>
      </w:r>
    </w:p>
    <w:p w:rsidR="002F59EA" w:rsidRDefault="002F59EA" w:rsidP="00E20DC7">
      <w:pPr>
        <w:tabs>
          <w:tab w:val="left" w:pos="851"/>
          <w:tab w:val="left" w:pos="737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6. Задачами программы являются: </w:t>
      </w:r>
    </w:p>
    <w:p w:rsidR="002F59EA" w:rsidRDefault="002F59EA" w:rsidP="00E20DC7">
      <w:pPr>
        <w:tabs>
          <w:tab w:val="left" w:pos="851"/>
          <w:tab w:val="left" w:pos="737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- укрепление системы профилактики нарушений обязательных требований путем активизации профилактической деятельности; </w:t>
      </w:r>
    </w:p>
    <w:p w:rsidR="002F59EA" w:rsidRDefault="00E20DC7" w:rsidP="00E20DC7">
      <w:pPr>
        <w:tabs>
          <w:tab w:val="left" w:pos="851"/>
          <w:tab w:val="left" w:pos="737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- </w:t>
      </w:r>
      <w:r w:rsidR="002F59EA">
        <w:rPr>
          <w:rFonts w:ascii="Times New Roman CYR" w:hAnsi="Times New Roman CYR" w:cs="Times New Roman CYR"/>
          <w:sz w:val="28"/>
          <w:lang w:val="ru-RU"/>
        </w:rPr>
        <w:t>выявление причин, факторов и условий, способствующих нарушениям обязательных требований;</w:t>
      </w:r>
    </w:p>
    <w:p w:rsidR="002F59EA" w:rsidRDefault="00E20DC7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- </w:t>
      </w:r>
      <w:r w:rsidR="002F59EA">
        <w:rPr>
          <w:rFonts w:ascii="Times New Roman CYR" w:hAnsi="Times New Roman CYR" w:cs="Times New Roman CYR"/>
          <w:sz w:val="28"/>
        </w:rPr>
        <w:t xml:space="preserve">повышение правосознания и правовой культуры юридических лиц и индивидуальных предпринимателей. </w:t>
      </w:r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планировании и осуществлении профилактических мероприятий обеспечивается соблюдение следующих принципов:</w:t>
      </w:r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</w:rPr>
        <w:t>Принцип понятности – предоставление информации об обязательных требованиях в простой, понятной, исчерпывающей форме (описание, пояснение, примеры, указания (в том числе находящиеся в нормативных правовых актах).</w:t>
      </w:r>
      <w:proofErr w:type="gramEnd"/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7.2. Принцип информационной открытости – доступность для подконтрольных субъектов и общественности сведений об осуществлении профилактических мероприятий.</w:t>
      </w:r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7.3. Принцип максимально полного охвата профилактическими мероприятиями подконтрольных субъектов.</w:t>
      </w:r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Принцип актуальности – регулярная ревизия и обновление программы профилактических мероприятий.</w:t>
      </w:r>
    </w:p>
    <w:p w:rsidR="002F59EA" w:rsidRDefault="002F59EA" w:rsidP="00E20DC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Принцип периодичности – обеспечение регулярности проведения профилактических мероприятий.</w:t>
      </w:r>
    </w:p>
    <w:p w:rsidR="002F59EA" w:rsidRDefault="00E20DC7" w:rsidP="00E20DC7">
      <w:pPr>
        <w:tabs>
          <w:tab w:val="left" w:pos="851"/>
          <w:tab w:val="left" w:pos="7371"/>
        </w:tabs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8. </w:t>
      </w:r>
      <w:r w:rsidR="002F59EA">
        <w:rPr>
          <w:rFonts w:ascii="Times New Roman CYR" w:hAnsi="Times New Roman CYR" w:cs="Times New Roman CYR"/>
          <w:sz w:val="28"/>
          <w:lang w:val="ru-RU"/>
        </w:rPr>
        <w:t xml:space="preserve">Программа разработана на 2022-2023 годы. </w:t>
      </w:r>
    </w:p>
    <w:p w:rsidR="002F59EA" w:rsidRDefault="002F59EA" w:rsidP="00E20DC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 xml:space="preserve">9. Субъектами профилактических мероприятий при осуществлении муниципального контроля являются юридические лица, их руководители, индивидуальные предприниматели и их уполномоченные представители, граждане. </w:t>
      </w:r>
    </w:p>
    <w:p w:rsidR="002F59EA" w:rsidRDefault="002F59EA" w:rsidP="00E20DC7">
      <w:pPr>
        <w:tabs>
          <w:tab w:val="left" w:pos="851"/>
          <w:tab w:val="left" w:pos="7371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10. В рамках профилактики предупреждения нарушений обязательных требований, требований, установленных муниципальными пра</w:t>
      </w:r>
      <w:r w:rsidR="00E20DC7">
        <w:rPr>
          <w:rFonts w:ascii="Times New Roman CYR" w:hAnsi="Times New Roman CYR" w:cs="Times New Roman CYR"/>
          <w:sz w:val="28"/>
          <w:lang w:val="ru-RU"/>
        </w:rPr>
        <w:t xml:space="preserve">вовыми актами, администрацией </w:t>
      </w:r>
      <w:r>
        <w:rPr>
          <w:rFonts w:ascii="Times New Roman CYR" w:hAnsi="Times New Roman CYR" w:cs="Times New Roman CYR"/>
          <w:sz w:val="28"/>
          <w:lang w:val="ru-RU"/>
        </w:rPr>
        <w:t>Ломовского сельского поселения  осуществляется прием представителей юридических лиц, индивидуальных предпринимателей и граждан, а также даются пояснения по вопросам соблюдения законодательства.</w:t>
      </w:r>
    </w:p>
    <w:p w:rsidR="002F59EA" w:rsidRDefault="002F59EA" w:rsidP="002F59EA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59EA" w:rsidRDefault="002F59EA" w:rsidP="002F59EA">
      <w:pPr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lang w:val="ru-RU"/>
        </w:rPr>
        <w:t xml:space="preserve">2. Виды муниципального контроля, осуществляемого </w:t>
      </w:r>
      <w:r w:rsidR="00E20DC7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администрацией </w:t>
      </w:r>
      <w:r>
        <w:rPr>
          <w:rFonts w:ascii="Times New Roman" w:hAnsi="Times New Roman"/>
          <w:b/>
          <w:sz w:val="28"/>
          <w:szCs w:val="28"/>
          <w:lang w:val="ru-RU"/>
        </w:rPr>
        <w:t>Ломовского сельского поселения</w:t>
      </w:r>
    </w:p>
    <w:p w:rsidR="002F59EA" w:rsidRDefault="002F59EA" w:rsidP="002F59EA">
      <w:pPr>
        <w:jc w:val="center"/>
        <w:rPr>
          <w:sz w:val="28"/>
          <w:szCs w:val="28"/>
          <w:lang w:val="ru-RU"/>
        </w:rPr>
      </w:pPr>
    </w:p>
    <w:tbl>
      <w:tblPr>
        <w:tblW w:w="10404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649"/>
        <w:gridCol w:w="4659"/>
        <w:gridCol w:w="10"/>
        <w:gridCol w:w="355"/>
      </w:tblGrid>
      <w:tr w:rsidR="002F59EA" w:rsidRPr="00E20DC7" w:rsidTr="002F59EA">
        <w:trPr>
          <w:trHeight w:val="1489"/>
        </w:trPr>
        <w:tc>
          <w:tcPr>
            <w:tcW w:w="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FFFFFF"/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lastRenderedPageBreak/>
              <w:t>№</w:t>
            </w: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FFFFFF"/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Наименование</w:t>
            </w: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вида муниципального контроля</w:t>
            </w:r>
          </w:p>
        </w:tc>
        <w:tc>
          <w:tcPr>
            <w:tcW w:w="46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2F59EA" w:rsidRDefault="002F59EA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2F59EA" w:rsidRPr="00E20DC7" w:rsidTr="002F59EA">
        <w:trPr>
          <w:trHeight w:val="745"/>
        </w:trPr>
        <w:tc>
          <w:tcPr>
            <w:tcW w:w="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FFFFFF"/>
            <w:hideMark/>
          </w:tcPr>
          <w:p w:rsidR="002F59EA" w:rsidRDefault="002F59EA" w:rsidP="0034700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1.</w:t>
            </w:r>
          </w:p>
        </w:tc>
        <w:tc>
          <w:tcPr>
            <w:tcW w:w="46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FFFFFF"/>
          </w:tcPr>
          <w:p w:rsidR="002F59EA" w:rsidRDefault="002F59EA" w:rsidP="0034700C">
            <w:pPr>
              <w:widowControl w:val="0"/>
              <w:autoSpaceDE w:val="0"/>
              <w:spacing w:before="480"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hi-IN"/>
              </w:rPr>
              <w:t xml:space="preserve">Муниципальный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hi-IN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hi-IN"/>
              </w:rPr>
              <w:t xml:space="preserve"> сохранностью  автомобильных дорог местного значения в границах населенных пунктов Л</w:t>
            </w:r>
            <w:r w:rsidR="0034700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hi-IN"/>
              </w:rPr>
              <w:t>омовского сельского поселения</w:t>
            </w: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FFFFFF"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Специалист</w:t>
            </w:r>
            <w:r w:rsidR="0034700C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 администрации, уполномоченный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на осуществление муниципального контроля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</w:tcPr>
          <w:p w:rsidR="002F59EA" w:rsidRDefault="002F59EA">
            <w:pPr>
              <w:suppressAutoHyphens w:val="0"/>
              <w:spacing w:after="200" w:line="276" w:lineRule="auto"/>
              <w:ind w:firstLine="0"/>
              <w:rPr>
                <w:lang w:val="ru-RU"/>
              </w:rPr>
            </w:pPr>
          </w:p>
          <w:p w:rsidR="002F59EA" w:rsidRDefault="002F59EA">
            <w:pPr>
              <w:suppressAutoHyphens w:val="0"/>
              <w:spacing w:after="200" w:line="276" w:lineRule="auto"/>
              <w:ind w:firstLine="0"/>
              <w:rPr>
                <w:lang w:val="ru-RU"/>
              </w:rPr>
            </w:pPr>
          </w:p>
          <w:p w:rsidR="002F59EA" w:rsidRDefault="002F59EA">
            <w:pPr>
              <w:suppressAutoHyphens w:val="0"/>
              <w:spacing w:after="200" w:line="276" w:lineRule="auto"/>
              <w:ind w:firstLine="0"/>
              <w:rPr>
                <w:lang w:val="ru-RU"/>
              </w:rPr>
            </w:pPr>
          </w:p>
          <w:p w:rsidR="002F59EA" w:rsidRDefault="002F59EA">
            <w:pPr>
              <w:suppressAutoHyphens w:val="0"/>
              <w:spacing w:after="200" w:line="276" w:lineRule="auto"/>
              <w:ind w:firstLine="0"/>
              <w:rPr>
                <w:lang w:val="ru-RU"/>
              </w:rPr>
            </w:pPr>
          </w:p>
          <w:p w:rsidR="002F59EA" w:rsidRDefault="002F59EA">
            <w:pPr>
              <w:spacing w:line="276" w:lineRule="auto"/>
              <w:ind w:firstLine="0"/>
              <w:jc w:val="center"/>
              <w:rPr>
                <w:lang w:val="ru-RU"/>
              </w:rPr>
            </w:pPr>
          </w:p>
        </w:tc>
      </w:tr>
    </w:tbl>
    <w:p w:rsidR="002F59EA" w:rsidRDefault="002F59EA" w:rsidP="002F59EA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F59EA" w:rsidRDefault="002F59EA" w:rsidP="002F59E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Мероприятия по профилактике нарушений обязательных требований, требований, установленных муниципальными </w:t>
      </w:r>
    </w:p>
    <w:p w:rsidR="002F59EA" w:rsidRDefault="0034700C" w:rsidP="002F59E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правовыми актами</w:t>
      </w:r>
    </w:p>
    <w:p w:rsidR="002F59EA" w:rsidRDefault="002F59EA" w:rsidP="002F59EA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50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5673"/>
        <w:gridCol w:w="1844"/>
        <w:gridCol w:w="1312"/>
      </w:tblGrid>
      <w:tr w:rsidR="002F59EA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34700C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9EA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proofErr w:type="spellEnd"/>
            <w:r w:rsidR="002F59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EA" w:rsidRDefault="002F59EA" w:rsidP="0034700C">
            <w:pPr>
              <w:spacing w:line="276" w:lineRule="auto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2F59EA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59EA" w:rsidRPr="00E20DC7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-сайте муниципального района «Корочанский район»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korocha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странице Ломовского сельского поселения 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EA" w:rsidRDefault="0034700C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Специалист </w:t>
            </w:r>
            <w:r w:rsidR="002F59EA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администрации,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уполномоченный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на осуществление муниципального контроля</w:t>
            </w: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F59EA" w:rsidRDefault="002F59EA" w:rsidP="0034700C">
            <w:pPr>
              <w:spacing w:line="276" w:lineRule="auto"/>
              <w:ind w:right="-250" w:firstLine="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59EA" w:rsidRPr="00E20DC7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pStyle w:val="ConsPlusNormal"/>
              <w:spacing w:line="276" w:lineRule="auto"/>
              <w:ind w:firstLine="4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>
              <w:rPr>
                <w:rFonts w:ascii="Times New Roman" w:hAnsi="Times New Roman"/>
                <w:szCs w:val="24"/>
              </w:rPr>
              <w:lastRenderedPageBreak/>
              <w:t>информации и иными способами.</w:t>
            </w:r>
          </w:p>
          <w:p w:rsidR="002F59EA" w:rsidRDefault="002F59EA" w:rsidP="0034700C">
            <w:pPr>
              <w:pStyle w:val="ConsPlusNormal"/>
              <w:spacing w:line="276" w:lineRule="auto"/>
              <w:ind w:firstLine="4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-мости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Специалист  администрации,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уполномоченный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lastRenderedPageBreak/>
              <w:t>осуществление муниципального контроля</w:t>
            </w:r>
          </w:p>
        </w:tc>
      </w:tr>
      <w:tr w:rsidR="002F59EA" w:rsidRPr="00E20DC7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pStyle w:val="ConsPlusNormal"/>
              <w:spacing w:line="276" w:lineRule="auto"/>
              <w:ind w:firstLine="44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4 квартал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EA" w:rsidRDefault="0034700C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Специалист </w:t>
            </w:r>
            <w:r w:rsidR="002F59EA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администрации,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уполномоченный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на осуществление муниципального контроля</w:t>
            </w:r>
          </w:p>
        </w:tc>
      </w:tr>
      <w:tr w:rsidR="002F59EA" w:rsidRPr="00E20DC7" w:rsidTr="002F59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ind w:firstLine="4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2F59EA" w:rsidRDefault="002F59EA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-мости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9EA" w:rsidRDefault="0034700C" w:rsidP="0034700C">
            <w:pPr>
              <w:spacing w:line="276" w:lineRule="auto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Специалист </w:t>
            </w:r>
            <w:r w:rsidR="002F59EA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администрации,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уполномоченный</w:t>
            </w:r>
          </w:p>
          <w:p w:rsidR="002F59EA" w:rsidRDefault="002F59EA" w:rsidP="003470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>на осуществление муниципального контроля</w:t>
            </w:r>
          </w:p>
        </w:tc>
      </w:tr>
    </w:tbl>
    <w:p w:rsidR="002F59EA" w:rsidRDefault="002F59EA" w:rsidP="0034700C">
      <w:pPr>
        <w:spacing w:after="1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D150B" w:rsidRDefault="003D150B" w:rsidP="0034700C">
      <w:pPr>
        <w:tabs>
          <w:tab w:val="left" w:pos="1300"/>
        </w:tabs>
        <w:jc w:val="center"/>
        <w:rPr>
          <w:rFonts w:ascii="Times New Roman CYR" w:hAnsi="Times New Roman CYR" w:cs="Times New Roman CYR"/>
          <w:sz w:val="24"/>
          <w:lang w:val="ru-RU"/>
        </w:rPr>
      </w:pPr>
    </w:p>
    <w:p w:rsidR="003D150B" w:rsidRDefault="003D150B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3D150B" w:rsidRDefault="003D150B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3D150B" w:rsidRDefault="003D150B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3D150B" w:rsidRDefault="003D150B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BE3465" w:rsidRDefault="00BE3465" w:rsidP="002F59EA">
      <w:pPr>
        <w:tabs>
          <w:tab w:val="left" w:pos="1300"/>
        </w:tabs>
        <w:jc w:val="both"/>
        <w:rPr>
          <w:rFonts w:ascii="Times New Roman CYR" w:hAnsi="Times New Roman CYR" w:cs="Times New Roman CYR"/>
          <w:sz w:val="24"/>
          <w:lang w:val="ru-RU"/>
        </w:rPr>
      </w:pPr>
    </w:p>
    <w:p w:rsidR="002F59EA" w:rsidRDefault="0034700C" w:rsidP="002F59EA">
      <w:pPr>
        <w:tabs>
          <w:tab w:val="left" w:pos="130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4. </w:t>
      </w:r>
      <w:r w:rsidR="002F59EA">
        <w:rPr>
          <w:rFonts w:ascii="Times New Roman" w:hAnsi="Times New Roman"/>
          <w:b/>
          <w:color w:val="000000"/>
          <w:sz w:val="28"/>
          <w:szCs w:val="28"/>
          <w:lang w:val="ru-RU"/>
        </w:rPr>
        <w:t>Целевые показатели Программы и их значения по годам</w:t>
      </w:r>
    </w:p>
    <w:p w:rsidR="002F59EA" w:rsidRDefault="002F59EA" w:rsidP="002F59E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8784" w:type="dxa"/>
        <w:tblInd w:w="-70" w:type="dxa"/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6464"/>
        <w:gridCol w:w="1152"/>
        <w:gridCol w:w="1168"/>
      </w:tblGrid>
      <w:tr w:rsidR="002F59EA" w:rsidTr="002F59EA">
        <w:tc>
          <w:tcPr>
            <w:tcW w:w="6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F59EA" w:rsidTr="002F59EA">
        <w:tc>
          <w:tcPr>
            <w:tcW w:w="6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59EA" w:rsidRDefault="002F59EA" w:rsidP="0034700C">
            <w:pPr>
              <w:suppressAutoHyphens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F59EA" w:rsidTr="002F59EA">
        <w:tc>
          <w:tcPr>
            <w:tcW w:w="6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деятельности администрации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F59EA" w:rsidTr="002F59EA">
        <w:tc>
          <w:tcPr>
            <w:tcW w:w="6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доли мероприятий по информирова</w:t>
            </w:r>
            <w:r w:rsidR="003470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нию населения о  требованиях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 муниципального контроля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2F59EA" w:rsidRDefault="002F59EA" w:rsidP="0034700C">
            <w:pPr>
              <w:pStyle w:val="a5"/>
              <w:spacing w:line="204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F59EA" w:rsidRDefault="002F59EA" w:rsidP="002F59E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59EA" w:rsidRDefault="002F59EA" w:rsidP="002F59EA">
      <w:pPr>
        <w:widowControl w:val="0"/>
        <w:ind w:left="72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5.Отчетные показатели</w:t>
      </w:r>
    </w:p>
    <w:p w:rsidR="002F59EA" w:rsidRDefault="002F59EA" w:rsidP="002F59EA">
      <w:pPr>
        <w:ind w:left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эффективности и результативности мероприятий Программы</w:t>
      </w:r>
    </w:p>
    <w:p w:rsidR="002F59EA" w:rsidRDefault="002F59EA" w:rsidP="002F59EA">
      <w:pPr>
        <w:ind w:left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на 2022 - 2023 годы</w:t>
      </w:r>
    </w:p>
    <w:p w:rsidR="002F59EA" w:rsidRDefault="002F59EA" w:rsidP="002F59E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700C" w:rsidRDefault="002F59EA" w:rsidP="0034700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Отчетными показателями эффективности и результативности мероприятий Программы на 2022 - 2023 годы будут являться:</w:t>
      </w:r>
    </w:p>
    <w:p w:rsidR="002F59EA" w:rsidRPr="0034700C" w:rsidRDefault="002F59EA" w:rsidP="0034700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1. Количество подконтрольных субъектов.</w:t>
      </w:r>
    </w:p>
    <w:p w:rsidR="002F59EA" w:rsidRDefault="002F59EA" w:rsidP="0034700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2. Количество подконтрольных субъектов, охваченных мероприятиями по профилактике нарушений обязательных требований.</w:t>
      </w:r>
    </w:p>
    <w:p w:rsidR="002F59EA" w:rsidRDefault="002F59EA" w:rsidP="0034700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3. Количество подконтрольных субъектов, в отношении которых выявлены нарушения обязательных требований.</w:t>
      </w:r>
    </w:p>
    <w:p w:rsidR="002F59EA" w:rsidRDefault="002F59EA" w:rsidP="0034700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4.Количество не исполненных предписаний, предостережений подконтрольными субъектами.</w:t>
      </w:r>
    </w:p>
    <w:p w:rsidR="002F59EA" w:rsidRDefault="002F59EA" w:rsidP="0034700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  <w:lang w:val="ru-RU"/>
        </w:rPr>
      </w:pPr>
    </w:p>
    <w:p w:rsidR="002F59EA" w:rsidRDefault="002F59EA" w:rsidP="0034700C">
      <w:pPr>
        <w:ind w:firstLine="851"/>
        <w:rPr>
          <w:lang w:val="ru-RU"/>
        </w:rPr>
      </w:pPr>
    </w:p>
    <w:p w:rsidR="002F59EA" w:rsidRDefault="002F59EA" w:rsidP="002F59EA">
      <w:pPr>
        <w:rPr>
          <w:lang w:val="ru-RU"/>
        </w:rPr>
      </w:pPr>
    </w:p>
    <w:p w:rsidR="002F59EA" w:rsidRDefault="002F59EA" w:rsidP="002F59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</w:p>
    <w:p w:rsidR="002F59EA" w:rsidRDefault="002F59EA" w:rsidP="002F59EA">
      <w:pPr>
        <w:tabs>
          <w:tab w:val="left" w:pos="1670"/>
        </w:tabs>
        <w:rPr>
          <w:lang w:val="ru-RU"/>
        </w:rPr>
      </w:pPr>
    </w:p>
    <w:p w:rsidR="002F59EA" w:rsidRDefault="002F59EA" w:rsidP="002F59EA">
      <w:pPr>
        <w:tabs>
          <w:tab w:val="left" w:pos="1670"/>
        </w:tabs>
        <w:rPr>
          <w:lang w:val="ru-RU"/>
        </w:rPr>
      </w:pPr>
    </w:p>
    <w:p w:rsidR="009C3B4D" w:rsidRPr="002F59EA" w:rsidRDefault="0034700C">
      <w:pPr>
        <w:rPr>
          <w:lang w:val="ru-RU"/>
        </w:rPr>
      </w:pPr>
    </w:p>
    <w:sectPr w:rsidR="009C3B4D" w:rsidRPr="002F59EA" w:rsidSect="00BE34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0C"/>
    <w:rsid w:val="00187C9F"/>
    <w:rsid w:val="002F59EA"/>
    <w:rsid w:val="0034700C"/>
    <w:rsid w:val="003D150B"/>
    <w:rsid w:val="005E610C"/>
    <w:rsid w:val="00935916"/>
    <w:rsid w:val="00BA4FC2"/>
    <w:rsid w:val="00BE3465"/>
    <w:rsid w:val="00E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EA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eastAsia="zh-CN" w:bidi="en-US"/>
    </w:rPr>
  </w:style>
  <w:style w:type="paragraph" w:styleId="1">
    <w:name w:val="heading 1"/>
    <w:basedOn w:val="a"/>
    <w:next w:val="a"/>
    <w:link w:val="10"/>
    <w:qFormat/>
    <w:rsid w:val="002F59EA"/>
    <w:pPr>
      <w:widowControl w:val="0"/>
      <w:suppressAutoHyphens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2F59EA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EA"/>
    <w:pPr>
      <w:keepNext/>
      <w:keepLines/>
      <w:suppressAutoHyphens w:val="0"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EA"/>
    <w:pPr>
      <w:keepNext/>
      <w:keepLines/>
      <w:suppressAutoHyphens w:val="0"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nhideWhenUsed/>
    <w:qFormat/>
    <w:rsid w:val="002F59EA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E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59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59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59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9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F59EA"/>
    <w:rPr>
      <w:sz w:val="44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2F59EA"/>
    <w:rPr>
      <w:rFonts w:ascii="Calibri" w:eastAsia="Times New Roman" w:hAnsi="Calibri" w:cs="Times New Roman"/>
      <w:sz w:val="44"/>
      <w:szCs w:val="20"/>
      <w:lang w:val="en-US" w:eastAsia="zh-CN"/>
    </w:rPr>
  </w:style>
  <w:style w:type="paragraph" w:customStyle="1" w:styleId="ConsPlusNormal">
    <w:name w:val="ConsPlusNormal"/>
    <w:rsid w:val="002F59EA"/>
    <w:pPr>
      <w:widowControl w:val="0"/>
      <w:suppressAutoHyphens/>
      <w:autoSpaceDE w:val="0"/>
      <w:spacing w:after="0" w:line="240" w:lineRule="auto"/>
      <w:ind w:firstLine="360"/>
    </w:pPr>
    <w:rPr>
      <w:rFonts w:ascii="Calibri" w:eastAsia="Times New Roman" w:hAnsi="Calibri" w:cs="Times New Roman"/>
      <w:sz w:val="24"/>
      <w:lang w:eastAsia="zh-CN"/>
    </w:rPr>
  </w:style>
  <w:style w:type="paragraph" w:customStyle="1" w:styleId="a5">
    <w:name w:val="Содержимое таблицы"/>
    <w:basedOn w:val="a"/>
    <w:rsid w:val="002F59E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2F5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9EA"/>
    <w:rPr>
      <w:rFonts w:ascii="Tahoma" w:eastAsia="Times New Roman" w:hAnsi="Tahoma" w:cs="Tahoma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EA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eastAsia="zh-CN" w:bidi="en-US"/>
    </w:rPr>
  </w:style>
  <w:style w:type="paragraph" w:styleId="1">
    <w:name w:val="heading 1"/>
    <w:basedOn w:val="a"/>
    <w:next w:val="a"/>
    <w:link w:val="10"/>
    <w:qFormat/>
    <w:rsid w:val="002F59EA"/>
    <w:pPr>
      <w:widowControl w:val="0"/>
      <w:suppressAutoHyphens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2F59EA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EA"/>
    <w:pPr>
      <w:keepNext/>
      <w:keepLines/>
      <w:suppressAutoHyphens w:val="0"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EA"/>
    <w:pPr>
      <w:keepNext/>
      <w:keepLines/>
      <w:suppressAutoHyphens w:val="0"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nhideWhenUsed/>
    <w:qFormat/>
    <w:rsid w:val="002F59EA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E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59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59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59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9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F59EA"/>
    <w:rPr>
      <w:sz w:val="44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2F59EA"/>
    <w:rPr>
      <w:rFonts w:ascii="Calibri" w:eastAsia="Times New Roman" w:hAnsi="Calibri" w:cs="Times New Roman"/>
      <w:sz w:val="44"/>
      <w:szCs w:val="20"/>
      <w:lang w:val="en-US" w:eastAsia="zh-CN"/>
    </w:rPr>
  </w:style>
  <w:style w:type="paragraph" w:customStyle="1" w:styleId="ConsPlusNormal">
    <w:name w:val="ConsPlusNormal"/>
    <w:rsid w:val="002F59EA"/>
    <w:pPr>
      <w:widowControl w:val="0"/>
      <w:suppressAutoHyphens/>
      <w:autoSpaceDE w:val="0"/>
      <w:spacing w:after="0" w:line="240" w:lineRule="auto"/>
      <w:ind w:firstLine="360"/>
    </w:pPr>
    <w:rPr>
      <w:rFonts w:ascii="Calibri" w:eastAsia="Times New Roman" w:hAnsi="Calibri" w:cs="Times New Roman"/>
      <w:sz w:val="24"/>
      <w:lang w:eastAsia="zh-CN"/>
    </w:rPr>
  </w:style>
  <w:style w:type="paragraph" w:customStyle="1" w:styleId="a5">
    <w:name w:val="Содержимое таблицы"/>
    <w:basedOn w:val="a"/>
    <w:rsid w:val="002F59E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2F5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9EA"/>
    <w:rPr>
      <w:rFonts w:ascii="Tahoma" w:eastAsia="Times New Roman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2022-03-16T12:15:00Z</cp:lastPrinted>
  <dcterms:created xsi:type="dcterms:W3CDTF">2022-01-20T13:25:00Z</dcterms:created>
  <dcterms:modified xsi:type="dcterms:W3CDTF">2022-03-17T06:17:00Z</dcterms:modified>
</cp:coreProperties>
</file>