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9B" w:rsidRPr="009C581D" w:rsidRDefault="006F739B" w:rsidP="006F739B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ОТЧЕТ</w:t>
      </w:r>
    </w:p>
    <w:p w:rsidR="006F739B" w:rsidRPr="009C581D" w:rsidRDefault="006F739B" w:rsidP="006F739B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о выполнении плана мероприятий по противодействию коррупции</w:t>
      </w:r>
    </w:p>
    <w:p w:rsidR="006F739B" w:rsidRPr="009C581D" w:rsidRDefault="006F739B" w:rsidP="006F739B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Ломовском</w:t>
      </w:r>
      <w:r w:rsidRPr="009C581D">
        <w:rPr>
          <w:b/>
          <w:sz w:val="28"/>
          <w:szCs w:val="28"/>
        </w:rPr>
        <w:t xml:space="preserve"> сельском поселении за </w:t>
      </w:r>
      <w:r>
        <w:rPr>
          <w:b/>
          <w:sz w:val="28"/>
          <w:szCs w:val="28"/>
        </w:rPr>
        <w:t>3</w:t>
      </w:r>
      <w:r w:rsidRPr="009C581D">
        <w:rPr>
          <w:b/>
          <w:sz w:val="28"/>
          <w:szCs w:val="28"/>
        </w:rPr>
        <w:t xml:space="preserve"> квартал 20</w:t>
      </w:r>
      <w:r>
        <w:rPr>
          <w:b/>
          <w:sz w:val="28"/>
          <w:szCs w:val="28"/>
        </w:rPr>
        <w:t>24</w:t>
      </w:r>
      <w:r w:rsidRPr="009C581D">
        <w:rPr>
          <w:b/>
          <w:sz w:val="28"/>
          <w:szCs w:val="28"/>
        </w:rPr>
        <w:t xml:space="preserve"> года</w:t>
      </w:r>
    </w:p>
    <w:p w:rsidR="006F739B" w:rsidRPr="009C581D" w:rsidRDefault="006F739B" w:rsidP="006F739B">
      <w:pPr>
        <w:jc w:val="both"/>
        <w:rPr>
          <w:bCs/>
          <w:i/>
          <w:iCs/>
          <w:sz w:val="28"/>
          <w:szCs w:val="28"/>
        </w:rPr>
      </w:pPr>
    </w:p>
    <w:p w:rsidR="006F739B" w:rsidRDefault="006F739B" w:rsidP="006F739B">
      <w:pPr>
        <w:ind w:firstLine="708"/>
        <w:jc w:val="both"/>
        <w:rPr>
          <w:szCs w:val="28"/>
        </w:rPr>
      </w:pPr>
      <w:r>
        <w:rPr>
          <w:sz w:val="28"/>
          <w:szCs w:val="28"/>
        </w:rPr>
        <w:t>Р</w:t>
      </w:r>
      <w:r w:rsidRPr="008F3F0A">
        <w:rPr>
          <w:sz w:val="28"/>
          <w:szCs w:val="28"/>
        </w:rPr>
        <w:t xml:space="preserve">уководствуясь Федеральным законом от </w:t>
      </w:r>
      <w:r>
        <w:rPr>
          <w:sz w:val="28"/>
          <w:szCs w:val="28"/>
        </w:rPr>
        <w:t>25 декабря</w:t>
      </w:r>
      <w:r w:rsidRPr="008F3F0A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8F3F0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</w:t>
      </w:r>
      <w:r w:rsidRPr="008F3F0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273 </w:t>
      </w:r>
      <w:r w:rsidRPr="008F3F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F3F0A">
        <w:rPr>
          <w:sz w:val="28"/>
          <w:szCs w:val="28"/>
        </w:rPr>
        <w:t>ФЗ «О</w:t>
      </w:r>
      <w:r>
        <w:rPr>
          <w:sz w:val="28"/>
          <w:szCs w:val="28"/>
        </w:rPr>
        <w:t xml:space="preserve"> противодействии коррупции</w:t>
      </w:r>
      <w:r w:rsidRPr="008F3F0A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Ломовского сельского поселения, постановлением администрации Ломовского сельского поселения от 26 декабря 2024 года № 112 утвержден </w:t>
      </w:r>
      <w:r w:rsidRPr="0053730A">
        <w:rPr>
          <w:sz w:val="28"/>
          <w:szCs w:val="28"/>
        </w:rPr>
        <w:t xml:space="preserve">План мероприятий по </w:t>
      </w:r>
      <w:r>
        <w:rPr>
          <w:sz w:val="28"/>
          <w:szCs w:val="28"/>
        </w:rPr>
        <w:t>противодействию коррупции</w:t>
      </w:r>
      <w:r w:rsidRPr="0053730A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администрации</w:t>
      </w:r>
      <w:r w:rsidRPr="0053730A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Ломовского</w:t>
      </w:r>
      <w:r w:rsidRPr="0053730A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24</w:t>
      </w:r>
      <w:r w:rsidRPr="0053730A">
        <w:rPr>
          <w:sz w:val="28"/>
          <w:szCs w:val="28"/>
        </w:rPr>
        <w:t xml:space="preserve"> год.</w:t>
      </w:r>
      <w:r w:rsidRPr="00CC6E18">
        <w:rPr>
          <w:szCs w:val="28"/>
        </w:rPr>
        <w:t xml:space="preserve"> </w:t>
      </w:r>
    </w:p>
    <w:p w:rsidR="006F739B" w:rsidRDefault="006F739B" w:rsidP="006F73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данного плана на территории поселения                в </w:t>
      </w:r>
      <w:r w:rsidRPr="002744E5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2024 года проводились следующие мероприятия: </w:t>
      </w:r>
    </w:p>
    <w:p w:rsidR="006F739B" w:rsidRDefault="006F739B" w:rsidP="006F739B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Осуществля</w:t>
      </w:r>
      <w:r>
        <w:rPr>
          <w:sz w:val="28"/>
          <w:szCs w:val="28"/>
        </w:rPr>
        <w:t>лся</w:t>
      </w:r>
      <w:r w:rsidRPr="009C581D">
        <w:rPr>
          <w:sz w:val="28"/>
          <w:szCs w:val="28"/>
        </w:rPr>
        <w:t xml:space="preserve"> </w:t>
      </w:r>
      <w:proofErr w:type="gramStart"/>
      <w:r w:rsidRPr="009C581D">
        <w:rPr>
          <w:sz w:val="28"/>
          <w:szCs w:val="28"/>
        </w:rPr>
        <w:t>контроль за</w:t>
      </w:r>
      <w:proofErr w:type="gramEnd"/>
      <w:r w:rsidRPr="009C581D"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РФ о муниципальной службе. </w:t>
      </w:r>
    </w:p>
    <w:p w:rsidR="006F739B" w:rsidRPr="000222F3" w:rsidRDefault="006F739B" w:rsidP="006F739B">
      <w:pPr>
        <w:ind w:firstLine="708"/>
        <w:jc w:val="both"/>
        <w:rPr>
          <w:sz w:val="28"/>
          <w:szCs w:val="28"/>
        </w:rPr>
      </w:pPr>
      <w:r w:rsidRPr="000222F3">
        <w:rPr>
          <w:sz w:val="28"/>
          <w:szCs w:val="28"/>
        </w:rPr>
        <w:t xml:space="preserve">Осуществлялся </w:t>
      </w:r>
      <w:proofErr w:type="gramStart"/>
      <w:r w:rsidRPr="000222F3">
        <w:rPr>
          <w:sz w:val="28"/>
          <w:szCs w:val="28"/>
        </w:rPr>
        <w:t>контроль за</w:t>
      </w:r>
      <w:proofErr w:type="gramEnd"/>
      <w:r w:rsidRPr="000222F3">
        <w:rPr>
          <w:sz w:val="28"/>
          <w:szCs w:val="28"/>
        </w:rPr>
        <w:t xml:space="preserve"> предоставлением муниципальными служащими и лицами, замещающими муниципальные должности, руководителями муниципальных учреждений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F739B" w:rsidRDefault="006F739B" w:rsidP="006F739B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 xml:space="preserve">Участковый уполномоченный полиции принимает участие в работе комиссии по координации работы по противодействию коррупции. </w:t>
      </w:r>
    </w:p>
    <w:p w:rsidR="006F739B" w:rsidRPr="004037CA" w:rsidRDefault="006F739B" w:rsidP="006F73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744E5">
        <w:rPr>
          <w:sz w:val="28"/>
          <w:szCs w:val="28"/>
        </w:rPr>
        <w:t>3</w:t>
      </w:r>
      <w:r w:rsidRPr="004037CA">
        <w:rPr>
          <w:sz w:val="28"/>
          <w:szCs w:val="28"/>
        </w:rPr>
        <w:t xml:space="preserve"> квартале направлено в отдел регистра муниципальных нормативных правовых актов государственно-правового управления Администрации Губернатора Белгородской </w:t>
      </w:r>
      <w:r w:rsidRPr="005F63D6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6</w:t>
      </w:r>
      <w:r w:rsidRPr="005F63D6">
        <w:rPr>
          <w:sz w:val="28"/>
          <w:szCs w:val="28"/>
        </w:rPr>
        <w:t xml:space="preserve"> НПА</w:t>
      </w:r>
      <w:r w:rsidRPr="004037CA">
        <w:rPr>
          <w:sz w:val="28"/>
          <w:szCs w:val="28"/>
        </w:rPr>
        <w:t>.</w:t>
      </w:r>
    </w:p>
    <w:p w:rsidR="006F739B" w:rsidRPr="00831635" w:rsidRDefault="006F739B" w:rsidP="006F739B">
      <w:pPr>
        <w:ind w:firstLine="708"/>
        <w:jc w:val="both"/>
        <w:rPr>
          <w:sz w:val="28"/>
        </w:rPr>
      </w:pPr>
      <w:r>
        <w:rPr>
          <w:sz w:val="28"/>
        </w:rPr>
        <w:t xml:space="preserve">За </w:t>
      </w:r>
      <w:r w:rsidRPr="002744E5">
        <w:rPr>
          <w:sz w:val="28"/>
        </w:rPr>
        <w:t>3</w:t>
      </w:r>
      <w:r w:rsidRPr="00520857">
        <w:rPr>
          <w:sz w:val="28"/>
        </w:rPr>
        <w:t xml:space="preserve"> квартал 20</w:t>
      </w:r>
      <w:r>
        <w:rPr>
          <w:sz w:val="28"/>
        </w:rPr>
        <w:t>24</w:t>
      </w:r>
      <w:r w:rsidRPr="00520857">
        <w:rPr>
          <w:sz w:val="28"/>
        </w:rPr>
        <w:t xml:space="preserve"> года от прокуратуры Корочанского района в администрацию поселения поступило </w:t>
      </w:r>
      <w:r>
        <w:rPr>
          <w:sz w:val="28"/>
        </w:rPr>
        <w:t>9</w:t>
      </w:r>
      <w:r w:rsidRPr="00520857">
        <w:rPr>
          <w:sz w:val="28"/>
        </w:rPr>
        <w:t xml:space="preserve"> запросов, </w:t>
      </w:r>
      <w:r>
        <w:rPr>
          <w:sz w:val="28"/>
        </w:rPr>
        <w:t>4 представления</w:t>
      </w:r>
      <w:r w:rsidRPr="00520857">
        <w:rPr>
          <w:sz w:val="28"/>
        </w:rPr>
        <w:t xml:space="preserve">, </w:t>
      </w:r>
      <w:r>
        <w:rPr>
          <w:sz w:val="28"/>
        </w:rPr>
        <w:t xml:space="preserve">                4 предложения, 3 протеста, 1 заключение, 1 требование</w:t>
      </w:r>
      <w:r w:rsidRPr="00520857">
        <w:rPr>
          <w:sz w:val="28"/>
        </w:rPr>
        <w:t>. Все выявленные нарушения незамедлительно устранены в указанные сроки</w:t>
      </w:r>
      <w:r w:rsidRPr="00831635">
        <w:rPr>
          <w:sz w:val="28"/>
        </w:rPr>
        <w:t xml:space="preserve"> согласно нормам законодательства Российской Федерации.</w:t>
      </w:r>
    </w:p>
    <w:p w:rsidR="006F739B" w:rsidRDefault="006F739B" w:rsidP="006F739B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 xml:space="preserve">«Телефон доверия» работает, информации о коррупционных проявлениях не поступало. </w:t>
      </w:r>
    </w:p>
    <w:p w:rsidR="006F739B" w:rsidRDefault="006F739B" w:rsidP="006F739B">
      <w:pPr>
        <w:ind w:firstLine="708"/>
        <w:jc w:val="both"/>
        <w:rPr>
          <w:color w:val="000000"/>
          <w:sz w:val="28"/>
          <w:szCs w:val="28"/>
        </w:rPr>
      </w:pPr>
      <w:r w:rsidRPr="00544565">
        <w:rPr>
          <w:color w:val="000000"/>
          <w:sz w:val="28"/>
          <w:szCs w:val="28"/>
        </w:rPr>
        <w:t>Уведомлений муниципальных служащих о выполнени</w:t>
      </w:r>
      <w:r>
        <w:rPr>
          <w:color w:val="000000"/>
          <w:sz w:val="28"/>
          <w:szCs w:val="28"/>
        </w:rPr>
        <w:t>и им иной оплачиваемой работы в</w:t>
      </w:r>
      <w:r w:rsidRPr="005445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544565">
        <w:rPr>
          <w:color w:val="000000"/>
          <w:sz w:val="28"/>
          <w:szCs w:val="28"/>
        </w:rPr>
        <w:t xml:space="preserve"> квартале не поступало.</w:t>
      </w:r>
    </w:p>
    <w:p w:rsidR="006F739B" w:rsidRDefault="006F739B" w:rsidP="006F739B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Уведомлений от муниципальных служащих представителю нанимателя о фактах обращения в целях склонения к совершению коррупционн</w:t>
      </w:r>
      <w:r>
        <w:rPr>
          <w:sz w:val="28"/>
          <w:szCs w:val="28"/>
        </w:rPr>
        <w:t>ых правонарушений не поступало.</w:t>
      </w:r>
    </w:p>
    <w:p w:rsidR="006F739B" w:rsidRDefault="006F739B" w:rsidP="006F739B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Муниц</w:t>
      </w:r>
      <w:r>
        <w:rPr>
          <w:sz w:val="28"/>
          <w:szCs w:val="28"/>
        </w:rPr>
        <w:t>ипальные служащие ознакомлены с «</w:t>
      </w:r>
      <w:r w:rsidRPr="009C581D">
        <w:rPr>
          <w:sz w:val="28"/>
          <w:szCs w:val="28"/>
        </w:rPr>
        <w:t>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».</w:t>
      </w:r>
    </w:p>
    <w:p w:rsidR="006F739B" w:rsidRDefault="006F739B" w:rsidP="006F739B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lastRenderedPageBreak/>
        <w:t>Кодекс этики и служебного поведения муниципальных служащих соблюдается.</w:t>
      </w:r>
      <w:r w:rsidRPr="009B54CA">
        <w:rPr>
          <w:sz w:val="28"/>
          <w:szCs w:val="28"/>
        </w:rPr>
        <w:t xml:space="preserve"> </w:t>
      </w:r>
    </w:p>
    <w:p w:rsidR="006F739B" w:rsidRDefault="006F739B" w:rsidP="006F73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3 квартал 2024 года в администрации Ломовского сельского поселения к</w:t>
      </w:r>
      <w:r w:rsidRPr="009C581D">
        <w:rPr>
          <w:sz w:val="28"/>
          <w:szCs w:val="28"/>
        </w:rPr>
        <w:t>оррупционных правонарушений не выявлено.</w:t>
      </w:r>
    </w:p>
    <w:p w:rsidR="006F739B" w:rsidRDefault="006F739B" w:rsidP="006F739B">
      <w:pPr>
        <w:jc w:val="both"/>
        <w:rPr>
          <w:sz w:val="28"/>
          <w:szCs w:val="28"/>
        </w:rPr>
      </w:pPr>
    </w:p>
    <w:p w:rsidR="006F739B" w:rsidRDefault="006F739B" w:rsidP="006F739B">
      <w:pPr>
        <w:jc w:val="both"/>
        <w:rPr>
          <w:sz w:val="28"/>
          <w:szCs w:val="28"/>
        </w:rPr>
      </w:pPr>
    </w:p>
    <w:p w:rsidR="006F739B" w:rsidRDefault="006F739B" w:rsidP="006F739B">
      <w:pPr>
        <w:jc w:val="both"/>
        <w:rPr>
          <w:sz w:val="28"/>
          <w:szCs w:val="28"/>
        </w:rPr>
      </w:pPr>
    </w:p>
    <w:p w:rsidR="006F739B" w:rsidRPr="009C581D" w:rsidRDefault="006F739B" w:rsidP="006F73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9C581D">
        <w:rPr>
          <w:b/>
          <w:sz w:val="28"/>
          <w:szCs w:val="28"/>
        </w:rPr>
        <w:t xml:space="preserve"> администрации</w:t>
      </w:r>
    </w:p>
    <w:p w:rsidR="006F739B" w:rsidRPr="009C581D" w:rsidRDefault="006F739B" w:rsidP="006F73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</w:t>
      </w:r>
      <w:r w:rsidRPr="009C581D">
        <w:rPr>
          <w:b/>
          <w:sz w:val="28"/>
          <w:szCs w:val="28"/>
        </w:rPr>
        <w:t xml:space="preserve"> сельского поселения</w:t>
      </w:r>
      <w:r w:rsidRPr="009C581D">
        <w:rPr>
          <w:b/>
          <w:sz w:val="28"/>
          <w:szCs w:val="28"/>
        </w:rPr>
        <w:tab/>
      </w:r>
      <w:r w:rsidRPr="009C581D">
        <w:rPr>
          <w:b/>
          <w:sz w:val="28"/>
          <w:szCs w:val="28"/>
        </w:rPr>
        <w:tab/>
      </w:r>
      <w:r w:rsidRPr="009C581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В.И. Стрябкова </w:t>
      </w:r>
    </w:p>
    <w:p w:rsidR="00F41A75" w:rsidRDefault="00F41A75"/>
    <w:sectPr w:rsidR="00F41A75" w:rsidSect="009C581D">
      <w:headerReference w:type="even" r:id="rId4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B2" w:rsidRDefault="006F739B" w:rsidP="00291E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2DB2" w:rsidRDefault="006F739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39B"/>
    <w:rsid w:val="00040CF2"/>
    <w:rsid w:val="006F739B"/>
    <w:rsid w:val="00947BB5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F739B"/>
  </w:style>
  <w:style w:type="paragraph" w:styleId="a4">
    <w:name w:val="header"/>
    <w:basedOn w:val="a"/>
    <w:link w:val="a5"/>
    <w:rsid w:val="006F73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73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2300</Characters>
  <Application>Microsoft Office Word</Application>
  <DocSecurity>0</DocSecurity>
  <Lines>19</Lines>
  <Paragraphs>5</Paragraphs>
  <ScaleCrop>false</ScaleCrop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2025-01-13T12:05:00Z</dcterms:created>
  <dcterms:modified xsi:type="dcterms:W3CDTF">2025-01-13T12:14:00Z</dcterms:modified>
</cp:coreProperties>
</file>