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CA" w:rsidRPr="001D4DCF" w:rsidRDefault="000B58CA" w:rsidP="000B58CA">
      <w:pPr>
        <w:shd w:val="clear" w:color="auto" w:fill="FFFFFF"/>
        <w:suppressAutoHyphens/>
        <w:spacing w:before="72"/>
        <w:ind w:firstLine="360"/>
        <w:jc w:val="center"/>
        <w:rPr>
          <w:rFonts w:ascii="Calibri" w:hAnsi="Calibri"/>
          <w:lang w:eastAsia="zh-CN" w:bidi="en-US"/>
        </w:rPr>
      </w:pPr>
      <w:bookmarkStart w:id="0" w:name="bookmark1"/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14D608FE" wp14:editId="7223C6F2">
            <wp:extent cx="5778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lang w:eastAsia="zh-CN" w:bidi="en-US"/>
        </w:rPr>
        <w:t xml:space="preserve">                                          </w:t>
      </w:r>
    </w:p>
    <w:p w:rsidR="000B58CA" w:rsidRPr="00A23114" w:rsidRDefault="000B58CA" w:rsidP="000B58CA">
      <w:pPr>
        <w:shd w:val="clear" w:color="auto" w:fill="FFFFFF"/>
        <w:suppressAutoHyphens/>
        <w:spacing w:before="72"/>
        <w:ind w:firstLine="360"/>
        <w:jc w:val="center"/>
        <w:rPr>
          <w:rFonts w:ascii="Calibri" w:hAnsi="Calibri"/>
          <w:sz w:val="4"/>
          <w:szCs w:val="4"/>
          <w:lang w:eastAsia="zh-CN" w:bidi="en-US"/>
        </w:rPr>
      </w:pPr>
    </w:p>
    <w:p w:rsidR="000B58CA" w:rsidRDefault="000B58CA" w:rsidP="000B58C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PMingLiU" w:hAnsi="Arial" w:cs="Arial"/>
          <w:b/>
          <w:bCs/>
          <w:color w:val="26282F"/>
          <w:spacing w:val="40"/>
        </w:rPr>
      </w:pPr>
      <w:r>
        <w:rPr>
          <w:rFonts w:ascii="Arial" w:eastAsia="PMingLiU" w:hAnsi="Arial" w:cs="Arial"/>
          <w:b/>
          <w:bCs/>
          <w:color w:val="26282F"/>
          <w:spacing w:val="40"/>
        </w:rPr>
        <w:t>БЕЛГОРОДСКАЯ ОБЛАСТЬ</w:t>
      </w:r>
    </w:p>
    <w:p w:rsidR="000B58CA" w:rsidRDefault="000B58CA" w:rsidP="000B58CA">
      <w:pPr>
        <w:shd w:val="clear" w:color="auto" w:fill="FFFFFF"/>
        <w:suppressAutoHyphens/>
        <w:spacing w:before="72"/>
        <w:ind w:firstLine="360"/>
        <w:jc w:val="center"/>
        <w:rPr>
          <w:sz w:val="10"/>
          <w:szCs w:val="10"/>
          <w:lang w:eastAsia="zh-CN" w:bidi="en-US"/>
        </w:rPr>
      </w:pPr>
    </w:p>
    <w:p w:rsidR="000B58CA" w:rsidRDefault="000B58CA" w:rsidP="000B58CA">
      <w:pPr>
        <w:suppressAutoHyphens/>
        <w:ind w:firstLine="360"/>
        <w:rPr>
          <w:rFonts w:ascii="Calibri" w:hAnsi="Calibri"/>
          <w:sz w:val="6"/>
          <w:szCs w:val="6"/>
          <w:lang w:eastAsia="zh-CN" w:bidi="en-US"/>
        </w:rPr>
      </w:pPr>
    </w:p>
    <w:p w:rsidR="000B58CA" w:rsidRDefault="000B58CA" w:rsidP="000B58CA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АДМИНИСТРАЦИЯ ЛОМОВСКОГО</w:t>
      </w:r>
    </w:p>
    <w:p w:rsidR="000B58CA" w:rsidRDefault="000B58CA" w:rsidP="000B58CA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СЕЛЬСКОГО ПОСЕЛЕНИЯ</w:t>
      </w:r>
    </w:p>
    <w:p w:rsidR="000B58CA" w:rsidRDefault="000B58CA" w:rsidP="000B58CA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МУНИЦИПАЛЬНОГО РАЙОНА</w:t>
      </w:r>
    </w:p>
    <w:p w:rsidR="000B58CA" w:rsidRDefault="000B58CA" w:rsidP="000B58CA">
      <w:pPr>
        <w:keepNext/>
        <w:keepLines/>
        <w:jc w:val="center"/>
        <w:outlineLvl w:val="4"/>
        <w:rPr>
          <w:rFonts w:ascii="Arial Narrow" w:eastAsiaTheme="majorEastAsia" w:hAnsi="Arial Narrow" w:cstheme="majorBidi"/>
          <w:b/>
          <w:sz w:val="40"/>
          <w:szCs w:val="40"/>
        </w:rPr>
      </w:pPr>
      <w:r>
        <w:rPr>
          <w:rFonts w:ascii="Arial Narrow" w:eastAsiaTheme="majorEastAsia" w:hAnsi="Arial Narrow" w:cstheme="majorBidi"/>
          <w:b/>
          <w:sz w:val="40"/>
          <w:szCs w:val="40"/>
        </w:rPr>
        <w:t>«КОРОЧАНСКИЙ РАЙОН»</w:t>
      </w:r>
    </w:p>
    <w:p w:rsidR="000B58CA" w:rsidRDefault="000B58CA" w:rsidP="000B58CA">
      <w:pPr>
        <w:suppressAutoHyphens/>
        <w:ind w:firstLine="360"/>
        <w:rPr>
          <w:sz w:val="10"/>
          <w:szCs w:val="10"/>
          <w:lang w:eastAsia="zh-CN" w:bidi="en-US"/>
        </w:rPr>
      </w:pPr>
    </w:p>
    <w:p w:rsidR="000B58CA" w:rsidRPr="001D4DCF" w:rsidRDefault="000B58CA" w:rsidP="000B58CA">
      <w:pPr>
        <w:keepNext/>
        <w:keepLines/>
        <w:widowControl w:val="0"/>
        <w:autoSpaceDE w:val="0"/>
        <w:autoSpaceDN w:val="0"/>
        <w:adjustRightInd w:val="0"/>
        <w:spacing w:before="200"/>
        <w:ind w:firstLine="720"/>
        <w:jc w:val="center"/>
        <w:outlineLvl w:val="2"/>
        <w:rPr>
          <w:rFonts w:ascii="Arial" w:eastAsiaTheme="majorEastAsia" w:hAnsi="Arial" w:cs="Arial"/>
          <w:b/>
          <w:bCs/>
          <w:spacing w:val="48"/>
          <w:sz w:val="32"/>
          <w:szCs w:val="32"/>
          <w:u w:val="single"/>
        </w:rPr>
      </w:pPr>
      <w:r w:rsidRPr="0048174A">
        <w:rPr>
          <w:rFonts w:ascii="Arial" w:eastAsiaTheme="majorEastAsia" w:hAnsi="Arial" w:cs="Arial"/>
          <w:b/>
          <w:bCs/>
          <w:spacing w:val="48"/>
          <w:sz w:val="32"/>
        </w:rPr>
        <w:t>ПОСТАНОВЛЕНИЕ</w:t>
      </w:r>
    </w:p>
    <w:p w:rsidR="000B58CA" w:rsidRDefault="000B58CA" w:rsidP="000B58CA">
      <w:pPr>
        <w:suppressAutoHyphens/>
        <w:ind w:firstLine="360"/>
        <w:jc w:val="center"/>
        <w:rPr>
          <w:sz w:val="22"/>
          <w:szCs w:val="22"/>
          <w:lang w:eastAsia="zh-CN" w:bidi="en-US"/>
        </w:rPr>
      </w:pPr>
    </w:p>
    <w:p w:rsidR="000B58CA" w:rsidRDefault="000B58CA" w:rsidP="000B58CA">
      <w:pPr>
        <w:suppressAutoHyphens/>
        <w:ind w:firstLine="360"/>
        <w:jc w:val="center"/>
        <w:rPr>
          <w:rFonts w:ascii="Calibri" w:hAnsi="Calibri" w:cs="Arial"/>
          <w:b/>
          <w:sz w:val="17"/>
          <w:szCs w:val="17"/>
          <w:lang w:eastAsia="zh-CN" w:bidi="en-US"/>
        </w:rPr>
      </w:pPr>
      <w:r>
        <w:rPr>
          <w:rFonts w:ascii="Calibri" w:hAnsi="Calibri" w:cs="Arial"/>
          <w:b/>
          <w:sz w:val="17"/>
          <w:szCs w:val="17"/>
          <w:lang w:eastAsia="zh-CN" w:bidi="en-US"/>
        </w:rPr>
        <w:t>Ломово</w:t>
      </w:r>
    </w:p>
    <w:p w:rsidR="000B58CA" w:rsidRDefault="000B58CA" w:rsidP="000B58CA">
      <w:pPr>
        <w:keepNext/>
        <w:keepLines/>
        <w:widowControl w:val="0"/>
        <w:tabs>
          <w:tab w:val="left" w:pos="1418"/>
        </w:tabs>
        <w:autoSpaceDE w:val="0"/>
        <w:autoSpaceDN w:val="0"/>
        <w:adjustRightInd w:val="0"/>
        <w:spacing w:before="200"/>
        <w:jc w:val="both"/>
        <w:outlineLvl w:val="5"/>
        <w:rPr>
          <w:rFonts w:ascii="Arial" w:eastAsiaTheme="majorEastAsia" w:hAnsi="Arial" w:cs="Arial"/>
          <w:bCs/>
          <w:iCs/>
          <w:sz w:val="22"/>
          <w:szCs w:val="22"/>
        </w:rPr>
      </w:pPr>
    </w:p>
    <w:p w:rsidR="000B58CA" w:rsidRPr="000B58CA" w:rsidRDefault="000B58CA" w:rsidP="000B58CA">
      <w:pPr>
        <w:keepNext/>
        <w:keepLines/>
        <w:widowControl w:val="0"/>
        <w:tabs>
          <w:tab w:val="left" w:pos="1418"/>
        </w:tabs>
        <w:autoSpaceDE w:val="0"/>
        <w:autoSpaceDN w:val="0"/>
        <w:adjustRightInd w:val="0"/>
        <w:spacing w:before="200"/>
        <w:jc w:val="both"/>
        <w:outlineLvl w:val="5"/>
        <w:rPr>
          <w:rFonts w:ascii="Arial" w:hAnsi="Arial" w:cs="Arial"/>
          <w:b/>
          <w:sz w:val="22"/>
          <w:szCs w:val="22"/>
          <w:lang w:eastAsia="zh-CN" w:bidi="en-US"/>
        </w:rPr>
      </w:pPr>
      <w:r w:rsidRPr="000B58CA">
        <w:rPr>
          <w:rFonts w:ascii="Arial" w:eastAsiaTheme="majorEastAsia" w:hAnsi="Arial" w:cs="Arial"/>
          <w:bCs/>
          <w:iCs/>
          <w:sz w:val="22"/>
          <w:szCs w:val="22"/>
        </w:rPr>
        <w:t xml:space="preserve">« 3 »  августа   2021 года </w:t>
      </w:r>
      <w:r w:rsidRPr="000B58CA">
        <w:rPr>
          <w:rFonts w:ascii="Arial" w:eastAsiaTheme="majorEastAsia" w:hAnsi="Arial" w:cs="Arial"/>
          <w:bCs/>
          <w:iCs/>
          <w:sz w:val="22"/>
          <w:szCs w:val="22"/>
        </w:rPr>
        <w:tab/>
      </w:r>
      <w:r w:rsidRPr="000B58CA">
        <w:rPr>
          <w:rFonts w:ascii="Arial" w:eastAsiaTheme="majorEastAsia" w:hAnsi="Arial" w:cs="Arial"/>
          <w:bCs/>
          <w:iCs/>
          <w:sz w:val="22"/>
          <w:szCs w:val="22"/>
        </w:rPr>
        <w:tab/>
      </w:r>
      <w:r w:rsidRPr="000B58CA">
        <w:rPr>
          <w:rFonts w:ascii="Arial" w:eastAsiaTheme="majorEastAsia" w:hAnsi="Arial" w:cs="Arial"/>
          <w:bCs/>
          <w:iCs/>
          <w:sz w:val="22"/>
          <w:szCs w:val="22"/>
        </w:rPr>
        <w:tab/>
      </w:r>
      <w:r w:rsidRPr="000B58CA">
        <w:rPr>
          <w:rFonts w:ascii="Arial" w:eastAsiaTheme="majorEastAsia" w:hAnsi="Arial" w:cs="Arial"/>
          <w:bCs/>
          <w:iCs/>
          <w:sz w:val="22"/>
          <w:szCs w:val="22"/>
        </w:rPr>
        <w:tab/>
      </w:r>
      <w:r w:rsidRPr="000B58CA">
        <w:rPr>
          <w:rFonts w:ascii="Arial" w:eastAsiaTheme="majorEastAsia" w:hAnsi="Arial" w:cs="Arial"/>
          <w:bCs/>
          <w:iCs/>
          <w:sz w:val="22"/>
          <w:szCs w:val="22"/>
        </w:rPr>
        <w:tab/>
      </w:r>
      <w:r w:rsidRPr="000B58CA">
        <w:rPr>
          <w:rFonts w:ascii="Arial" w:eastAsiaTheme="majorEastAsia" w:hAnsi="Arial" w:cs="Arial"/>
          <w:bCs/>
          <w:iCs/>
          <w:sz w:val="22"/>
          <w:szCs w:val="22"/>
        </w:rPr>
        <w:tab/>
      </w:r>
      <w:r w:rsidRPr="000B58CA">
        <w:rPr>
          <w:rFonts w:ascii="Arial" w:eastAsiaTheme="majorEastAsia" w:hAnsi="Arial" w:cs="Arial"/>
          <w:bCs/>
          <w:iCs/>
          <w:sz w:val="22"/>
          <w:szCs w:val="22"/>
        </w:rPr>
        <w:tab/>
      </w:r>
      <w:r w:rsidRPr="000B58CA">
        <w:rPr>
          <w:rFonts w:ascii="Arial" w:eastAsiaTheme="majorEastAsia" w:hAnsi="Arial" w:cs="Arial"/>
          <w:bCs/>
          <w:iCs/>
          <w:sz w:val="22"/>
          <w:szCs w:val="22"/>
        </w:rPr>
        <w:tab/>
      </w:r>
      <w:r w:rsidRPr="000B58CA">
        <w:rPr>
          <w:rFonts w:ascii="Arial" w:eastAsiaTheme="majorEastAsia" w:hAnsi="Arial" w:cs="Arial"/>
          <w:bCs/>
          <w:iCs/>
          <w:sz w:val="22"/>
          <w:szCs w:val="22"/>
        </w:rPr>
        <w:tab/>
        <w:t>№ 33</w:t>
      </w:r>
    </w:p>
    <w:p w:rsidR="000B58CA" w:rsidRDefault="000B58CA" w:rsidP="000B58CA">
      <w:pPr>
        <w:jc w:val="both"/>
        <w:rPr>
          <w:bCs/>
          <w:sz w:val="28"/>
          <w:szCs w:val="28"/>
        </w:rPr>
      </w:pPr>
    </w:p>
    <w:p w:rsidR="000B58CA" w:rsidRDefault="000B58CA" w:rsidP="000351E0">
      <w:pPr>
        <w:pStyle w:val="13"/>
        <w:shd w:val="clear" w:color="auto" w:fill="auto"/>
        <w:spacing w:before="0" w:after="0" w:line="240" w:lineRule="auto"/>
        <w:ind w:right="4251"/>
        <w:jc w:val="both"/>
        <w:outlineLvl w:val="9"/>
        <w:rPr>
          <w:rFonts w:ascii="Times New Roman" w:hAnsi="Times New Roman" w:cs="Times New Roman"/>
          <w:spacing w:val="0"/>
          <w:sz w:val="28"/>
          <w:szCs w:val="28"/>
        </w:rPr>
      </w:pPr>
    </w:p>
    <w:p w:rsidR="008141C8" w:rsidRPr="00F23093" w:rsidRDefault="008141C8" w:rsidP="000351E0">
      <w:pPr>
        <w:pStyle w:val="13"/>
        <w:shd w:val="clear" w:color="auto" w:fill="auto"/>
        <w:spacing w:before="0" w:after="0" w:line="240" w:lineRule="auto"/>
        <w:ind w:right="4251"/>
        <w:jc w:val="both"/>
        <w:outlineLvl w:val="9"/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F23093">
        <w:rPr>
          <w:rFonts w:ascii="Times New Roman" w:hAnsi="Times New Roman" w:cs="Times New Roman"/>
          <w:spacing w:val="0"/>
          <w:sz w:val="28"/>
          <w:szCs w:val="28"/>
        </w:rPr>
        <w:t>О внесении изменений</w:t>
      </w:r>
      <w:r w:rsidR="00FE521D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F23093">
        <w:rPr>
          <w:rFonts w:ascii="Times New Roman" w:hAnsi="Times New Roman" w:cs="Times New Roman"/>
          <w:spacing w:val="0"/>
          <w:sz w:val="28"/>
          <w:szCs w:val="28"/>
        </w:rPr>
        <w:t>в пост</w:t>
      </w:r>
      <w:r w:rsidR="00517405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ановление </w:t>
      </w:r>
      <w:r w:rsidR="009B4389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администрации </w:t>
      </w:r>
      <w:r w:rsidR="0009753A">
        <w:rPr>
          <w:rFonts w:ascii="Times New Roman" w:hAnsi="Times New Roman" w:cs="Times New Roman"/>
          <w:spacing w:val="0"/>
          <w:sz w:val="28"/>
          <w:szCs w:val="28"/>
        </w:rPr>
        <w:t>Ломов</w:t>
      </w:r>
      <w:r w:rsidR="009B7D20" w:rsidRPr="00F23093">
        <w:rPr>
          <w:rFonts w:ascii="Times New Roman" w:hAnsi="Times New Roman" w:cs="Times New Roman"/>
          <w:spacing w:val="0"/>
          <w:sz w:val="28"/>
          <w:szCs w:val="28"/>
        </w:rPr>
        <w:t>ского</w:t>
      </w:r>
      <w:r w:rsidR="009B4389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 сельского поселения </w:t>
      </w:r>
      <w:r w:rsidR="00517405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от </w:t>
      </w:r>
      <w:r w:rsidR="0009753A">
        <w:rPr>
          <w:rFonts w:ascii="Times New Roman" w:hAnsi="Times New Roman" w:cs="Times New Roman"/>
          <w:spacing w:val="0"/>
          <w:sz w:val="28"/>
          <w:szCs w:val="28"/>
        </w:rPr>
        <w:t>28 марта</w:t>
      </w:r>
      <w:r w:rsidR="009B4389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0351E0" w:rsidRPr="00F23093">
        <w:rPr>
          <w:rFonts w:ascii="Times New Roman" w:hAnsi="Times New Roman" w:cs="Times New Roman"/>
          <w:spacing w:val="0"/>
          <w:sz w:val="28"/>
          <w:szCs w:val="28"/>
        </w:rPr>
        <w:t>2016 года №</w:t>
      </w:r>
      <w:r w:rsidR="00CF44AF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09753A">
        <w:rPr>
          <w:rFonts w:ascii="Times New Roman" w:hAnsi="Times New Roman" w:cs="Times New Roman"/>
          <w:spacing w:val="0"/>
          <w:sz w:val="28"/>
          <w:szCs w:val="28"/>
        </w:rPr>
        <w:t>16</w:t>
      </w:r>
      <w:r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 «Об </w:t>
      </w:r>
      <w:r w:rsidRPr="00F23093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>утверждении административн</w:t>
      </w:r>
      <w:r w:rsidR="009B7D20" w:rsidRPr="00F23093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>ых</w:t>
      </w:r>
      <w:r w:rsidRPr="00F23093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регламент</w:t>
      </w:r>
      <w:bookmarkEnd w:id="0"/>
      <w:r w:rsidR="009B7D20" w:rsidRPr="00F23093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>ов</w:t>
      </w:r>
      <w:r w:rsidR="00CF44AF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>»</w:t>
      </w:r>
      <w:r w:rsidR="009B7D20" w:rsidRPr="00F23093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</w:p>
    <w:p w:rsidR="008141C8" w:rsidRPr="00F23093" w:rsidRDefault="008141C8" w:rsidP="008141C8">
      <w:pPr>
        <w:pStyle w:val="13"/>
        <w:shd w:val="clear" w:color="auto" w:fill="auto"/>
        <w:spacing w:before="0" w:after="0" w:line="240" w:lineRule="auto"/>
        <w:jc w:val="both"/>
        <w:outlineLvl w:val="9"/>
        <w:rPr>
          <w:rStyle w:val="10pt"/>
          <w:rFonts w:ascii="Times New Roman" w:hAnsi="Times New Roman" w:cs="Times New Roman"/>
          <w:b/>
          <w:color w:val="auto"/>
          <w:sz w:val="28"/>
          <w:szCs w:val="28"/>
        </w:rPr>
      </w:pPr>
    </w:p>
    <w:p w:rsidR="008141C8" w:rsidRPr="00F23093" w:rsidRDefault="008141C8" w:rsidP="008141C8">
      <w:pPr>
        <w:pStyle w:val="13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09753A" w:rsidRDefault="00FA10C3" w:rsidP="0009753A">
      <w:pPr>
        <w:tabs>
          <w:tab w:val="left" w:pos="3555"/>
        </w:tabs>
        <w:ind w:right="-1" w:firstLine="851"/>
        <w:jc w:val="both"/>
        <w:rPr>
          <w:sz w:val="28"/>
          <w:szCs w:val="28"/>
        </w:rPr>
      </w:pPr>
      <w:r w:rsidRPr="00F23093">
        <w:rPr>
          <w:bCs/>
          <w:sz w:val="28"/>
          <w:szCs w:val="28"/>
        </w:rPr>
        <w:t>В соответствии с Федеральным законом от 27 июля 2010 года №210-ФЗ «Об организации предоставления государственных и муниципальных услуг», постановлением Правительства Российской Федерации от 16 мая 2011 года №373</w:t>
      </w:r>
      <w:r w:rsidRPr="00F23093">
        <w:rPr>
          <w:sz w:val="28"/>
          <w:szCs w:val="28"/>
        </w:rPr>
        <w:t xml:space="preserve"> «</w:t>
      </w:r>
      <w:r w:rsidRPr="00F23093">
        <w:rPr>
          <w:bCs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FE521D">
        <w:rPr>
          <w:bCs/>
          <w:sz w:val="28"/>
          <w:szCs w:val="28"/>
        </w:rPr>
        <w:t>,</w:t>
      </w:r>
      <w:r w:rsidR="00FE521D" w:rsidRPr="00FE521D">
        <w:rPr>
          <w:bCs/>
          <w:sz w:val="28"/>
          <w:szCs w:val="28"/>
          <w:shd w:val="clear" w:color="auto" w:fill="FFFFFF"/>
        </w:rPr>
        <w:t xml:space="preserve"> </w:t>
      </w:r>
      <w:r w:rsidR="00FE521D" w:rsidRPr="0098019C">
        <w:rPr>
          <w:bCs/>
          <w:sz w:val="28"/>
          <w:szCs w:val="28"/>
          <w:shd w:val="clear" w:color="auto" w:fill="FFFFFF"/>
        </w:rPr>
        <w:t>Приказ</w:t>
      </w:r>
      <w:r w:rsidR="00FE521D">
        <w:rPr>
          <w:bCs/>
          <w:sz w:val="28"/>
          <w:szCs w:val="28"/>
          <w:shd w:val="clear" w:color="auto" w:fill="FFFFFF"/>
        </w:rPr>
        <w:t>ом</w:t>
      </w:r>
      <w:r w:rsidR="00FE521D" w:rsidRPr="0098019C">
        <w:rPr>
          <w:bCs/>
          <w:sz w:val="28"/>
          <w:szCs w:val="28"/>
          <w:shd w:val="clear" w:color="auto" w:fill="FFFFFF"/>
        </w:rPr>
        <w:t xml:space="preserve"> Федеральной службы государственной регистрации, кадастра и картографии от 2 сентября 2020 г. </w:t>
      </w:r>
      <w:r w:rsidR="00FE521D">
        <w:rPr>
          <w:bCs/>
          <w:sz w:val="28"/>
          <w:szCs w:val="28"/>
          <w:shd w:val="clear" w:color="auto" w:fill="FFFFFF"/>
        </w:rPr>
        <w:t>№</w:t>
      </w:r>
      <w:r w:rsidR="00FE521D" w:rsidRPr="0098019C">
        <w:rPr>
          <w:bCs/>
          <w:sz w:val="28"/>
          <w:szCs w:val="28"/>
          <w:shd w:val="clear" w:color="auto" w:fill="FFFFFF"/>
        </w:rPr>
        <w:t> </w:t>
      </w:r>
      <w:proofErr w:type="gramStart"/>
      <w:r w:rsidR="00FE521D" w:rsidRPr="0098019C">
        <w:rPr>
          <w:bCs/>
          <w:sz w:val="28"/>
          <w:szCs w:val="28"/>
          <w:shd w:val="clear" w:color="auto" w:fill="FFFFFF"/>
        </w:rPr>
        <w:t>П</w:t>
      </w:r>
      <w:proofErr w:type="gramEnd"/>
      <w:r w:rsidR="00FE521D" w:rsidRPr="0098019C">
        <w:rPr>
          <w:bCs/>
          <w:sz w:val="28"/>
          <w:szCs w:val="28"/>
          <w:shd w:val="clear" w:color="auto" w:fill="FFFFFF"/>
        </w:rPr>
        <w:t>/0321 «Об утверждении перечня документов, подтверждающих право заявителя на приобретение земельного участка без проведения торгов»</w:t>
      </w:r>
      <w:r w:rsidR="008141C8" w:rsidRPr="00F23093">
        <w:rPr>
          <w:sz w:val="28"/>
          <w:szCs w:val="28"/>
        </w:rPr>
        <w:t xml:space="preserve">, администрация </w:t>
      </w:r>
      <w:r w:rsidR="0009753A">
        <w:rPr>
          <w:sz w:val="28"/>
          <w:szCs w:val="28"/>
        </w:rPr>
        <w:t>Ломовс</w:t>
      </w:r>
      <w:r w:rsidR="009B7D20" w:rsidRPr="00F23093">
        <w:rPr>
          <w:sz w:val="28"/>
          <w:szCs w:val="28"/>
        </w:rPr>
        <w:t>кого</w:t>
      </w:r>
      <w:r w:rsidR="008141C8" w:rsidRPr="00F23093">
        <w:rPr>
          <w:sz w:val="28"/>
          <w:szCs w:val="28"/>
        </w:rPr>
        <w:t xml:space="preserve"> сельского поселения</w:t>
      </w:r>
      <w:r w:rsidR="009B7D20" w:rsidRPr="00F23093">
        <w:rPr>
          <w:sz w:val="28"/>
          <w:szCs w:val="28"/>
        </w:rPr>
        <w:t xml:space="preserve"> </w:t>
      </w:r>
    </w:p>
    <w:p w:rsidR="008141C8" w:rsidRPr="00F23093" w:rsidRDefault="009B7D20" w:rsidP="0009753A">
      <w:pPr>
        <w:tabs>
          <w:tab w:val="left" w:pos="3555"/>
        </w:tabs>
        <w:ind w:right="-1"/>
        <w:jc w:val="both"/>
        <w:rPr>
          <w:sz w:val="28"/>
          <w:szCs w:val="28"/>
        </w:rPr>
      </w:pPr>
      <w:proofErr w:type="gramStart"/>
      <w:r w:rsidRPr="00F23093">
        <w:rPr>
          <w:b/>
          <w:sz w:val="28"/>
          <w:szCs w:val="28"/>
        </w:rPr>
        <w:t>п</w:t>
      </w:r>
      <w:proofErr w:type="gramEnd"/>
      <w:r w:rsidR="0098019C"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о</w:t>
      </w:r>
      <w:r w:rsidR="0098019C"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с</w:t>
      </w:r>
      <w:r w:rsidR="0098019C"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т</w:t>
      </w:r>
      <w:r w:rsidR="0098019C"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а</w:t>
      </w:r>
      <w:r w:rsidR="0098019C"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н</w:t>
      </w:r>
      <w:r w:rsidR="0098019C"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о</w:t>
      </w:r>
      <w:r w:rsidR="0098019C"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в</w:t>
      </w:r>
      <w:r w:rsidR="0098019C"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л</w:t>
      </w:r>
      <w:r w:rsidR="0098019C"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я</w:t>
      </w:r>
      <w:r w:rsidR="0098019C"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е</w:t>
      </w:r>
      <w:r w:rsidR="0098019C"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т</w:t>
      </w:r>
      <w:r w:rsidR="008141C8" w:rsidRPr="00F23093">
        <w:rPr>
          <w:sz w:val="28"/>
          <w:szCs w:val="28"/>
        </w:rPr>
        <w:t>:</w:t>
      </w:r>
    </w:p>
    <w:p w:rsidR="009200AB" w:rsidRPr="009200AB" w:rsidRDefault="00FE521D" w:rsidP="0098019C">
      <w:pPr>
        <w:pStyle w:val="a6"/>
        <w:numPr>
          <w:ilvl w:val="0"/>
          <w:numId w:val="2"/>
        </w:numPr>
        <w:ind w:left="0" w:firstLine="709"/>
        <w:jc w:val="both"/>
        <w:rPr>
          <w:rStyle w:val="10pt"/>
          <w:b w:val="0"/>
          <w:bCs w:val="0"/>
          <w:color w:val="auto"/>
          <w:spacing w:val="0"/>
          <w:sz w:val="28"/>
          <w:szCs w:val="28"/>
          <w:shd w:val="clear" w:color="auto" w:fill="auto"/>
        </w:rPr>
      </w:pPr>
      <w:r>
        <w:rPr>
          <w:sz w:val="28"/>
          <w:szCs w:val="28"/>
        </w:rPr>
        <w:t>Внести изменения</w:t>
      </w:r>
      <w:r w:rsidRPr="00FE521D">
        <w:rPr>
          <w:rStyle w:val="10pt"/>
          <w:b w:val="0"/>
          <w:color w:val="auto"/>
          <w:sz w:val="28"/>
          <w:szCs w:val="28"/>
        </w:rPr>
        <w:t xml:space="preserve"> </w:t>
      </w:r>
      <w:r w:rsidRPr="0098019C">
        <w:rPr>
          <w:rStyle w:val="10pt"/>
          <w:b w:val="0"/>
          <w:color w:val="auto"/>
          <w:sz w:val="28"/>
          <w:szCs w:val="28"/>
        </w:rPr>
        <w:t>в</w:t>
      </w:r>
      <w:r>
        <w:rPr>
          <w:rStyle w:val="10pt"/>
          <w:b w:val="0"/>
          <w:color w:val="auto"/>
          <w:sz w:val="28"/>
          <w:szCs w:val="28"/>
        </w:rPr>
        <w:t xml:space="preserve"> </w:t>
      </w:r>
      <w:r w:rsidRPr="0098019C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98019C">
        <w:rPr>
          <w:sz w:val="28"/>
          <w:szCs w:val="28"/>
        </w:rPr>
        <w:t xml:space="preserve"> администрации </w:t>
      </w:r>
      <w:r w:rsidR="0009753A">
        <w:rPr>
          <w:sz w:val="28"/>
          <w:szCs w:val="28"/>
        </w:rPr>
        <w:t>Ломов</w:t>
      </w:r>
      <w:r w:rsidRPr="0098019C">
        <w:rPr>
          <w:sz w:val="28"/>
          <w:szCs w:val="28"/>
        </w:rPr>
        <w:t xml:space="preserve">ского сельского поселения муниципального района «Корочанский район» Белгородской области от </w:t>
      </w:r>
      <w:r w:rsidR="0009753A">
        <w:rPr>
          <w:sz w:val="28"/>
          <w:szCs w:val="28"/>
        </w:rPr>
        <w:t xml:space="preserve">28 марта 2016 года № 16 </w:t>
      </w:r>
      <w:r w:rsidRPr="0098019C">
        <w:rPr>
          <w:sz w:val="28"/>
          <w:szCs w:val="28"/>
        </w:rPr>
        <w:t xml:space="preserve">«Об </w:t>
      </w:r>
      <w:r w:rsidRPr="0098019C">
        <w:rPr>
          <w:rStyle w:val="10pt"/>
          <w:b w:val="0"/>
          <w:color w:val="auto"/>
          <w:sz w:val="28"/>
          <w:szCs w:val="28"/>
        </w:rPr>
        <w:t>утверждении административных регламентов»</w:t>
      </w:r>
      <w:r>
        <w:rPr>
          <w:rStyle w:val="10pt"/>
          <w:b w:val="0"/>
          <w:color w:val="auto"/>
          <w:sz w:val="28"/>
          <w:szCs w:val="28"/>
        </w:rPr>
        <w:t>:</w:t>
      </w:r>
    </w:p>
    <w:p w:rsidR="008141C8" w:rsidRDefault="009200AB" w:rsidP="009200AB">
      <w:pPr>
        <w:pStyle w:val="a6"/>
        <w:ind w:left="709"/>
        <w:jc w:val="both"/>
        <w:rPr>
          <w:sz w:val="28"/>
          <w:szCs w:val="28"/>
        </w:rPr>
      </w:pPr>
      <w:r>
        <w:rPr>
          <w:rStyle w:val="10pt"/>
          <w:b w:val="0"/>
          <w:color w:val="auto"/>
          <w:sz w:val="28"/>
          <w:szCs w:val="28"/>
        </w:rPr>
        <w:t>- в</w:t>
      </w:r>
      <w:r w:rsidR="00FE521D" w:rsidRPr="0098019C">
        <w:rPr>
          <w:rStyle w:val="10pt"/>
          <w:b w:val="0"/>
          <w:color w:val="auto"/>
          <w:sz w:val="28"/>
          <w:szCs w:val="28"/>
        </w:rPr>
        <w:t xml:space="preserve"> </w:t>
      </w:r>
      <w:r w:rsidR="00FE521D" w:rsidRPr="0098019C">
        <w:rPr>
          <w:sz w:val="28"/>
          <w:szCs w:val="28"/>
        </w:rPr>
        <w:t>административн</w:t>
      </w:r>
      <w:r w:rsidR="00FE521D">
        <w:rPr>
          <w:sz w:val="28"/>
          <w:szCs w:val="28"/>
        </w:rPr>
        <w:t>ый</w:t>
      </w:r>
      <w:r w:rsidR="00FE521D" w:rsidRPr="0098019C">
        <w:rPr>
          <w:sz w:val="28"/>
          <w:szCs w:val="28"/>
        </w:rPr>
        <w:t xml:space="preserve"> регламент по предоставлению муниципальной услуги «</w:t>
      </w:r>
      <w:r w:rsidR="00FE521D" w:rsidRPr="0098019C">
        <w:rPr>
          <w:bCs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 без</w:t>
      </w:r>
      <w:r w:rsidR="00FE521D">
        <w:rPr>
          <w:bCs/>
          <w:sz w:val="28"/>
          <w:szCs w:val="28"/>
        </w:rPr>
        <w:t xml:space="preserve"> </w:t>
      </w:r>
      <w:r w:rsidR="00FE521D" w:rsidRPr="0098019C">
        <w:rPr>
          <w:bCs/>
          <w:sz w:val="28"/>
          <w:szCs w:val="28"/>
        </w:rPr>
        <w:t>проведения торгов</w:t>
      </w:r>
      <w:r w:rsidR="00FE521D" w:rsidRPr="0098019C">
        <w:rPr>
          <w:sz w:val="28"/>
          <w:szCs w:val="28"/>
        </w:rPr>
        <w:t>»</w:t>
      </w:r>
      <w:r w:rsidR="00FE521D" w:rsidRPr="0098019C">
        <w:rPr>
          <w:rStyle w:val="10pt"/>
          <w:b w:val="0"/>
          <w:color w:val="auto"/>
          <w:sz w:val="28"/>
          <w:szCs w:val="28"/>
        </w:rPr>
        <w:t xml:space="preserve"> </w:t>
      </w:r>
      <w:r w:rsidR="00FE521D">
        <w:rPr>
          <w:rStyle w:val="10pt"/>
          <w:b w:val="0"/>
          <w:color w:val="auto"/>
          <w:sz w:val="28"/>
          <w:szCs w:val="28"/>
        </w:rPr>
        <w:t>(далее - Регламент), утвержденный</w:t>
      </w:r>
      <w:r w:rsidR="009B7D20" w:rsidRPr="009801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9B7D20" w:rsidRPr="0098019C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9B7D20" w:rsidRPr="0098019C">
        <w:rPr>
          <w:sz w:val="28"/>
          <w:szCs w:val="28"/>
        </w:rPr>
        <w:t xml:space="preserve"> </w:t>
      </w:r>
      <w:r w:rsidR="00CF44AF">
        <w:rPr>
          <w:sz w:val="28"/>
          <w:szCs w:val="28"/>
        </w:rPr>
        <w:t xml:space="preserve">3 </w:t>
      </w:r>
      <w:r>
        <w:rPr>
          <w:sz w:val="28"/>
          <w:szCs w:val="28"/>
        </w:rPr>
        <w:t>названного постановления</w:t>
      </w:r>
      <w:r w:rsidR="008141C8" w:rsidRPr="0098019C">
        <w:rPr>
          <w:sz w:val="28"/>
          <w:szCs w:val="28"/>
        </w:rPr>
        <w:t>:</w:t>
      </w:r>
    </w:p>
    <w:p w:rsidR="0098019C" w:rsidRPr="0098019C" w:rsidRDefault="009200AB" w:rsidP="009200AB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пункт и) раздела 2.5 </w:t>
      </w:r>
      <w:r w:rsidR="00CF44AF">
        <w:rPr>
          <w:sz w:val="28"/>
          <w:szCs w:val="28"/>
        </w:rPr>
        <w:t>«</w:t>
      </w:r>
      <w:r w:rsidR="00CF44AF" w:rsidRPr="00CF44AF">
        <w:rPr>
          <w:rFonts w:eastAsia="Times New Roman"/>
          <w:bCs/>
          <w:sz w:val="28"/>
          <w:szCs w:val="28"/>
        </w:rPr>
        <w:t>Нормативные правовые акты, регулирующие предоставление услуги</w:t>
      </w:r>
      <w:r w:rsidR="00CF44AF">
        <w:rPr>
          <w:rFonts w:eastAsia="Times New Roman"/>
          <w:bCs/>
          <w:sz w:val="28"/>
          <w:szCs w:val="28"/>
        </w:rPr>
        <w:t>»</w:t>
      </w:r>
      <w:r w:rsidR="00CF44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Регламента </w:t>
      </w:r>
      <w:r w:rsidR="0098019C">
        <w:rPr>
          <w:sz w:val="28"/>
          <w:szCs w:val="28"/>
        </w:rPr>
        <w:t xml:space="preserve">изложить в </w:t>
      </w:r>
      <w:r w:rsidR="00FE521D">
        <w:rPr>
          <w:sz w:val="28"/>
          <w:szCs w:val="28"/>
        </w:rPr>
        <w:t>следующей</w:t>
      </w:r>
      <w:r w:rsidR="0098019C">
        <w:rPr>
          <w:sz w:val="28"/>
          <w:szCs w:val="28"/>
        </w:rPr>
        <w:t xml:space="preserve"> </w:t>
      </w:r>
      <w:r w:rsidR="0098019C" w:rsidRPr="0098019C">
        <w:rPr>
          <w:sz w:val="28"/>
          <w:szCs w:val="28"/>
        </w:rPr>
        <w:t>редакции:</w:t>
      </w:r>
    </w:p>
    <w:p w:rsidR="0098019C" w:rsidRPr="0098019C" w:rsidRDefault="0098019C" w:rsidP="0098019C">
      <w:pPr>
        <w:pStyle w:val="a6"/>
        <w:ind w:left="0" w:firstLine="709"/>
        <w:jc w:val="both"/>
        <w:rPr>
          <w:sz w:val="28"/>
          <w:szCs w:val="28"/>
        </w:rPr>
      </w:pPr>
      <w:r w:rsidRPr="0098019C">
        <w:rPr>
          <w:sz w:val="28"/>
          <w:szCs w:val="28"/>
        </w:rPr>
        <w:t xml:space="preserve">«и) </w:t>
      </w:r>
      <w:r w:rsidRPr="0098019C">
        <w:rPr>
          <w:bCs/>
          <w:sz w:val="28"/>
          <w:szCs w:val="28"/>
          <w:shd w:val="clear" w:color="auto" w:fill="FFFFFF"/>
        </w:rPr>
        <w:t xml:space="preserve">Приказ Федеральной службы государственной регистрации, кадастра и картографии от 2 сентября 2020 г. </w:t>
      </w:r>
      <w:r>
        <w:rPr>
          <w:bCs/>
          <w:sz w:val="28"/>
          <w:szCs w:val="28"/>
          <w:shd w:val="clear" w:color="auto" w:fill="FFFFFF"/>
        </w:rPr>
        <w:t>№</w:t>
      </w:r>
      <w:r w:rsidRPr="0098019C">
        <w:rPr>
          <w:bCs/>
          <w:sz w:val="28"/>
          <w:szCs w:val="28"/>
          <w:shd w:val="clear" w:color="auto" w:fill="FFFFFF"/>
        </w:rPr>
        <w:t> </w:t>
      </w:r>
      <w:proofErr w:type="gramStart"/>
      <w:r w:rsidRPr="0098019C">
        <w:rPr>
          <w:bCs/>
          <w:sz w:val="28"/>
          <w:szCs w:val="28"/>
          <w:shd w:val="clear" w:color="auto" w:fill="FFFFFF"/>
        </w:rPr>
        <w:t>П</w:t>
      </w:r>
      <w:proofErr w:type="gramEnd"/>
      <w:r w:rsidRPr="0098019C">
        <w:rPr>
          <w:bCs/>
          <w:sz w:val="28"/>
          <w:szCs w:val="28"/>
          <w:shd w:val="clear" w:color="auto" w:fill="FFFFFF"/>
        </w:rPr>
        <w:t>/0321 «Об утверждении перечня документов, подтверждающих право заявителя на приобретение земельного участка без проведения торгов</w:t>
      </w:r>
      <w:r w:rsidR="009200AB">
        <w:rPr>
          <w:bCs/>
          <w:sz w:val="28"/>
          <w:szCs w:val="28"/>
          <w:shd w:val="clear" w:color="auto" w:fill="FFFFFF"/>
        </w:rPr>
        <w:t>»;</w:t>
      </w:r>
      <w:r w:rsidRPr="0098019C">
        <w:rPr>
          <w:bCs/>
          <w:sz w:val="28"/>
          <w:szCs w:val="28"/>
          <w:shd w:val="clear" w:color="auto" w:fill="FFFFFF"/>
        </w:rPr>
        <w:t>»</w:t>
      </w:r>
      <w:r w:rsidR="009200AB">
        <w:rPr>
          <w:bCs/>
          <w:sz w:val="28"/>
          <w:szCs w:val="28"/>
          <w:shd w:val="clear" w:color="auto" w:fill="FFFFFF"/>
        </w:rPr>
        <w:t>;</w:t>
      </w:r>
    </w:p>
    <w:p w:rsidR="0098019C" w:rsidRPr="0098019C" w:rsidRDefault="009200AB" w:rsidP="009200AB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пункт 2 раздела 2.6.1.</w:t>
      </w:r>
      <w:r w:rsidR="0098019C" w:rsidRPr="0098019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200AB">
        <w:rPr>
          <w:rFonts w:eastAsia="Times New Roman"/>
          <w:bCs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r>
        <w:rPr>
          <w:rFonts w:eastAsia="Times New Roman"/>
          <w:bCs/>
          <w:sz w:val="28"/>
          <w:szCs w:val="28"/>
        </w:rPr>
        <w:t>»</w:t>
      </w:r>
      <w:r w:rsidR="00CF44AF">
        <w:rPr>
          <w:rFonts w:eastAsia="Times New Roman"/>
          <w:bCs/>
          <w:sz w:val="28"/>
          <w:szCs w:val="28"/>
        </w:rPr>
        <w:t xml:space="preserve"> Регламента</w:t>
      </w:r>
      <w:r w:rsidRPr="0098019C">
        <w:rPr>
          <w:sz w:val="28"/>
          <w:szCs w:val="28"/>
        </w:rPr>
        <w:t xml:space="preserve"> </w:t>
      </w:r>
      <w:r w:rsidR="0098019C" w:rsidRPr="0098019C">
        <w:rPr>
          <w:sz w:val="28"/>
          <w:szCs w:val="28"/>
        </w:rPr>
        <w:t xml:space="preserve">изложить в </w:t>
      </w:r>
      <w:r w:rsidR="00FE521D">
        <w:rPr>
          <w:sz w:val="28"/>
          <w:szCs w:val="28"/>
        </w:rPr>
        <w:t>следующей</w:t>
      </w:r>
      <w:r w:rsidR="0098019C" w:rsidRPr="0098019C">
        <w:rPr>
          <w:sz w:val="28"/>
          <w:szCs w:val="28"/>
        </w:rPr>
        <w:t xml:space="preserve"> редакции:</w:t>
      </w:r>
    </w:p>
    <w:p w:rsidR="0098019C" w:rsidRDefault="009200AB" w:rsidP="0098019C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8019C" w:rsidRPr="0098019C">
        <w:rPr>
          <w:sz w:val="28"/>
          <w:szCs w:val="28"/>
        </w:rPr>
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</w:t>
      </w:r>
      <w:r w:rsidR="0098019C" w:rsidRPr="0098019C">
        <w:rPr>
          <w:bCs/>
          <w:sz w:val="28"/>
          <w:szCs w:val="28"/>
          <w:shd w:val="clear" w:color="auto" w:fill="FFFFFF"/>
        </w:rPr>
        <w:t>Приказ Федеральной службы государственной регистрации, кадастра и картографии от 2 сентября 2020 г. № </w:t>
      </w:r>
      <w:proofErr w:type="gramStart"/>
      <w:r w:rsidR="0098019C" w:rsidRPr="0098019C">
        <w:rPr>
          <w:bCs/>
          <w:sz w:val="28"/>
          <w:szCs w:val="28"/>
          <w:shd w:val="clear" w:color="auto" w:fill="FFFFFF"/>
        </w:rPr>
        <w:t>П</w:t>
      </w:r>
      <w:proofErr w:type="gramEnd"/>
      <w:r w:rsidR="0098019C" w:rsidRPr="0098019C">
        <w:rPr>
          <w:bCs/>
          <w:sz w:val="28"/>
          <w:szCs w:val="28"/>
          <w:shd w:val="clear" w:color="auto" w:fill="FFFFFF"/>
        </w:rPr>
        <w:t>/0321 «Об утверждении перечня документов, подтверждающих право заявителя на приобретение земельного участка без проведения торгов»</w:t>
      </w:r>
      <w:r w:rsidR="0098019C" w:rsidRPr="0098019C">
        <w:rPr>
          <w:sz w:val="28"/>
          <w:szCs w:val="28"/>
        </w:rPr>
        <w:t>.»</w:t>
      </w:r>
      <w:r>
        <w:rPr>
          <w:sz w:val="28"/>
          <w:szCs w:val="28"/>
        </w:rPr>
        <w:t>;</w:t>
      </w:r>
    </w:p>
    <w:p w:rsidR="002F121C" w:rsidRPr="0098019C" w:rsidRDefault="00CF44AF" w:rsidP="00CF44AF">
      <w:pPr>
        <w:pStyle w:val="a6"/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2F121C" w:rsidRPr="0098019C">
        <w:rPr>
          <w:bCs/>
          <w:sz w:val="28"/>
          <w:szCs w:val="28"/>
        </w:rPr>
        <w:t xml:space="preserve">Пункт </w:t>
      </w:r>
      <w:r w:rsidR="005B5999" w:rsidRPr="0098019C">
        <w:rPr>
          <w:bCs/>
          <w:sz w:val="28"/>
          <w:szCs w:val="28"/>
        </w:rPr>
        <w:t>4.6</w:t>
      </w:r>
      <w:r w:rsidR="002F121C" w:rsidRPr="009801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Раздела 4 </w:t>
      </w:r>
      <w:r w:rsidRPr="00CF44AF">
        <w:rPr>
          <w:bCs/>
          <w:sz w:val="28"/>
          <w:szCs w:val="28"/>
        </w:rPr>
        <w:t>«</w:t>
      </w:r>
      <w:r w:rsidRPr="00CF44AF">
        <w:rPr>
          <w:rFonts w:eastAsia="Times New Roman"/>
          <w:sz w:val="28"/>
          <w:szCs w:val="28"/>
        </w:rPr>
        <w:t>Досудебный (внесудебный) порядок обжалования действий (бездействия) и решений, осуществляемых (принятых) в ходе предоставления услуги»</w:t>
      </w:r>
      <w:r w:rsidRPr="0098019C">
        <w:rPr>
          <w:bCs/>
          <w:sz w:val="28"/>
          <w:szCs w:val="28"/>
        </w:rPr>
        <w:t xml:space="preserve"> </w:t>
      </w:r>
      <w:r w:rsidR="002F121C" w:rsidRPr="0098019C">
        <w:rPr>
          <w:bCs/>
          <w:sz w:val="28"/>
          <w:szCs w:val="28"/>
        </w:rPr>
        <w:t>Регламента дополнить абзацем следующего содержания:</w:t>
      </w:r>
    </w:p>
    <w:p w:rsidR="005B5999" w:rsidRPr="005B5999" w:rsidRDefault="002F121C" w:rsidP="0098019C">
      <w:pPr>
        <w:pStyle w:val="pboth"/>
        <w:shd w:val="clear" w:color="auto" w:fill="FFFFFF"/>
        <w:spacing w:before="0" w:beforeAutospacing="0" w:after="0" w:afterAutospacing="0" w:line="244" w:lineRule="atLeast"/>
        <w:ind w:firstLine="709"/>
        <w:jc w:val="both"/>
        <w:rPr>
          <w:color w:val="000000"/>
          <w:sz w:val="28"/>
          <w:szCs w:val="28"/>
        </w:rPr>
      </w:pPr>
      <w:r w:rsidRPr="005B5999">
        <w:rPr>
          <w:bCs/>
          <w:sz w:val="28"/>
          <w:szCs w:val="28"/>
        </w:rPr>
        <w:t>«</w:t>
      </w:r>
      <w:r w:rsidR="005B5999">
        <w:rPr>
          <w:bCs/>
          <w:sz w:val="28"/>
          <w:szCs w:val="28"/>
        </w:rPr>
        <w:t xml:space="preserve">В </w:t>
      </w:r>
      <w:r w:rsidR="005B5999" w:rsidRPr="005B5999">
        <w:rPr>
          <w:color w:val="000000"/>
          <w:sz w:val="28"/>
          <w:szCs w:val="28"/>
        </w:rPr>
        <w:t xml:space="preserve">случае признания жалобы подлежащей удовлетворению в ответе заявителю дается информация о действиях, осуществляемых органом, предоставляющим </w:t>
      </w:r>
      <w:r w:rsidR="005B5999">
        <w:rPr>
          <w:color w:val="000000"/>
          <w:sz w:val="28"/>
          <w:szCs w:val="28"/>
        </w:rPr>
        <w:t>муниципальную</w:t>
      </w:r>
      <w:r w:rsidR="005B5999" w:rsidRPr="005B5999">
        <w:rPr>
          <w:color w:val="000000"/>
          <w:sz w:val="28"/>
          <w:szCs w:val="28"/>
        </w:rPr>
        <w:t xml:space="preserve">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5B5999" w:rsidRPr="005B5999">
        <w:rPr>
          <w:color w:val="000000"/>
          <w:sz w:val="28"/>
          <w:szCs w:val="28"/>
        </w:rPr>
        <w:t>неудобства</w:t>
      </w:r>
      <w:proofErr w:type="gramEnd"/>
      <w:r w:rsidR="005B5999" w:rsidRPr="005B5999">
        <w:rPr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F121C" w:rsidRPr="00BB4785" w:rsidRDefault="005B5999" w:rsidP="0098019C">
      <w:pPr>
        <w:pStyle w:val="pboth"/>
        <w:shd w:val="clear" w:color="auto" w:fill="FFFFFF"/>
        <w:spacing w:before="0" w:beforeAutospacing="0" w:after="0" w:afterAutospacing="0" w:line="244" w:lineRule="atLeast"/>
        <w:ind w:firstLine="709"/>
        <w:jc w:val="both"/>
        <w:rPr>
          <w:color w:val="000000"/>
          <w:sz w:val="28"/>
          <w:szCs w:val="28"/>
        </w:rPr>
      </w:pPr>
      <w:bookmarkStart w:id="1" w:name="000298"/>
      <w:bookmarkEnd w:id="1"/>
      <w:r w:rsidRPr="005B5999">
        <w:rPr>
          <w:color w:val="000000"/>
          <w:sz w:val="28"/>
          <w:szCs w:val="28"/>
        </w:rPr>
        <w:t xml:space="preserve">В случае признания </w:t>
      </w:r>
      <w:proofErr w:type="gramStart"/>
      <w:r w:rsidRPr="005B5999">
        <w:rPr>
          <w:color w:val="000000"/>
          <w:sz w:val="28"/>
          <w:szCs w:val="28"/>
        </w:rPr>
        <w:t>жалобы</w:t>
      </w:r>
      <w:proofErr w:type="gramEnd"/>
      <w:r w:rsidRPr="005B5999">
        <w:rPr>
          <w:color w:val="000000"/>
          <w:sz w:val="28"/>
          <w:szCs w:val="28"/>
        </w:rPr>
        <w:t xml:space="preserve"> не подлежащей удовлетворению в ответе заявителю даются аргументированные </w:t>
      </w:r>
      <w:bookmarkStart w:id="2" w:name="_GoBack"/>
      <w:bookmarkEnd w:id="2"/>
      <w:r w:rsidRPr="005B5999">
        <w:rPr>
          <w:color w:val="000000"/>
          <w:sz w:val="28"/>
          <w:szCs w:val="28"/>
        </w:rPr>
        <w:t>разъяснения о причинах принятого решения, а также информация о порядке обжалования принятого решения.</w:t>
      </w:r>
      <w:r w:rsidR="002F121C" w:rsidRPr="005B5999">
        <w:rPr>
          <w:bCs/>
          <w:sz w:val="28"/>
          <w:szCs w:val="28"/>
        </w:rPr>
        <w:t>».</w:t>
      </w:r>
    </w:p>
    <w:p w:rsidR="00F23093" w:rsidRPr="00F23093" w:rsidRDefault="0098019C" w:rsidP="009801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41C8" w:rsidRPr="00F23093">
        <w:rPr>
          <w:sz w:val="28"/>
          <w:szCs w:val="28"/>
        </w:rPr>
        <w:t xml:space="preserve">. </w:t>
      </w:r>
      <w:proofErr w:type="gramStart"/>
      <w:r w:rsidR="008141C8" w:rsidRPr="00F23093">
        <w:rPr>
          <w:sz w:val="28"/>
          <w:szCs w:val="28"/>
        </w:rPr>
        <w:t xml:space="preserve">Обнародовать </w:t>
      </w:r>
      <w:r w:rsidR="00FE521D">
        <w:rPr>
          <w:sz w:val="28"/>
          <w:szCs w:val="28"/>
        </w:rPr>
        <w:t>настоящее постановление в порядке</w:t>
      </w:r>
      <w:r w:rsidR="008141C8" w:rsidRPr="00F23093">
        <w:rPr>
          <w:sz w:val="28"/>
          <w:szCs w:val="28"/>
        </w:rPr>
        <w:t xml:space="preserve">, определенном Уставом </w:t>
      </w:r>
      <w:r w:rsidR="000B58CA">
        <w:rPr>
          <w:sz w:val="28"/>
          <w:szCs w:val="28"/>
        </w:rPr>
        <w:t>Ломов</w:t>
      </w:r>
      <w:r w:rsidR="009B7D20" w:rsidRPr="00F23093">
        <w:rPr>
          <w:sz w:val="28"/>
          <w:szCs w:val="28"/>
        </w:rPr>
        <w:t>ского</w:t>
      </w:r>
      <w:r w:rsidR="008141C8" w:rsidRPr="00F23093">
        <w:rPr>
          <w:sz w:val="28"/>
          <w:szCs w:val="28"/>
        </w:rPr>
        <w:t xml:space="preserve"> сельского поселения муниципального района «Корочанс</w:t>
      </w:r>
      <w:r w:rsidR="00F23093" w:rsidRPr="00F23093">
        <w:rPr>
          <w:sz w:val="28"/>
          <w:szCs w:val="28"/>
        </w:rPr>
        <w:t xml:space="preserve">кий район» Белгородской области, а также разместить на официальном </w:t>
      </w:r>
      <w:r w:rsidR="00F23093" w:rsidRPr="00F23093">
        <w:rPr>
          <w:sz w:val="28"/>
          <w:szCs w:val="28"/>
          <w:lang w:val="en-US"/>
        </w:rPr>
        <w:t>web</w:t>
      </w:r>
      <w:r w:rsidR="00F23093" w:rsidRPr="00F23093"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9" w:history="1">
        <w:r w:rsidR="00F23093" w:rsidRPr="00F23093">
          <w:rPr>
            <w:sz w:val="28"/>
            <w:szCs w:val="28"/>
            <w:lang w:val="en-US"/>
          </w:rPr>
          <w:t>http</w:t>
        </w:r>
        <w:r w:rsidR="00F23093" w:rsidRPr="00F23093">
          <w:rPr>
            <w:sz w:val="28"/>
            <w:szCs w:val="28"/>
          </w:rPr>
          <w:t>://</w:t>
        </w:r>
        <w:r w:rsidR="00F23093" w:rsidRPr="00F23093">
          <w:rPr>
            <w:sz w:val="28"/>
            <w:szCs w:val="28"/>
            <w:lang w:val="en-US"/>
          </w:rPr>
          <w:t>www</w:t>
        </w:r>
        <w:r w:rsidR="00F23093" w:rsidRPr="00F23093">
          <w:rPr>
            <w:sz w:val="28"/>
            <w:szCs w:val="28"/>
          </w:rPr>
          <w:t>.</w:t>
        </w:r>
        <w:proofErr w:type="spellStart"/>
        <w:r w:rsidR="00F23093" w:rsidRPr="00F23093">
          <w:rPr>
            <w:sz w:val="28"/>
            <w:szCs w:val="28"/>
            <w:lang w:val="en-US"/>
          </w:rPr>
          <w:t>korocha</w:t>
        </w:r>
        <w:proofErr w:type="spellEnd"/>
        <w:r w:rsidR="00F23093" w:rsidRPr="00F23093">
          <w:rPr>
            <w:sz w:val="28"/>
            <w:szCs w:val="28"/>
          </w:rPr>
          <w:t>.</w:t>
        </w:r>
        <w:proofErr w:type="spellStart"/>
        <w:r w:rsidR="00F23093" w:rsidRPr="00F23093">
          <w:rPr>
            <w:sz w:val="28"/>
            <w:szCs w:val="28"/>
            <w:lang w:val="en-US"/>
          </w:rPr>
          <w:t>ru</w:t>
        </w:r>
        <w:proofErr w:type="spellEnd"/>
      </w:hyperlink>
      <w:r w:rsidR="00F23093" w:rsidRPr="00F23093">
        <w:rPr>
          <w:sz w:val="28"/>
          <w:szCs w:val="28"/>
        </w:rPr>
        <w:t>.</w:t>
      </w:r>
      <w:proofErr w:type="gramEnd"/>
    </w:p>
    <w:p w:rsidR="008141C8" w:rsidRPr="00F23093" w:rsidRDefault="00FE521D" w:rsidP="0098019C">
      <w:pPr>
        <w:pStyle w:val="1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41C8" w:rsidRPr="00F230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141C8" w:rsidRPr="00F230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141C8" w:rsidRPr="00F2309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8141C8" w:rsidRPr="00F23093" w:rsidRDefault="008141C8" w:rsidP="008141C8">
      <w:pPr>
        <w:pStyle w:val="a3"/>
      </w:pPr>
    </w:p>
    <w:p w:rsidR="008141C8" w:rsidRPr="00F23093" w:rsidRDefault="008141C8" w:rsidP="008141C8">
      <w:pPr>
        <w:pStyle w:val="a3"/>
      </w:pPr>
    </w:p>
    <w:p w:rsidR="008141C8" w:rsidRPr="00F23093" w:rsidRDefault="008141C8" w:rsidP="008141C8">
      <w:pPr>
        <w:pStyle w:val="a3"/>
      </w:pPr>
    </w:p>
    <w:p w:rsidR="008141C8" w:rsidRPr="00F23093" w:rsidRDefault="007B7D3B" w:rsidP="008141C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 w:rsidR="008141C8" w:rsidRPr="00F23093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proofErr w:type="spellEnd"/>
      <w:r w:rsidR="008141C8" w:rsidRPr="00F23093">
        <w:rPr>
          <w:b/>
          <w:sz w:val="28"/>
          <w:szCs w:val="28"/>
        </w:rPr>
        <w:t xml:space="preserve"> администрации </w:t>
      </w:r>
    </w:p>
    <w:p w:rsidR="00A874DC" w:rsidRPr="0098019C" w:rsidRDefault="0009753A" w:rsidP="009801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Ломов</w:t>
      </w:r>
      <w:r w:rsidR="009B7D20" w:rsidRPr="00F23093">
        <w:rPr>
          <w:b/>
          <w:sz w:val="28"/>
          <w:szCs w:val="28"/>
        </w:rPr>
        <w:t>ского</w:t>
      </w:r>
      <w:r w:rsidR="008141C8" w:rsidRPr="00F23093">
        <w:rPr>
          <w:b/>
          <w:sz w:val="28"/>
          <w:szCs w:val="28"/>
        </w:rPr>
        <w:t xml:space="preserve"> сельского поселе</w:t>
      </w:r>
      <w:r w:rsidR="00F35100">
        <w:rPr>
          <w:b/>
          <w:sz w:val="28"/>
          <w:szCs w:val="28"/>
        </w:rPr>
        <w:t xml:space="preserve">ния                   </w:t>
      </w:r>
      <w:r w:rsidR="000351E0" w:rsidRPr="00F23093">
        <w:rPr>
          <w:b/>
          <w:sz w:val="28"/>
          <w:szCs w:val="28"/>
        </w:rPr>
        <w:t xml:space="preserve">  </w:t>
      </w:r>
      <w:r w:rsidR="0098019C">
        <w:rPr>
          <w:b/>
          <w:sz w:val="28"/>
          <w:szCs w:val="28"/>
        </w:rPr>
        <w:t xml:space="preserve">         </w:t>
      </w:r>
      <w:r w:rsidR="008141C8" w:rsidRPr="00F23093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</w:t>
      </w:r>
      <w:r w:rsidR="007B7D3B">
        <w:rPr>
          <w:b/>
          <w:sz w:val="28"/>
          <w:szCs w:val="28"/>
        </w:rPr>
        <w:t xml:space="preserve">       </w:t>
      </w:r>
      <w:proofErr w:type="spellStart"/>
      <w:r w:rsidR="007B7D3B">
        <w:rPr>
          <w:b/>
          <w:sz w:val="28"/>
          <w:szCs w:val="28"/>
        </w:rPr>
        <w:t>Д.Д.Гуд</w:t>
      </w:r>
      <w:r>
        <w:rPr>
          <w:b/>
          <w:sz w:val="28"/>
          <w:szCs w:val="28"/>
        </w:rPr>
        <w:t>кова</w:t>
      </w:r>
      <w:proofErr w:type="spellEnd"/>
    </w:p>
    <w:sectPr w:rsidR="00A874DC" w:rsidRPr="0098019C" w:rsidSect="000B58CA">
      <w:headerReference w:type="default" r:id="rId10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7FB" w:rsidRDefault="00C877FB" w:rsidP="00BC518C">
      <w:r>
        <w:separator/>
      </w:r>
    </w:p>
  </w:endnote>
  <w:endnote w:type="continuationSeparator" w:id="0">
    <w:p w:rsidR="00C877FB" w:rsidRDefault="00C877FB" w:rsidP="00BC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7FB" w:rsidRDefault="00C877FB" w:rsidP="00BC518C">
      <w:r>
        <w:separator/>
      </w:r>
    </w:p>
  </w:footnote>
  <w:footnote w:type="continuationSeparator" w:id="0">
    <w:p w:rsidR="00C877FB" w:rsidRDefault="00C877FB" w:rsidP="00BC5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66140"/>
      <w:docPartObj>
        <w:docPartGallery w:val="Page Numbers (Top of Page)"/>
        <w:docPartUnique/>
      </w:docPartObj>
    </w:sdtPr>
    <w:sdtEndPr/>
    <w:sdtContent>
      <w:p w:rsidR="00BC518C" w:rsidRDefault="00ED6D2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7D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518C" w:rsidRDefault="00BC518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497D"/>
    <w:multiLevelType w:val="multilevel"/>
    <w:tmpl w:val="1C0C492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627913B8"/>
    <w:multiLevelType w:val="multilevel"/>
    <w:tmpl w:val="5316C6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1C8"/>
    <w:rsid w:val="00005D8C"/>
    <w:rsid w:val="00007AC5"/>
    <w:rsid w:val="000351E0"/>
    <w:rsid w:val="00084F7A"/>
    <w:rsid w:val="0009753A"/>
    <w:rsid w:val="000B317B"/>
    <w:rsid w:val="000B58CA"/>
    <w:rsid w:val="00100A3B"/>
    <w:rsid w:val="001A1F6C"/>
    <w:rsid w:val="002F121C"/>
    <w:rsid w:val="00337BC2"/>
    <w:rsid w:val="00484665"/>
    <w:rsid w:val="004A4F89"/>
    <w:rsid w:val="004D7D8E"/>
    <w:rsid w:val="00517405"/>
    <w:rsid w:val="005B5999"/>
    <w:rsid w:val="005C0CA5"/>
    <w:rsid w:val="005D7CA8"/>
    <w:rsid w:val="00766FEF"/>
    <w:rsid w:val="007B7D3B"/>
    <w:rsid w:val="007C7BD6"/>
    <w:rsid w:val="007F16F4"/>
    <w:rsid w:val="008141C8"/>
    <w:rsid w:val="008513E2"/>
    <w:rsid w:val="0085743E"/>
    <w:rsid w:val="009200AB"/>
    <w:rsid w:val="0098019C"/>
    <w:rsid w:val="009B4389"/>
    <w:rsid w:val="009B7D20"/>
    <w:rsid w:val="009C0AE1"/>
    <w:rsid w:val="00A618B8"/>
    <w:rsid w:val="00A874DC"/>
    <w:rsid w:val="00AE7E90"/>
    <w:rsid w:val="00B32FA5"/>
    <w:rsid w:val="00BB3C09"/>
    <w:rsid w:val="00BB4785"/>
    <w:rsid w:val="00BC518C"/>
    <w:rsid w:val="00C877FB"/>
    <w:rsid w:val="00CF44AF"/>
    <w:rsid w:val="00DC3F96"/>
    <w:rsid w:val="00DE26EB"/>
    <w:rsid w:val="00DF2C43"/>
    <w:rsid w:val="00ED6D29"/>
    <w:rsid w:val="00F23093"/>
    <w:rsid w:val="00F3311E"/>
    <w:rsid w:val="00F35100"/>
    <w:rsid w:val="00FA10C3"/>
    <w:rsid w:val="00FA357A"/>
    <w:rsid w:val="00FE5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C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999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B5999"/>
    <w:pPr>
      <w:keepNext/>
      <w:widowControl w:val="0"/>
      <w:autoSpaceDE w:val="0"/>
      <w:autoSpaceDN w:val="0"/>
      <w:ind w:left="680" w:hanging="680"/>
      <w:jc w:val="center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B599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qFormat/>
    <w:rsid w:val="005B5999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41C8"/>
    <w:pPr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rsid w:val="008141C8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5">
    <w:name w:val="Основной текст_"/>
    <w:basedOn w:val="a0"/>
    <w:link w:val="11"/>
    <w:locked/>
    <w:rsid w:val="008141C8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5"/>
    <w:rsid w:val="008141C8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shd w:val="clear" w:color="auto" w:fill="FFFFFF"/>
      <w:lang w:eastAsia="en-US"/>
    </w:rPr>
  </w:style>
  <w:style w:type="character" w:customStyle="1" w:styleId="12">
    <w:name w:val="Заголовок №1_"/>
    <w:basedOn w:val="a0"/>
    <w:link w:val="13"/>
    <w:locked/>
    <w:rsid w:val="008141C8"/>
    <w:rPr>
      <w:b/>
      <w:bCs/>
      <w:spacing w:val="9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8141C8"/>
    <w:pPr>
      <w:widowControl w:val="0"/>
      <w:shd w:val="clear" w:color="auto" w:fill="FFFFFF"/>
      <w:spacing w:before="600" w:after="540" w:line="341" w:lineRule="exact"/>
      <w:outlineLvl w:val="0"/>
    </w:pPr>
    <w:rPr>
      <w:rFonts w:asciiTheme="minorHAnsi" w:eastAsiaTheme="minorHAnsi" w:hAnsiTheme="minorHAnsi" w:cstheme="minorBidi"/>
      <w:b/>
      <w:bCs/>
      <w:spacing w:val="90"/>
      <w:sz w:val="26"/>
      <w:szCs w:val="26"/>
      <w:shd w:val="clear" w:color="auto" w:fill="FFFFFF"/>
      <w:lang w:eastAsia="en-US"/>
    </w:rPr>
  </w:style>
  <w:style w:type="character" w:customStyle="1" w:styleId="10pt">
    <w:name w:val="Заголовок №1 + Интервал 0 pt"/>
    <w:basedOn w:val="12"/>
    <w:rsid w:val="008141C8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6">
    <w:name w:val="List Paragraph"/>
    <w:basedOn w:val="a"/>
    <w:uiPriority w:val="34"/>
    <w:qFormat/>
    <w:rsid w:val="008141C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C51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518C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C51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C518C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B599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B59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B599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B599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pboth">
    <w:name w:val="pboth"/>
    <w:basedOn w:val="a"/>
    <w:rsid w:val="005B5999"/>
    <w:pPr>
      <w:spacing w:before="100" w:beforeAutospacing="1" w:after="100" w:afterAutospacing="1"/>
    </w:pPr>
    <w:rPr>
      <w:rFonts w:eastAsia="Times New Roman"/>
    </w:rPr>
  </w:style>
  <w:style w:type="character" w:styleId="ab">
    <w:name w:val="Hyperlink"/>
    <w:basedOn w:val="a0"/>
    <w:uiPriority w:val="99"/>
    <w:semiHidden/>
    <w:unhideWhenUsed/>
    <w:rsid w:val="005B599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B58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58CA"/>
    <w:rPr>
      <w:rFonts w:ascii="Tahoma" w:eastAsia="SimSu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roch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microsof-d625d8</dc:creator>
  <cp:lastModifiedBy>User</cp:lastModifiedBy>
  <cp:revision>16</cp:revision>
  <cp:lastPrinted>2021-08-03T08:09:00Z</cp:lastPrinted>
  <dcterms:created xsi:type="dcterms:W3CDTF">2018-10-29T08:48:00Z</dcterms:created>
  <dcterms:modified xsi:type="dcterms:W3CDTF">2021-08-03T08:09:00Z</dcterms:modified>
</cp:coreProperties>
</file>